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BCB" w:rsidRDefault="008004B8" w:rsidP="005E0BCB">
      <w:pPr>
        <w:tabs>
          <w:tab w:val="left" w:pos="4806"/>
        </w:tabs>
        <w:spacing w:after="0"/>
        <w:jc w:val="center"/>
        <w:rPr>
          <w:rFonts w:ascii="Times New Roman" w:hAnsi="Times New Roman"/>
          <w:b/>
          <w:sz w:val="28"/>
          <w:szCs w:val="28"/>
        </w:rPr>
      </w:pPr>
      <w:r>
        <w:rPr>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678pt">
            <v:imagedata r:id="rId7" o:title="Мини-футбол1"/>
          </v:shape>
        </w:pict>
      </w:r>
      <w:r>
        <w:rPr>
          <w:noProof/>
          <w:sz w:val="24"/>
          <w:szCs w:val="24"/>
          <w:lang w:eastAsia="ru-RU"/>
        </w:rPr>
        <w:lastRenderedPageBreak/>
        <w:pict>
          <v:shape id="_x0000_i1026" type="#_x0000_t75" style="width:479.25pt;height:678pt">
            <v:imagedata r:id="rId8" o:title="Мини-футбол2"/>
          </v:shape>
        </w:pict>
      </w:r>
    </w:p>
    <w:p w:rsidR="00326468" w:rsidRDefault="00326468" w:rsidP="005E0BCB">
      <w:pPr>
        <w:tabs>
          <w:tab w:val="left" w:pos="4806"/>
        </w:tabs>
        <w:spacing w:after="0"/>
        <w:jc w:val="center"/>
        <w:rPr>
          <w:rFonts w:ascii="Times New Roman" w:hAnsi="Times New Roman"/>
          <w:b/>
          <w:sz w:val="28"/>
          <w:szCs w:val="28"/>
        </w:rPr>
      </w:pPr>
    </w:p>
    <w:p w:rsidR="00326468" w:rsidRDefault="00326468" w:rsidP="005E0BCB">
      <w:pPr>
        <w:tabs>
          <w:tab w:val="left" w:pos="4806"/>
        </w:tabs>
        <w:spacing w:after="0"/>
        <w:jc w:val="center"/>
        <w:rPr>
          <w:rFonts w:ascii="Times New Roman" w:hAnsi="Times New Roman"/>
          <w:b/>
          <w:sz w:val="28"/>
          <w:szCs w:val="28"/>
        </w:rPr>
      </w:pPr>
      <w:r w:rsidRPr="00326468">
        <w:rPr>
          <w:rFonts w:ascii="Times New Roman" w:hAnsi="Times New Roman"/>
          <w:b/>
          <w:noProof/>
          <w:sz w:val="28"/>
          <w:szCs w:val="28"/>
          <w:lang w:eastAsia="ru-RU"/>
        </w:rPr>
        <w:lastRenderedPageBreak/>
        <w:drawing>
          <wp:inline distT="0" distB="0" distL="0" distR="0">
            <wp:extent cx="6085205" cy="8606656"/>
            <wp:effectExtent l="0" t="0" r="0" b="4445"/>
            <wp:docPr id="2" name="Рисунок 2" descr="\\Uch-avdalyan\cyss\Программы\Мини-футб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h-avdalyan\cyss\Программы\Мини-футбол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5205" cy="8606656"/>
                    </a:xfrm>
                    <a:prstGeom prst="rect">
                      <a:avLst/>
                    </a:prstGeom>
                    <a:noFill/>
                    <a:ln>
                      <a:noFill/>
                    </a:ln>
                  </pic:spPr>
                </pic:pic>
              </a:graphicData>
            </a:graphic>
          </wp:inline>
        </w:drawing>
      </w:r>
    </w:p>
    <w:p w:rsidR="00326468" w:rsidRDefault="00326468" w:rsidP="005E0BCB">
      <w:pPr>
        <w:tabs>
          <w:tab w:val="left" w:pos="4806"/>
        </w:tabs>
        <w:spacing w:after="0"/>
        <w:jc w:val="center"/>
        <w:rPr>
          <w:rFonts w:ascii="Times New Roman" w:hAnsi="Times New Roman"/>
          <w:b/>
          <w:sz w:val="28"/>
          <w:szCs w:val="28"/>
        </w:rPr>
      </w:pPr>
    </w:p>
    <w:p w:rsidR="00326468" w:rsidRDefault="00326468" w:rsidP="005E0BCB">
      <w:pPr>
        <w:tabs>
          <w:tab w:val="left" w:pos="4806"/>
        </w:tabs>
        <w:spacing w:after="0"/>
        <w:jc w:val="center"/>
        <w:rPr>
          <w:rFonts w:ascii="Times New Roman" w:hAnsi="Times New Roman"/>
          <w:b/>
          <w:sz w:val="28"/>
          <w:szCs w:val="28"/>
        </w:rPr>
      </w:pPr>
    </w:p>
    <w:tbl>
      <w:tblPr>
        <w:tblStyle w:val="a8"/>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92"/>
        <w:gridCol w:w="586"/>
      </w:tblGrid>
      <w:tr w:rsidR="005E0BCB" w:rsidRPr="0049588F" w:rsidTr="00613EF7">
        <w:tc>
          <w:tcPr>
            <w:tcW w:w="8992" w:type="dxa"/>
          </w:tcPr>
          <w:p w:rsidR="005E0BCB" w:rsidRPr="00A96148" w:rsidRDefault="005E0BCB" w:rsidP="00613EF7">
            <w:pPr>
              <w:spacing w:after="160" w:line="259" w:lineRule="auto"/>
              <w:rPr>
                <w:rStyle w:val="33"/>
                <w:i w:val="0"/>
              </w:rPr>
            </w:pPr>
          </w:p>
        </w:tc>
        <w:tc>
          <w:tcPr>
            <w:tcW w:w="586" w:type="dxa"/>
          </w:tcPr>
          <w:p w:rsidR="005E0BCB" w:rsidRDefault="005E0BCB" w:rsidP="005E0BCB">
            <w:pPr>
              <w:contextualSpacing/>
            </w:pPr>
          </w:p>
        </w:tc>
      </w:tr>
      <w:tr w:rsidR="005E0BCB" w:rsidRPr="0049588F" w:rsidTr="00613EF7">
        <w:tc>
          <w:tcPr>
            <w:tcW w:w="8992" w:type="dxa"/>
          </w:tcPr>
          <w:p w:rsidR="005E0BCB" w:rsidRPr="00A96148" w:rsidRDefault="005E0BCB" w:rsidP="005E0BCB">
            <w:pPr>
              <w:contextualSpacing/>
              <w:rPr>
                <w:rStyle w:val="33"/>
                <w:i w:val="0"/>
              </w:rPr>
            </w:pPr>
          </w:p>
        </w:tc>
        <w:tc>
          <w:tcPr>
            <w:tcW w:w="586" w:type="dxa"/>
          </w:tcPr>
          <w:p w:rsidR="005E0BCB" w:rsidRDefault="005E0BCB" w:rsidP="005E0BCB">
            <w:pPr>
              <w:contextualSpacing/>
            </w:pPr>
          </w:p>
        </w:tc>
      </w:tr>
      <w:tr w:rsidR="005E0BCB" w:rsidRPr="0049588F" w:rsidTr="00613EF7">
        <w:tc>
          <w:tcPr>
            <w:tcW w:w="8992" w:type="dxa"/>
          </w:tcPr>
          <w:p w:rsidR="005E0BCB" w:rsidRPr="00E70BEA" w:rsidRDefault="005E0BCB" w:rsidP="005E0BCB">
            <w:pPr>
              <w:contextualSpacing/>
              <w:rPr>
                <w:rStyle w:val="33"/>
                <w:b w:val="0"/>
                <w:i w:val="0"/>
              </w:rPr>
            </w:pPr>
          </w:p>
        </w:tc>
        <w:tc>
          <w:tcPr>
            <w:tcW w:w="586" w:type="dxa"/>
          </w:tcPr>
          <w:p w:rsidR="005E0BCB" w:rsidRDefault="005E0BCB" w:rsidP="005E0BCB">
            <w:pPr>
              <w:contextualSpacing/>
            </w:pPr>
          </w:p>
        </w:tc>
      </w:tr>
      <w:tr w:rsidR="005E0BCB" w:rsidRPr="004A1747" w:rsidTr="00613EF7">
        <w:tc>
          <w:tcPr>
            <w:tcW w:w="8992" w:type="dxa"/>
          </w:tcPr>
          <w:p w:rsidR="005E0BCB" w:rsidRPr="004A1747" w:rsidRDefault="005E0BCB" w:rsidP="005E0BCB">
            <w:pPr>
              <w:contextualSpacing/>
              <w:rPr>
                <w:rStyle w:val="4"/>
                <w:i w:val="0"/>
                <w:iCs w:val="0"/>
              </w:rPr>
            </w:pPr>
          </w:p>
        </w:tc>
        <w:tc>
          <w:tcPr>
            <w:tcW w:w="586" w:type="dxa"/>
          </w:tcPr>
          <w:p w:rsidR="005E0BCB" w:rsidRPr="004A1747" w:rsidRDefault="005E0BCB" w:rsidP="005E0BCB">
            <w:pPr>
              <w:contextualSpacing/>
            </w:pPr>
          </w:p>
        </w:tc>
      </w:tr>
    </w:tbl>
    <w:p w:rsidR="005E0BCB" w:rsidRPr="00FC1B43" w:rsidRDefault="005E0BCB" w:rsidP="005E0BCB">
      <w:pPr>
        <w:shd w:val="clear" w:color="auto" w:fill="FFFFFF"/>
        <w:jc w:val="center"/>
        <w:rPr>
          <w:rFonts w:ascii="Times New Roman" w:hAnsi="Times New Roman"/>
          <w:b/>
          <w:color w:val="000000"/>
          <w:sz w:val="30"/>
          <w:szCs w:val="30"/>
        </w:rPr>
      </w:pPr>
      <w:r>
        <w:rPr>
          <w:rFonts w:ascii="Times New Roman" w:hAnsi="Times New Roman"/>
          <w:b/>
          <w:color w:val="000000"/>
          <w:sz w:val="30"/>
          <w:szCs w:val="30"/>
        </w:rPr>
        <w:lastRenderedPageBreak/>
        <w:t>П</w:t>
      </w:r>
      <w:r w:rsidRPr="00FC1B43">
        <w:rPr>
          <w:rFonts w:ascii="Times New Roman" w:hAnsi="Times New Roman"/>
          <w:b/>
          <w:color w:val="000000"/>
          <w:sz w:val="30"/>
          <w:szCs w:val="30"/>
        </w:rPr>
        <w:t>ОЯСНИТЕЛЬНАЯ ЗАПИСКА</w:t>
      </w:r>
    </w:p>
    <w:p w:rsidR="005E0BCB" w:rsidRDefault="005E0BCB" w:rsidP="005E0BCB">
      <w:pPr>
        <w:spacing w:line="240" w:lineRule="auto"/>
        <w:ind w:firstLine="720"/>
        <w:jc w:val="both"/>
        <w:rPr>
          <w:rFonts w:ascii="Times New Roman" w:hAnsi="Times New Roman"/>
          <w:bCs/>
          <w:sz w:val="24"/>
          <w:szCs w:val="24"/>
        </w:rPr>
      </w:pPr>
      <w:r w:rsidRPr="007C07F5">
        <w:rPr>
          <w:rFonts w:ascii="Times New Roman" w:hAnsi="Times New Roman"/>
          <w:bCs/>
          <w:sz w:val="24"/>
          <w:szCs w:val="24"/>
        </w:rPr>
        <w:t xml:space="preserve">Мини - футбол завоевывает всё большую популярность в мире. Сегодня более 80 стран развивают эту игру. Прочно обосновалась она и в России. Благодаря активной целенаправленной деятельности </w:t>
      </w:r>
      <w:r w:rsidRPr="006808C2">
        <w:rPr>
          <w:rFonts w:ascii="Times New Roman" w:hAnsi="Times New Roman"/>
          <w:bCs/>
          <w:sz w:val="24"/>
          <w:szCs w:val="24"/>
        </w:rPr>
        <w:t>Ассоциации мини-футбола России,</w:t>
      </w:r>
      <w:r w:rsidRPr="007C07F5">
        <w:rPr>
          <w:rFonts w:ascii="Times New Roman" w:hAnsi="Times New Roman"/>
          <w:bCs/>
          <w:sz w:val="24"/>
          <w:szCs w:val="24"/>
        </w:rPr>
        <w:t xml:space="preserve"> являющейся составной частью Российского футбольного союза, в нашей стране создана разветвлённая организационная структура этого вида спорта. Всё большее внимание уделяется в стране и развитию детского и юношеского мини-футбола. Открываются первые спортивные школы по этому виду спорта, при мини-футбольных клубах организуются специализированные группы юных футболистов, во всероссийских соревнованиях ежегодно участвуют юношеские команды </w:t>
      </w:r>
      <w:r>
        <w:rPr>
          <w:rFonts w:ascii="Times New Roman" w:hAnsi="Times New Roman"/>
          <w:bCs/>
          <w:sz w:val="24"/>
          <w:szCs w:val="24"/>
        </w:rPr>
        <w:t>различных</w:t>
      </w:r>
      <w:r w:rsidRPr="007C07F5">
        <w:rPr>
          <w:rFonts w:ascii="Times New Roman" w:hAnsi="Times New Roman"/>
          <w:bCs/>
          <w:sz w:val="24"/>
          <w:szCs w:val="24"/>
        </w:rPr>
        <w:t xml:space="preserve"> возрастных групп. Эта игра, как и любой другой вид спорта, не стоит на месте, а напротив, находится в постоянном движении, развитии.</w:t>
      </w:r>
    </w:p>
    <w:p w:rsidR="005E0BCB" w:rsidRDefault="005E0BCB" w:rsidP="005E0BCB">
      <w:pPr>
        <w:spacing w:line="240" w:lineRule="auto"/>
        <w:ind w:firstLine="720"/>
        <w:jc w:val="both"/>
        <w:rPr>
          <w:rFonts w:ascii="Times New Roman" w:hAnsi="Times New Roman"/>
          <w:bCs/>
          <w:sz w:val="24"/>
          <w:szCs w:val="24"/>
        </w:rPr>
      </w:pPr>
      <w:r>
        <w:rPr>
          <w:rFonts w:ascii="Times New Roman" w:hAnsi="Times New Roman"/>
          <w:bCs/>
          <w:sz w:val="24"/>
          <w:szCs w:val="24"/>
        </w:rPr>
        <w:t xml:space="preserve">Основываясь на динамике развития игры в последние десятилетия, можно полагать, что мини-футбол станет более скоростно-силовым. В нем увеличится число игровых эпизодов, в которых футболисты будут принимать мяч в условиях жесткого сопротивления соперника. Уменьшится время на принятие решений. Возрастет эффективность групповых действий в каждом игровом эпизоде и одновременно – эффективность индивидуальной игры в штрафных площадках соперников. Станут намного более трудными действия игроков в начальной фазе атаки, так как повысится число попыток отобрать мяч именно в этой фазе. Скоростная техника будет основным фактором решения игровых задач, особенно задач завершения атаки ударом по воротам. Все это приведет к тому, что повысится значение скоростной техники и специальной физической подготовленности игроков, особенно таких специальных качеств, как быстрота реагирования и принятия решений в условиях дефицита времени, быстрота передвижения по залу, взрывная сила, координация движений. Развивать эти качества и способности нужно с детского и юношеского возраста. </w:t>
      </w:r>
    </w:p>
    <w:p w:rsidR="005E0BCB" w:rsidRDefault="005E0BCB" w:rsidP="005E0BCB">
      <w:pPr>
        <w:spacing w:line="240" w:lineRule="auto"/>
        <w:ind w:firstLine="720"/>
        <w:jc w:val="both"/>
        <w:rPr>
          <w:rFonts w:ascii="Times New Roman" w:hAnsi="Times New Roman"/>
          <w:bCs/>
          <w:sz w:val="24"/>
          <w:szCs w:val="24"/>
        </w:rPr>
      </w:pPr>
      <w:r>
        <w:rPr>
          <w:rFonts w:ascii="Times New Roman" w:hAnsi="Times New Roman"/>
          <w:bCs/>
          <w:sz w:val="24"/>
          <w:szCs w:val="24"/>
        </w:rPr>
        <w:t>Мини-футбол – это игра со своими законами и правилами. Кроме того, в мини-футболе действуют общие закономерности и принципы подготовки спортсменов, свойственные всем видам спорта. И поэтому тренировочный процесс должен быть построен на основе этих закономерностей и принципов. Например, закономерности освоения техники игровых приемов. Одна из них заключается в том, что в основе эффективной техники лежит хорошая внутримышечная и межмышечная координация. Такая координация развивается и совершенствуется при многократном повторении одного и того же технического приема вначале в стандартных, а потом и в самых разнообразных условиях.</w:t>
      </w:r>
    </w:p>
    <w:p w:rsidR="005E0BCB" w:rsidRPr="005E0BCB" w:rsidRDefault="005E0BCB" w:rsidP="005E0BCB">
      <w:pPr>
        <w:pStyle w:val="31"/>
        <w:ind w:firstLine="567"/>
        <w:jc w:val="both"/>
        <w:rPr>
          <w:rFonts w:ascii="Times New Roman" w:hAnsi="Times New Roman"/>
          <w:color w:val="FF0000"/>
          <w:sz w:val="24"/>
          <w:szCs w:val="24"/>
        </w:rPr>
      </w:pPr>
      <w:r w:rsidRPr="005E0BCB">
        <w:rPr>
          <w:rFonts w:ascii="Times New Roman" w:hAnsi="Times New Roman"/>
          <w:sz w:val="24"/>
          <w:szCs w:val="24"/>
        </w:rPr>
        <w:t xml:space="preserve">Программный материал </w:t>
      </w:r>
      <w:r w:rsidR="00FA5F76" w:rsidRPr="005E0BCB">
        <w:rPr>
          <w:rFonts w:ascii="Times New Roman" w:hAnsi="Times New Roman"/>
          <w:bCs/>
          <w:sz w:val="24"/>
          <w:szCs w:val="24"/>
        </w:rPr>
        <w:t>в МБУ</w:t>
      </w:r>
      <w:r w:rsidRPr="005E0BCB">
        <w:rPr>
          <w:rFonts w:ascii="Times New Roman" w:hAnsi="Times New Roman"/>
          <w:bCs/>
          <w:sz w:val="24"/>
          <w:szCs w:val="24"/>
        </w:rPr>
        <w:t xml:space="preserve"> ДО ДС «Северная </w:t>
      </w:r>
      <w:r w:rsidR="00FA5F76" w:rsidRPr="005E0BCB">
        <w:rPr>
          <w:rFonts w:ascii="Times New Roman" w:hAnsi="Times New Roman"/>
          <w:bCs/>
          <w:sz w:val="24"/>
          <w:szCs w:val="24"/>
        </w:rPr>
        <w:t>звезда» объединен</w:t>
      </w:r>
      <w:r w:rsidRPr="005E0BCB">
        <w:rPr>
          <w:rFonts w:ascii="Times New Roman" w:hAnsi="Times New Roman"/>
          <w:sz w:val="24"/>
          <w:szCs w:val="24"/>
        </w:rPr>
        <w:t xml:space="preserve"> в целостную систему поэтапной спортивной подготовки и воспитательной работы, предполагая решение следующих задач:</w:t>
      </w:r>
      <w:r w:rsidRPr="005E0BCB">
        <w:rPr>
          <w:rFonts w:ascii="Times New Roman" w:hAnsi="Times New Roman"/>
          <w:color w:val="FF0000"/>
          <w:sz w:val="24"/>
          <w:szCs w:val="24"/>
        </w:rPr>
        <w:t xml:space="preserve"> </w:t>
      </w:r>
    </w:p>
    <w:p w:rsidR="005E0BCB" w:rsidRPr="005E0BCB" w:rsidRDefault="005E0BCB" w:rsidP="005E0BCB">
      <w:pPr>
        <w:spacing w:line="240" w:lineRule="auto"/>
        <w:ind w:firstLine="720"/>
        <w:jc w:val="both"/>
        <w:rPr>
          <w:rFonts w:ascii="Times New Roman" w:hAnsi="Times New Roman"/>
          <w:bCs/>
          <w:sz w:val="24"/>
          <w:szCs w:val="24"/>
        </w:rPr>
      </w:pPr>
      <w:r w:rsidRPr="005E0BCB">
        <w:rPr>
          <w:rFonts w:ascii="Times New Roman" w:hAnsi="Times New Roman"/>
          <w:bCs/>
          <w:sz w:val="24"/>
          <w:szCs w:val="24"/>
        </w:rPr>
        <w:t xml:space="preserve">- содействие гармоничному физическому развитию, разносторонней подготовленности и укрепления здоровья обучающихся; </w:t>
      </w:r>
    </w:p>
    <w:p w:rsidR="005E0BCB" w:rsidRPr="005E0BCB" w:rsidRDefault="005E0BCB" w:rsidP="005E0BCB">
      <w:pPr>
        <w:spacing w:line="240" w:lineRule="auto"/>
        <w:ind w:firstLine="720"/>
        <w:jc w:val="both"/>
        <w:rPr>
          <w:rFonts w:ascii="Times New Roman" w:hAnsi="Times New Roman"/>
          <w:bCs/>
          <w:sz w:val="24"/>
          <w:szCs w:val="24"/>
        </w:rPr>
      </w:pPr>
      <w:r w:rsidRPr="005E0BCB">
        <w:rPr>
          <w:rFonts w:ascii="Times New Roman" w:hAnsi="Times New Roman"/>
          <w:bCs/>
          <w:sz w:val="24"/>
          <w:szCs w:val="24"/>
        </w:rPr>
        <w:t>-    воспитание волевых, морально стойких граждан нашей страны;</w:t>
      </w:r>
    </w:p>
    <w:p w:rsidR="005E0BCB" w:rsidRPr="005E0BCB" w:rsidRDefault="005E0BCB" w:rsidP="005E0BCB">
      <w:pPr>
        <w:pStyle w:val="31"/>
        <w:tabs>
          <w:tab w:val="left" w:pos="993"/>
        </w:tabs>
        <w:ind w:firstLine="720"/>
        <w:jc w:val="both"/>
        <w:rPr>
          <w:rFonts w:ascii="Times New Roman" w:hAnsi="Times New Roman"/>
          <w:color w:val="FF0000"/>
          <w:sz w:val="24"/>
          <w:szCs w:val="24"/>
        </w:rPr>
      </w:pPr>
      <w:r w:rsidRPr="005E0BCB">
        <w:rPr>
          <w:rFonts w:ascii="Times New Roman" w:hAnsi="Times New Roman"/>
          <w:bCs/>
          <w:sz w:val="24"/>
          <w:szCs w:val="24"/>
        </w:rPr>
        <w:t>- повышение от этапа к этапу тренировочных и соревновательных нагрузок, совершенствование технико-тактического мастерства и повышение уровня физической подготовленности до требований, предъявляемых к обучающимся групп спортивного совершенствования и команд высших разрядов;</w:t>
      </w:r>
    </w:p>
    <w:p w:rsidR="005E0BCB" w:rsidRPr="005E0BCB" w:rsidRDefault="005E0BCB" w:rsidP="005E0BCB">
      <w:pPr>
        <w:pStyle w:val="31"/>
        <w:jc w:val="both"/>
        <w:rPr>
          <w:rFonts w:ascii="Times New Roman" w:hAnsi="Times New Roman"/>
          <w:sz w:val="24"/>
          <w:szCs w:val="24"/>
        </w:rPr>
      </w:pPr>
      <w:r w:rsidRPr="005E0BCB">
        <w:rPr>
          <w:rFonts w:ascii="Times New Roman" w:hAnsi="Times New Roman"/>
          <w:color w:val="FF0000"/>
          <w:sz w:val="24"/>
          <w:szCs w:val="24"/>
        </w:rPr>
        <w:t xml:space="preserve">            </w:t>
      </w:r>
      <w:r w:rsidRPr="005E0BCB">
        <w:rPr>
          <w:rFonts w:ascii="Times New Roman" w:hAnsi="Times New Roman"/>
          <w:sz w:val="24"/>
          <w:szCs w:val="24"/>
        </w:rPr>
        <w:t>-</w:t>
      </w:r>
      <w:r w:rsidRPr="005E0BCB">
        <w:rPr>
          <w:rFonts w:ascii="Times New Roman" w:hAnsi="Times New Roman"/>
          <w:color w:val="FF0000"/>
          <w:sz w:val="24"/>
          <w:szCs w:val="24"/>
        </w:rPr>
        <w:t xml:space="preserve"> </w:t>
      </w:r>
      <w:r w:rsidRPr="005E0BCB">
        <w:rPr>
          <w:rFonts w:ascii="Times New Roman" w:hAnsi="Times New Roman"/>
          <w:sz w:val="24"/>
          <w:szCs w:val="24"/>
        </w:rPr>
        <w:t xml:space="preserve">подготовка спортсменов высокой квалификации, </w:t>
      </w:r>
      <w:r w:rsidR="00FA5F76" w:rsidRPr="005E0BCB">
        <w:rPr>
          <w:rFonts w:ascii="Times New Roman" w:hAnsi="Times New Roman"/>
          <w:sz w:val="24"/>
          <w:szCs w:val="24"/>
        </w:rPr>
        <w:t>резерва клубных</w:t>
      </w:r>
      <w:r w:rsidRPr="005E0BCB">
        <w:rPr>
          <w:rFonts w:ascii="Times New Roman" w:hAnsi="Times New Roman"/>
          <w:sz w:val="24"/>
          <w:szCs w:val="24"/>
        </w:rPr>
        <w:t xml:space="preserve"> </w:t>
      </w:r>
      <w:r w:rsidR="00FA5F76" w:rsidRPr="005E0BCB">
        <w:rPr>
          <w:rFonts w:ascii="Times New Roman" w:hAnsi="Times New Roman"/>
          <w:sz w:val="24"/>
          <w:szCs w:val="24"/>
        </w:rPr>
        <w:t>команд высших</w:t>
      </w:r>
      <w:r w:rsidRPr="005E0BCB">
        <w:rPr>
          <w:rFonts w:ascii="Times New Roman" w:hAnsi="Times New Roman"/>
          <w:sz w:val="24"/>
          <w:szCs w:val="24"/>
        </w:rPr>
        <w:t xml:space="preserve"> разрядов;</w:t>
      </w:r>
    </w:p>
    <w:p w:rsidR="005E0BCB" w:rsidRDefault="005E0BCB" w:rsidP="005E0BCB">
      <w:pPr>
        <w:pStyle w:val="31"/>
        <w:ind w:left="720"/>
        <w:jc w:val="both"/>
        <w:rPr>
          <w:rFonts w:ascii="Times New Roman" w:hAnsi="Times New Roman"/>
          <w:sz w:val="24"/>
          <w:szCs w:val="24"/>
        </w:rPr>
      </w:pPr>
      <w:r w:rsidRPr="005E0BCB">
        <w:rPr>
          <w:rFonts w:ascii="Times New Roman" w:hAnsi="Times New Roman"/>
          <w:sz w:val="24"/>
          <w:szCs w:val="24"/>
        </w:rPr>
        <w:t>- подготовка инструкторов по спорту и судей по мини-футболу.</w:t>
      </w:r>
    </w:p>
    <w:p w:rsidR="005E0BCB" w:rsidRDefault="005E0BCB" w:rsidP="005E0BCB">
      <w:pPr>
        <w:pStyle w:val="31"/>
        <w:ind w:left="720"/>
        <w:jc w:val="both"/>
        <w:rPr>
          <w:rFonts w:ascii="Times New Roman" w:hAnsi="Times New Roman"/>
          <w:sz w:val="24"/>
          <w:szCs w:val="24"/>
        </w:rPr>
      </w:pPr>
    </w:p>
    <w:p w:rsidR="00613EF7" w:rsidRDefault="00613EF7" w:rsidP="005E0BCB">
      <w:pPr>
        <w:spacing w:line="240" w:lineRule="auto"/>
        <w:ind w:firstLine="720"/>
        <w:jc w:val="both"/>
        <w:rPr>
          <w:rFonts w:ascii="Times New Roman" w:hAnsi="Times New Roman"/>
          <w:bCs/>
          <w:sz w:val="24"/>
          <w:szCs w:val="24"/>
        </w:rPr>
      </w:pPr>
    </w:p>
    <w:p w:rsidR="005E0BCB" w:rsidRDefault="005E0BCB" w:rsidP="005E0BCB">
      <w:pPr>
        <w:spacing w:line="240" w:lineRule="auto"/>
        <w:ind w:firstLine="720"/>
        <w:jc w:val="both"/>
        <w:rPr>
          <w:rFonts w:ascii="Times New Roman" w:hAnsi="Times New Roman"/>
          <w:bCs/>
          <w:sz w:val="24"/>
          <w:szCs w:val="24"/>
        </w:rPr>
      </w:pPr>
      <w:r w:rsidRPr="00682806">
        <w:rPr>
          <w:rFonts w:ascii="Times New Roman" w:hAnsi="Times New Roman"/>
          <w:bCs/>
          <w:sz w:val="24"/>
          <w:szCs w:val="24"/>
        </w:rPr>
        <w:lastRenderedPageBreak/>
        <w:t xml:space="preserve">С учётом этих задач и разработана </w:t>
      </w:r>
      <w:r>
        <w:rPr>
          <w:rFonts w:ascii="Times New Roman" w:hAnsi="Times New Roman"/>
          <w:bCs/>
          <w:sz w:val="24"/>
          <w:szCs w:val="24"/>
        </w:rPr>
        <w:t>п</w:t>
      </w:r>
      <w:r w:rsidRPr="00682806">
        <w:rPr>
          <w:rFonts w:ascii="Times New Roman" w:hAnsi="Times New Roman"/>
          <w:bCs/>
          <w:sz w:val="24"/>
          <w:szCs w:val="24"/>
        </w:rPr>
        <w:t>рограмма для</w:t>
      </w:r>
      <w:r>
        <w:rPr>
          <w:rFonts w:ascii="Times New Roman" w:hAnsi="Times New Roman"/>
          <w:bCs/>
          <w:sz w:val="24"/>
          <w:szCs w:val="24"/>
        </w:rPr>
        <w:t xml:space="preserve"> отделения </w:t>
      </w:r>
      <w:r w:rsidRPr="00682806">
        <w:rPr>
          <w:rFonts w:ascii="Times New Roman" w:hAnsi="Times New Roman"/>
          <w:bCs/>
          <w:sz w:val="24"/>
          <w:szCs w:val="24"/>
        </w:rPr>
        <w:t>«Мини–футбол» М</w:t>
      </w:r>
      <w:r>
        <w:rPr>
          <w:rFonts w:ascii="Times New Roman" w:hAnsi="Times New Roman"/>
          <w:bCs/>
          <w:sz w:val="24"/>
          <w:szCs w:val="24"/>
        </w:rPr>
        <w:t>БУ ДО ДС «Северная звезда»</w:t>
      </w:r>
      <w:r w:rsidRPr="00682806">
        <w:rPr>
          <w:rFonts w:ascii="Times New Roman" w:hAnsi="Times New Roman"/>
          <w:bCs/>
          <w:sz w:val="24"/>
          <w:szCs w:val="24"/>
        </w:rPr>
        <w:t xml:space="preserve">. Она составлена на основе действующих нормативно-правовых документов, регулирующих деятельность спортивных школ, обобщения передового опыта работы с юными футболистами и результатов научных исследований. В этом документе нашли отражение построение процесса обучения и тренировки юных футболистов на </w:t>
      </w:r>
      <w:r>
        <w:rPr>
          <w:rFonts w:ascii="Times New Roman" w:hAnsi="Times New Roman"/>
          <w:bCs/>
          <w:sz w:val="24"/>
          <w:szCs w:val="24"/>
        </w:rPr>
        <w:t>четырех</w:t>
      </w:r>
      <w:r w:rsidRPr="00682806">
        <w:rPr>
          <w:rFonts w:ascii="Times New Roman" w:hAnsi="Times New Roman"/>
          <w:bCs/>
          <w:sz w:val="24"/>
          <w:szCs w:val="24"/>
        </w:rPr>
        <w:t xml:space="preserve"> этапах- спортивно-оздоровительном, начальной подготовки</w:t>
      </w:r>
      <w:r>
        <w:rPr>
          <w:rFonts w:ascii="Times New Roman" w:hAnsi="Times New Roman"/>
          <w:bCs/>
          <w:sz w:val="24"/>
          <w:szCs w:val="24"/>
        </w:rPr>
        <w:t>, учебно-тренировочном и спортивного совершенствования,</w:t>
      </w:r>
      <w:r w:rsidRPr="00682806">
        <w:rPr>
          <w:rFonts w:ascii="Times New Roman" w:hAnsi="Times New Roman"/>
          <w:bCs/>
          <w:sz w:val="24"/>
          <w:szCs w:val="24"/>
        </w:rPr>
        <w:t xml:space="preserve"> основные задачи на различных этапах годичного цикла подготовки, распределение объёмов основных средств и интенсивности тренировочных нагрузок в недельных циклах, ранжирование соревнований по значимости</w:t>
      </w:r>
      <w:r>
        <w:rPr>
          <w:rFonts w:ascii="Times New Roman" w:hAnsi="Times New Roman"/>
          <w:bCs/>
          <w:sz w:val="24"/>
          <w:szCs w:val="24"/>
        </w:rPr>
        <w:t xml:space="preserve">. </w:t>
      </w:r>
      <w:r w:rsidRPr="00682806">
        <w:rPr>
          <w:rFonts w:ascii="Times New Roman" w:hAnsi="Times New Roman"/>
          <w:bCs/>
          <w:sz w:val="24"/>
          <w:szCs w:val="24"/>
        </w:rPr>
        <w:t xml:space="preserve">Особенностью </w:t>
      </w:r>
      <w:r>
        <w:rPr>
          <w:rFonts w:ascii="Times New Roman" w:hAnsi="Times New Roman"/>
          <w:bCs/>
          <w:sz w:val="24"/>
          <w:szCs w:val="24"/>
        </w:rPr>
        <w:t>п</w:t>
      </w:r>
      <w:r w:rsidRPr="00682806">
        <w:rPr>
          <w:rFonts w:ascii="Times New Roman" w:hAnsi="Times New Roman"/>
          <w:bCs/>
          <w:sz w:val="24"/>
          <w:szCs w:val="24"/>
        </w:rPr>
        <w:t xml:space="preserve">рограммы являются тренировочные задания, сгруппированные в отдельные блоки по принципу их преимущественной направленности на развитие отдельных физических качеств, а также на обучение и совершенствование технико-тактического мастерства </w:t>
      </w:r>
      <w:r w:rsidRPr="00306FE6">
        <w:rPr>
          <w:rFonts w:ascii="Times New Roman" w:hAnsi="Times New Roman"/>
          <w:bCs/>
          <w:sz w:val="24"/>
          <w:szCs w:val="24"/>
        </w:rPr>
        <w:t>юных футболистов.</w:t>
      </w:r>
      <w:r>
        <w:rPr>
          <w:rFonts w:ascii="Times New Roman" w:hAnsi="Times New Roman"/>
          <w:bCs/>
          <w:sz w:val="24"/>
          <w:szCs w:val="24"/>
        </w:rPr>
        <w:t xml:space="preserve"> </w:t>
      </w:r>
    </w:p>
    <w:p w:rsidR="005E0BCB" w:rsidRDefault="005E0BCB" w:rsidP="005E0BCB">
      <w:pPr>
        <w:spacing w:line="240" w:lineRule="auto"/>
        <w:ind w:firstLine="720"/>
        <w:jc w:val="both"/>
        <w:rPr>
          <w:rFonts w:ascii="Times New Roman" w:hAnsi="Times New Roman"/>
          <w:sz w:val="24"/>
          <w:szCs w:val="24"/>
        </w:rPr>
      </w:pPr>
      <w:r w:rsidRPr="007D676E">
        <w:rPr>
          <w:rFonts w:ascii="Times New Roman" w:hAnsi="Times New Roman"/>
          <w:sz w:val="24"/>
          <w:szCs w:val="24"/>
        </w:rPr>
        <w:t>В основу учебной программы положены нормативно-правовые акты и основополагающие</w:t>
      </w:r>
      <w:r w:rsidRPr="001257B5">
        <w:rPr>
          <w:rFonts w:ascii="Times New Roman" w:hAnsi="Times New Roman"/>
          <w:sz w:val="24"/>
          <w:szCs w:val="24"/>
        </w:rPr>
        <w:t xml:space="preserve"> принципы спорт</w:t>
      </w:r>
      <w:r>
        <w:rPr>
          <w:rFonts w:ascii="Times New Roman" w:hAnsi="Times New Roman"/>
          <w:sz w:val="24"/>
          <w:szCs w:val="24"/>
        </w:rPr>
        <w:t>ивной подготовки юных футболистов.</w:t>
      </w:r>
    </w:p>
    <w:p w:rsidR="005E0BCB" w:rsidRPr="00306FE6" w:rsidRDefault="005E0BCB" w:rsidP="005E0BCB">
      <w:pPr>
        <w:spacing w:line="240" w:lineRule="auto"/>
        <w:ind w:firstLine="720"/>
        <w:jc w:val="both"/>
        <w:rPr>
          <w:rFonts w:ascii="Times New Roman" w:hAnsi="Times New Roman"/>
          <w:sz w:val="24"/>
          <w:szCs w:val="24"/>
        </w:rPr>
      </w:pPr>
      <w:r w:rsidRPr="00306FE6">
        <w:rPr>
          <w:rStyle w:val="5ArialNarrow"/>
          <w:sz w:val="24"/>
          <w:szCs w:val="24"/>
        </w:rPr>
        <w:t>Принцип комплексности</w:t>
      </w:r>
      <w:r w:rsidRPr="00306FE6">
        <w:rPr>
          <w:rFonts w:ascii="Times New Roman" w:hAnsi="Times New Roman"/>
          <w:sz w:val="24"/>
          <w:szCs w:val="24"/>
        </w:rPr>
        <w:t xml:space="preserve"> предусматривает тесную взаимосвязь всех сторон учебно-тренировочного процесса (физической, технико-тактической, психологической и теоретической подготовки, </w:t>
      </w:r>
      <w:r w:rsidRPr="00306FE6">
        <w:rPr>
          <w:rStyle w:val="512"/>
          <w:sz w:val="24"/>
          <w:szCs w:val="24"/>
        </w:rPr>
        <w:t>воспи</w:t>
      </w:r>
      <w:r w:rsidRPr="00306FE6">
        <w:rPr>
          <w:rFonts w:ascii="Times New Roman" w:hAnsi="Times New Roman"/>
          <w:sz w:val="24"/>
          <w:szCs w:val="24"/>
        </w:rPr>
        <w:t>тательной работы и восстановительных мероприятий, педагогического и медико-биологического контроля).</w:t>
      </w:r>
    </w:p>
    <w:p w:rsidR="005E0BCB" w:rsidRPr="00306FE6" w:rsidRDefault="005E0BCB" w:rsidP="005E0BCB">
      <w:pPr>
        <w:spacing w:after="0" w:line="240" w:lineRule="auto"/>
        <w:ind w:firstLine="709"/>
        <w:rPr>
          <w:rStyle w:val="5Tahoma"/>
          <w:i w:val="0"/>
          <w:sz w:val="24"/>
          <w:szCs w:val="24"/>
        </w:rPr>
      </w:pPr>
      <w:r w:rsidRPr="00306FE6">
        <w:rPr>
          <w:rStyle w:val="5ArialNarrow"/>
          <w:sz w:val="24"/>
          <w:szCs w:val="24"/>
        </w:rPr>
        <w:t>Принцип преемственности</w:t>
      </w:r>
      <w:r w:rsidRPr="00306FE6">
        <w:rPr>
          <w:rFonts w:ascii="Times New Roman" w:hAnsi="Times New Roman"/>
          <w:sz w:val="24"/>
          <w:szCs w:val="24"/>
        </w:rPr>
        <w:t xml:space="preserve"> определяет последовательность изложения программного материала по этапам обучения и соответствие </w:t>
      </w:r>
      <w:r w:rsidRPr="00306FE6">
        <w:rPr>
          <w:rStyle w:val="512"/>
          <w:sz w:val="24"/>
          <w:szCs w:val="24"/>
        </w:rPr>
        <w:t>его</w:t>
      </w:r>
      <w:r w:rsidRPr="00306FE6">
        <w:rPr>
          <w:rStyle w:val="511"/>
          <w:sz w:val="24"/>
          <w:szCs w:val="24"/>
        </w:rPr>
        <w:t xml:space="preserve"> </w:t>
      </w:r>
      <w:r w:rsidRPr="00306FE6">
        <w:rPr>
          <w:rFonts w:ascii="Times New Roman" w:hAnsi="Times New Roman"/>
          <w:sz w:val="24"/>
          <w:szCs w:val="24"/>
        </w:rPr>
        <w:t>требованиям высшего спортивного мастерства, чтобы в многолетнем учебно-тренировочном процессе учесть преемственность задач, средств и методов подготовки, объемов тренировочных и соревновательных нагрузок, рост показателей физической и технико-тактической</w:t>
      </w:r>
      <w:r w:rsidRPr="00306FE6">
        <w:rPr>
          <w:rStyle w:val="5Tahoma"/>
          <w:sz w:val="24"/>
          <w:szCs w:val="24"/>
        </w:rPr>
        <w:t xml:space="preserve"> </w:t>
      </w:r>
      <w:r w:rsidRPr="005E0BCB">
        <w:rPr>
          <w:rStyle w:val="5Tahoma2"/>
          <w:rFonts w:ascii="Times New Roman" w:hAnsi="Times New Roman" w:cs="Times New Roman"/>
          <w:i w:val="0"/>
          <w:sz w:val="24"/>
          <w:szCs w:val="24"/>
        </w:rPr>
        <w:t>под</w:t>
      </w:r>
      <w:r w:rsidRPr="005E0BCB">
        <w:rPr>
          <w:rStyle w:val="5Tahoma"/>
          <w:rFonts w:ascii="Times New Roman" w:hAnsi="Times New Roman" w:cs="Times New Roman"/>
          <w:i w:val="0"/>
          <w:sz w:val="24"/>
          <w:szCs w:val="24"/>
        </w:rPr>
        <w:t>готовленности</w:t>
      </w:r>
      <w:r w:rsidRPr="00306FE6">
        <w:rPr>
          <w:rStyle w:val="5Tahoma"/>
          <w:sz w:val="24"/>
          <w:szCs w:val="24"/>
        </w:rPr>
        <w:t>.</w:t>
      </w:r>
    </w:p>
    <w:p w:rsidR="005E0BCB" w:rsidRDefault="005E0BCB" w:rsidP="005E0BCB">
      <w:pPr>
        <w:spacing w:after="0" w:line="240" w:lineRule="auto"/>
        <w:ind w:firstLine="709"/>
        <w:rPr>
          <w:rFonts w:ascii="Times New Roman" w:hAnsi="Times New Roman"/>
          <w:sz w:val="24"/>
          <w:szCs w:val="24"/>
        </w:rPr>
      </w:pPr>
      <w:r w:rsidRPr="0016265C">
        <w:rPr>
          <w:rStyle w:val="5ArialNarrow8"/>
          <w:sz w:val="24"/>
          <w:szCs w:val="24"/>
        </w:rPr>
        <w:t>Принцип вариативности</w:t>
      </w:r>
      <w:r w:rsidRPr="0016265C">
        <w:rPr>
          <w:rFonts w:ascii="Times New Roman" w:hAnsi="Times New Roman"/>
          <w:sz w:val="24"/>
          <w:szCs w:val="24"/>
        </w:rPr>
        <w:t xml:space="preserve"> предусматривает, в зависимости от этапа многолетней подготовки, индивиду</w:t>
      </w:r>
      <w:r>
        <w:rPr>
          <w:rFonts w:ascii="Times New Roman" w:hAnsi="Times New Roman"/>
          <w:sz w:val="24"/>
          <w:szCs w:val="24"/>
        </w:rPr>
        <w:t>альных особенностей юного спорт</w:t>
      </w:r>
      <w:r w:rsidRPr="0016265C">
        <w:rPr>
          <w:rFonts w:ascii="Times New Roman" w:hAnsi="Times New Roman"/>
          <w:sz w:val="24"/>
          <w:szCs w:val="24"/>
        </w:rPr>
        <w:t xml:space="preserve">смена, вариативность программного </w:t>
      </w:r>
      <w:r>
        <w:rPr>
          <w:rFonts w:ascii="Times New Roman" w:hAnsi="Times New Roman"/>
          <w:sz w:val="24"/>
          <w:szCs w:val="24"/>
        </w:rPr>
        <w:t>материала для практических за</w:t>
      </w:r>
      <w:r w:rsidRPr="0016265C">
        <w:rPr>
          <w:rFonts w:ascii="Times New Roman" w:hAnsi="Times New Roman"/>
          <w:sz w:val="24"/>
          <w:szCs w:val="24"/>
        </w:rPr>
        <w:t>нятий, характеризующуюся разноо</w:t>
      </w:r>
      <w:r>
        <w:rPr>
          <w:rFonts w:ascii="Times New Roman" w:hAnsi="Times New Roman"/>
          <w:sz w:val="24"/>
          <w:szCs w:val="24"/>
        </w:rPr>
        <w:t>бразием средств и величин нагру</w:t>
      </w:r>
      <w:r w:rsidRPr="0016265C">
        <w:rPr>
          <w:rFonts w:ascii="Times New Roman" w:hAnsi="Times New Roman"/>
          <w:sz w:val="24"/>
          <w:szCs w:val="24"/>
        </w:rPr>
        <w:t>зок, направленных на решение определенных задач подготовки.</w:t>
      </w:r>
    </w:p>
    <w:p w:rsidR="005E0BCB" w:rsidRPr="001A5AF2" w:rsidRDefault="005E0BCB" w:rsidP="005E0BCB">
      <w:pPr>
        <w:spacing w:after="0" w:line="240" w:lineRule="auto"/>
        <w:ind w:firstLine="567"/>
        <w:rPr>
          <w:rFonts w:ascii="Times New Roman" w:hAnsi="Times New Roman"/>
          <w:sz w:val="24"/>
          <w:szCs w:val="24"/>
        </w:rPr>
      </w:pPr>
      <w:r w:rsidRPr="001A5AF2">
        <w:rPr>
          <w:rFonts w:ascii="Times New Roman" w:hAnsi="Times New Roman"/>
          <w:sz w:val="24"/>
          <w:szCs w:val="24"/>
        </w:rPr>
        <w:t>Настоящая программа состоит из двух частей.</w:t>
      </w:r>
    </w:p>
    <w:p w:rsidR="005E0BCB" w:rsidRPr="00FF0364" w:rsidRDefault="005E0BCB" w:rsidP="005E0BCB">
      <w:pPr>
        <w:spacing w:after="0" w:line="240" w:lineRule="auto"/>
        <w:ind w:firstLine="567"/>
        <w:rPr>
          <w:rFonts w:ascii="Times New Roman" w:hAnsi="Times New Roman"/>
          <w:sz w:val="24"/>
          <w:szCs w:val="24"/>
        </w:rPr>
      </w:pPr>
      <w:r w:rsidRPr="001A5AF2">
        <w:rPr>
          <w:rFonts w:ascii="Times New Roman" w:hAnsi="Times New Roman"/>
          <w:b/>
          <w:sz w:val="24"/>
          <w:szCs w:val="24"/>
        </w:rPr>
        <w:t>Первая часть программы -</w:t>
      </w:r>
      <w:r w:rsidRPr="001A5AF2">
        <w:rPr>
          <w:rFonts w:ascii="Times New Roman" w:hAnsi="Times New Roman"/>
          <w:sz w:val="24"/>
          <w:szCs w:val="24"/>
        </w:rPr>
        <w:t xml:space="preserve"> нормативная, которая включает в себя количественные</w:t>
      </w:r>
      <w:r w:rsidRPr="00FF0364">
        <w:rPr>
          <w:rFonts w:ascii="Times New Roman" w:hAnsi="Times New Roman"/>
          <w:sz w:val="24"/>
          <w:szCs w:val="24"/>
        </w:rPr>
        <w:t xml:space="preserve"> рекомендации по гр</w:t>
      </w:r>
      <w:r>
        <w:rPr>
          <w:rFonts w:ascii="Times New Roman" w:hAnsi="Times New Roman"/>
          <w:sz w:val="24"/>
          <w:szCs w:val="24"/>
        </w:rPr>
        <w:t>уппам обучающихся, общефизичес</w:t>
      </w:r>
      <w:r w:rsidRPr="00FF0364">
        <w:rPr>
          <w:rFonts w:ascii="Times New Roman" w:hAnsi="Times New Roman"/>
          <w:sz w:val="24"/>
          <w:szCs w:val="24"/>
        </w:rPr>
        <w:t>кой, специально-физической, технико-</w:t>
      </w:r>
      <w:r>
        <w:rPr>
          <w:rFonts w:ascii="Times New Roman" w:hAnsi="Times New Roman"/>
          <w:sz w:val="24"/>
          <w:szCs w:val="24"/>
        </w:rPr>
        <w:t xml:space="preserve">тактической подготовке. </w:t>
      </w:r>
      <w:r w:rsidRPr="00FF0364">
        <w:rPr>
          <w:rFonts w:ascii="Times New Roman" w:hAnsi="Times New Roman"/>
          <w:sz w:val="24"/>
          <w:szCs w:val="24"/>
        </w:rPr>
        <w:t>Особое внимание уделено контрольно-переводным нормативам по годам обучения.</w:t>
      </w:r>
    </w:p>
    <w:p w:rsidR="005E0BCB" w:rsidRDefault="005E0BCB" w:rsidP="005E0BCB">
      <w:pPr>
        <w:spacing w:after="0" w:line="240" w:lineRule="auto"/>
        <w:ind w:firstLine="567"/>
        <w:rPr>
          <w:rFonts w:ascii="Times New Roman" w:hAnsi="Times New Roman"/>
          <w:sz w:val="24"/>
          <w:szCs w:val="24"/>
        </w:rPr>
      </w:pPr>
      <w:r w:rsidRPr="00FF0364">
        <w:rPr>
          <w:rFonts w:ascii="Times New Roman" w:hAnsi="Times New Roman"/>
          <w:b/>
          <w:sz w:val="24"/>
          <w:szCs w:val="24"/>
        </w:rPr>
        <w:t>Вторая часть программы -</w:t>
      </w:r>
      <w:r w:rsidRPr="00FF0364">
        <w:rPr>
          <w:rFonts w:ascii="Times New Roman" w:hAnsi="Times New Roman"/>
          <w:sz w:val="24"/>
          <w:szCs w:val="24"/>
        </w:rPr>
        <w:t xml:space="preserve"> мето</w:t>
      </w:r>
      <w:r>
        <w:rPr>
          <w:rFonts w:ascii="Times New Roman" w:hAnsi="Times New Roman"/>
          <w:sz w:val="24"/>
          <w:szCs w:val="24"/>
        </w:rPr>
        <w:t>дическая, которая включает учеб</w:t>
      </w:r>
      <w:r w:rsidRPr="00FF0364">
        <w:rPr>
          <w:rFonts w:ascii="Times New Roman" w:hAnsi="Times New Roman"/>
          <w:sz w:val="24"/>
          <w:szCs w:val="24"/>
        </w:rPr>
        <w:t>ный материал по основным видам подг</w:t>
      </w:r>
      <w:r>
        <w:rPr>
          <w:rFonts w:ascii="Times New Roman" w:hAnsi="Times New Roman"/>
          <w:sz w:val="24"/>
          <w:szCs w:val="24"/>
        </w:rPr>
        <w:t>отовки, его распределение по го</w:t>
      </w:r>
      <w:r w:rsidRPr="00FF0364">
        <w:rPr>
          <w:rFonts w:ascii="Times New Roman" w:hAnsi="Times New Roman"/>
          <w:sz w:val="24"/>
          <w:szCs w:val="24"/>
        </w:rPr>
        <w:t>дам обучения и в годичном цикле, ре</w:t>
      </w:r>
      <w:r>
        <w:rPr>
          <w:rFonts w:ascii="Times New Roman" w:hAnsi="Times New Roman"/>
          <w:sz w:val="24"/>
          <w:szCs w:val="24"/>
        </w:rPr>
        <w:t>комендации по объему тренировоч</w:t>
      </w:r>
      <w:r w:rsidRPr="00FF0364">
        <w:rPr>
          <w:rFonts w:ascii="Times New Roman" w:hAnsi="Times New Roman"/>
          <w:sz w:val="24"/>
          <w:szCs w:val="24"/>
        </w:rPr>
        <w:t>ных и соревновательных нагрузок, содержит практические материалы и методические рекомендации по про</w:t>
      </w:r>
      <w:r>
        <w:rPr>
          <w:rFonts w:ascii="Times New Roman" w:hAnsi="Times New Roman"/>
          <w:sz w:val="24"/>
          <w:szCs w:val="24"/>
        </w:rPr>
        <w:t>ведению учебно-тренировочных за</w:t>
      </w:r>
      <w:r w:rsidRPr="00FF0364">
        <w:rPr>
          <w:rFonts w:ascii="Times New Roman" w:hAnsi="Times New Roman"/>
          <w:sz w:val="24"/>
          <w:szCs w:val="24"/>
        </w:rPr>
        <w:t>нятий, организации медицинского и педагогического контроля.</w:t>
      </w:r>
    </w:p>
    <w:p w:rsidR="005E0BCB" w:rsidRPr="009B5EAD" w:rsidRDefault="005E0BCB" w:rsidP="005E0BCB">
      <w:pPr>
        <w:spacing w:after="0" w:line="240" w:lineRule="auto"/>
        <w:ind w:firstLine="709"/>
        <w:rPr>
          <w:rFonts w:ascii="Times New Roman" w:hAnsi="Times New Roman"/>
          <w:b/>
          <w:sz w:val="24"/>
          <w:szCs w:val="24"/>
        </w:rPr>
      </w:pPr>
      <w:r w:rsidRPr="009B5EAD">
        <w:rPr>
          <w:rFonts w:ascii="Times New Roman" w:hAnsi="Times New Roman"/>
          <w:b/>
          <w:sz w:val="24"/>
          <w:szCs w:val="24"/>
        </w:rPr>
        <w:t>Формы подведения итогов реализации дополнительной образовательной программы:</w:t>
      </w:r>
    </w:p>
    <w:p w:rsidR="005E0BCB" w:rsidRDefault="005E0BCB" w:rsidP="005E0BCB">
      <w:pPr>
        <w:spacing w:after="0" w:line="240" w:lineRule="auto"/>
        <w:ind w:firstLine="709"/>
        <w:rPr>
          <w:rFonts w:ascii="Times New Roman" w:hAnsi="Times New Roman"/>
          <w:sz w:val="24"/>
          <w:szCs w:val="24"/>
        </w:rPr>
      </w:pPr>
      <w:r>
        <w:rPr>
          <w:rFonts w:ascii="Times New Roman" w:hAnsi="Times New Roman"/>
          <w:sz w:val="24"/>
          <w:szCs w:val="24"/>
        </w:rPr>
        <w:t>- сдача контрольных и контрольно-переводных нормативов общей физической, технической подготовленности обучающихся;</w:t>
      </w:r>
    </w:p>
    <w:p w:rsidR="005E0BCB" w:rsidRDefault="005E0BCB" w:rsidP="005E0BCB">
      <w:pPr>
        <w:spacing w:after="0" w:line="240" w:lineRule="auto"/>
        <w:ind w:firstLine="709"/>
        <w:rPr>
          <w:rFonts w:ascii="Times New Roman" w:hAnsi="Times New Roman"/>
          <w:sz w:val="24"/>
          <w:szCs w:val="24"/>
        </w:rPr>
      </w:pPr>
      <w:r>
        <w:rPr>
          <w:rFonts w:ascii="Times New Roman" w:hAnsi="Times New Roman"/>
          <w:sz w:val="24"/>
          <w:szCs w:val="24"/>
        </w:rPr>
        <w:t>- контрольные и товарищеские игры;</w:t>
      </w:r>
    </w:p>
    <w:p w:rsidR="005E0BCB" w:rsidRDefault="005E0BCB" w:rsidP="005E0BCB">
      <w:pPr>
        <w:spacing w:after="0" w:line="240" w:lineRule="auto"/>
        <w:ind w:firstLine="709"/>
        <w:rPr>
          <w:rFonts w:ascii="Times New Roman" w:hAnsi="Times New Roman"/>
          <w:sz w:val="24"/>
          <w:szCs w:val="24"/>
        </w:rPr>
      </w:pPr>
      <w:r>
        <w:rPr>
          <w:rFonts w:ascii="Times New Roman" w:hAnsi="Times New Roman"/>
          <w:sz w:val="24"/>
          <w:szCs w:val="24"/>
        </w:rPr>
        <w:t>- первенства ДЮСШ, города, округа, России;</w:t>
      </w:r>
    </w:p>
    <w:p w:rsidR="005E0BCB" w:rsidRDefault="005E0BCB" w:rsidP="005E0BCB">
      <w:pPr>
        <w:spacing w:after="0" w:line="240" w:lineRule="auto"/>
        <w:ind w:firstLine="709"/>
        <w:rPr>
          <w:rFonts w:ascii="Times New Roman" w:hAnsi="Times New Roman"/>
          <w:sz w:val="24"/>
          <w:szCs w:val="24"/>
        </w:rPr>
      </w:pPr>
    </w:p>
    <w:p w:rsidR="005E0BCB" w:rsidRDefault="005E0BCB" w:rsidP="005E0BCB">
      <w:pPr>
        <w:spacing w:after="0" w:line="240" w:lineRule="auto"/>
        <w:ind w:firstLine="709"/>
        <w:rPr>
          <w:rFonts w:ascii="Times New Roman" w:hAnsi="Times New Roman"/>
          <w:sz w:val="24"/>
          <w:szCs w:val="24"/>
        </w:rPr>
      </w:pPr>
    </w:p>
    <w:p w:rsidR="005E0BCB" w:rsidRDefault="005E0BCB" w:rsidP="005E0BCB">
      <w:pPr>
        <w:spacing w:after="0" w:line="240" w:lineRule="auto"/>
        <w:ind w:firstLine="709"/>
        <w:rPr>
          <w:rFonts w:ascii="Times New Roman" w:hAnsi="Times New Roman"/>
          <w:sz w:val="24"/>
          <w:szCs w:val="24"/>
        </w:rPr>
      </w:pPr>
    </w:p>
    <w:p w:rsidR="005E0BCB" w:rsidRDefault="005E0BCB" w:rsidP="005E0BCB">
      <w:pPr>
        <w:spacing w:after="0" w:line="240" w:lineRule="auto"/>
        <w:ind w:firstLine="709"/>
        <w:rPr>
          <w:rFonts w:ascii="Times New Roman" w:hAnsi="Times New Roman"/>
          <w:sz w:val="24"/>
          <w:szCs w:val="24"/>
        </w:rPr>
      </w:pPr>
    </w:p>
    <w:p w:rsidR="005E0BCB" w:rsidRDefault="005E0BCB" w:rsidP="005E0BCB">
      <w:pPr>
        <w:spacing w:after="0" w:line="240" w:lineRule="auto"/>
        <w:ind w:firstLine="709"/>
        <w:rPr>
          <w:rFonts w:ascii="Times New Roman" w:hAnsi="Times New Roman"/>
          <w:sz w:val="24"/>
          <w:szCs w:val="24"/>
        </w:rPr>
      </w:pPr>
    </w:p>
    <w:p w:rsidR="005E0BCB" w:rsidRDefault="005E0BCB" w:rsidP="005E0BCB">
      <w:pPr>
        <w:spacing w:after="0" w:line="240" w:lineRule="auto"/>
        <w:ind w:firstLine="709"/>
        <w:rPr>
          <w:rFonts w:ascii="Times New Roman" w:hAnsi="Times New Roman"/>
          <w:sz w:val="24"/>
          <w:szCs w:val="24"/>
        </w:rPr>
      </w:pPr>
    </w:p>
    <w:p w:rsidR="005E0BCB" w:rsidRDefault="005E0BCB" w:rsidP="005E0BCB">
      <w:pPr>
        <w:spacing w:after="0" w:line="240" w:lineRule="auto"/>
        <w:ind w:firstLine="709"/>
        <w:rPr>
          <w:rFonts w:ascii="Times New Roman" w:hAnsi="Times New Roman"/>
          <w:sz w:val="24"/>
          <w:szCs w:val="24"/>
        </w:rPr>
      </w:pPr>
    </w:p>
    <w:p w:rsidR="005E0BCB" w:rsidRDefault="005E0BCB" w:rsidP="005E0BCB">
      <w:pPr>
        <w:spacing w:after="0" w:line="240" w:lineRule="auto"/>
        <w:ind w:firstLine="709"/>
        <w:rPr>
          <w:rFonts w:ascii="Times New Roman" w:hAnsi="Times New Roman"/>
          <w:sz w:val="24"/>
          <w:szCs w:val="24"/>
        </w:rPr>
      </w:pPr>
    </w:p>
    <w:p w:rsidR="005E0BCB" w:rsidRDefault="005E0BCB" w:rsidP="005E0BCB">
      <w:pPr>
        <w:spacing w:after="0" w:line="240" w:lineRule="auto"/>
        <w:ind w:firstLine="709"/>
        <w:rPr>
          <w:rFonts w:ascii="Times New Roman" w:hAnsi="Times New Roman"/>
          <w:sz w:val="24"/>
          <w:szCs w:val="24"/>
        </w:rPr>
      </w:pPr>
    </w:p>
    <w:p w:rsidR="00326468" w:rsidRDefault="00326468" w:rsidP="005E0BCB">
      <w:pPr>
        <w:spacing w:after="0" w:line="240" w:lineRule="auto"/>
        <w:ind w:firstLine="709"/>
        <w:rPr>
          <w:rFonts w:ascii="Times New Roman" w:hAnsi="Times New Roman"/>
          <w:b/>
          <w:sz w:val="24"/>
          <w:szCs w:val="24"/>
        </w:rPr>
      </w:pPr>
    </w:p>
    <w:p w:rsidR="005E0BCB" w:rsidRPr="009B5EAD" w:rsidRDefault="005E0BCB" w:rsidP="005E0BCB">
      <w:pPr>
        <w:spacing w:after="0" w:line="240" w:lineRule="auto"/>
        <w:ind w:firstLine="709"/>
        <w:rPr>
          <w:rFonts w:ascii="Times New Roman" w:hAnsi="Times New Roman"/>
          <w:b/>
          <w:sz w:val="24"/>
          <w:szCs w:val="24"/>
        </w:rPr>
      </w:pPr>
      <w:r w:rsidRPr="009B5EAD">
        <w:rPr>
          <w:rFonts w:ascii="Times New Roman" w:hAnsi="Times New Roman"/>
          <w:b/>
          <w:sz w:val="24"/>
          <w:szCs w:val="24"/>
        </w:rPr>
        <w:lastRenderedPageBreak/>
        <w:t>Ожидаемые результаты и способы их проверки:</w:t>
      </w:r>
    </w:p>
    <w:p w:rsidR="005E0BCB" w:rsidRPr="009B5EAD" w:rsidRDefault="005E0BCB" w:rsidP="005E0BCB">
      <w:pPr>
        <w:spacing w:after="0" w:line="240" w:lineRule="auto"/>
        <w:ind w:firstLine="709"/>
        <w:rPr>
          <w:rFonts w:ascii="Times New Roman" w:hAnsi="Times New Roman"/>
          <w:sz w:val="24"/>
          <w:szCs w:val="24"/>
          <w:u w:val="single"/>
        </w:rPr>
      </w:pPr>
      <w:r w:rsidRPr="009B5EAD">
        <w:rPr>
          <w:rFonts w:ascii="Times New Roman" w:hAnsi="Times New Roman"/>
          <w:sz w:val="24"/>
          <w:szCs w:val="24"/>
          <w:u w:val="single"/>
        </w:rPr>
        <w:t>В области воспитания:</w:t>
      </w:r>
    </w:p>
    <w:p w:rsidR="005E0BCB" w:rsidRDefault="005E0BCB" w:rsidP="005E0BCB">
      <w:pPr>
        <w:spacing w:after="0" w:line="240" w:lineRule="auto"/>
        <w:ind w:firstLine="709"/>
        <w:rPr>
          <w:rFonts w:ascii="Times New Roman" w:hAnsi="Times New Roman"/>
          <w:sz w:val="24"/>
          <w:szCs w:val="24"/>
        </w:rPr>
      </w:pPr>
      <w:r>
        <w:rPr>
          <w:rFonts w:ascii="Times New Roman" w:hAnsi="Times New Roman"/>
          <w:sz w:val="24"/>
          <w:szCs w:val="24"/>
        </w:rPr>
        <w:t>- адаптация ребенка к жизни в социуме, его самореализация;</w:t>
      </w:r>
    </w:p>
    <w:p w:rsidR="005E0BCB" w:rsidRDefault="005E0BCB" w:rsidP="005E0BCB">
      <w:pPr>
        <w:spacing w:after="0" w:line="240" w:lineRule="auto"/>
        <w:ind w:firstLine="709"/>
        <w:rPr>
          <w:rFonts w:ascii="Times New Roman" w:hAnsi="Times New Roman"/>
          <w:sz w:val="24"/>
          <w:szCs w:val="24"/>
        </w:rPr>
      </w:pPr>
      <w:r>
        <w:rPr>
          <w:rFonts w:ascii="Times New Roman" w:hAnsi="Times New Roman"/>
          <w:sz w:val="24"/>
          <w:szCs w:val="24"/>
        </w:rPr>
        <w:t>- развитие коммуникативных качеств;</w:t>
      </w:r>
    </w:p>
    <w:p w:rsidR="005E0BCB" w:rsidRDefault="005E0BCB" w:rsidP="005E0BCB">
      <w:pPr>
        <w:spacing w:after="0" w:line="240" w:lineRule="auto"/>
        <w:ind w:firstLine="709"/>
        <w:rPr>
          <w:rFonts w:ascii="Times New Roman" w:hAnsi="Times New Roman"/>
          <w:sz w:val="24"/>
          <w:szCs w:val="24"/>
        </w:rPr>
      </w:pPr>
      <w:r>
        <w:rPr>
          <w:rFonts w:ascii="Times New Roman" w:hAnsi="Times New Roman"/>
          <w:sz w:val="24"/>
          <w:szCs w:val="24"/>
        </w:rPr>
        <w:t>- приобретение уверенности в себе;</w:t>
      </w:r>
    </w:p>
    <w:p w:rsidR="005E0BCB" w:rsidRDefault="005E0BCB" w:rsidP="005E0BCB">
      <w:pPr>
        <w:spacing w:after="0" w:line="240" w:lineRule="auto"/>
        <w:ind w:firstLine="709"/>
        <w:rPr>
          <w:rFonts w:ascii="Times New Roman" w:hAnsi="Times New Roman"/>
          <w:sz w:val="24"/>
          <w:szCs w:val="24"/>
        </w:rPr>
      </w:pPr>
      <w:r>
        <w:rPr>
          <w:rFonts w:ascii="Times New Roman" w:hAnsi="Times New Roman"/>
          <w:sz w:val="24"/>
          <w:szCs w:val="24"/>
        </w:rPr>
        <w:t>- формирование самостоятельности, ответственности, морально волевых качеств;</w:t>
      </w:r>
    </w:p>
    <w:p w:rsidR="005E0BCB" w:rsidRDefault="005E0BCB" w:rsidP="005E0BCB">
      <w:pPr>
        <w:spacing w:after="0" w:line="240" w:lineRule="auto"/>
        <w:ind w:firstLine="709"/>
        <w:rPr>
          <w:rFonts w:ascii="Times New Roman" w:hAnsi="Times New Roman"/>
          <w:sz w:val="24"/>
          <w:szCs w:val="24"/>
        </w:rPr>
      </w:pPr>
      <w:r>
        <w:rPr>
          <w:rFonts w:ascii="Times New Roman" w:hAnsi="Times New Roman"/>
          <w:sz w:val="24"/>
          <w:szCs w:val="24"/>
        </w:rPr>
        <w:t>Результат работы в данной деятельности отслеживается в положительной динамике личностного роста обучающихся.</w:t>
      </w:r>
    </w:p>
    <w:p w:rsidR="005E0BCB" w:rsidRPr="009B5EAD" w:rsidRDefault="005E0BCB" w:rsidP="005E0BCB">
      <w:pPr>
        <w:spacing w:after="0" w:line="240" w:lineRule="auto"/>
        <w:ind w:firstLine="709"/>
        <w:rPr>
          <w:rFonts w:ascii="Times New Roman" w:hAnsi="Times New Roman"/>
          <w:sz w:val="24"/>
          <w:szCs w:val="24"/>
          <w:u w:val="single"/>
        </w:rPr>
      </w:pPr>
      <w:r w:rsidRPr="009B5EAD">
        <w:rPr>
          <w:rFonts w:ascii="Times New Roman" w:hAnsi="Times New Roman"/>
          <w:sz w:val="24"/>
          <w:szCs w:val="24"/>
          <w:u w:val="single"/>
        </w:rPr>
        <w:t>В области физического развития:</w:t>
      </w:r>
    </w:p>
    <w:p w:rsidR="005E0BCB" w:rsidRDefault="005E0BCB" w:rsidP="005E0BCB">
      <w:pPr>
        <w:spacing w:after="0" w:line="240" w:lineRule="auto"/>
        <w:ind w:firstLine="709"/>
        <w:rPr>
          <w:rFonts w:ascii="Times New Roman" w:hAnsi="Times New Roman"/>
          <w:sz w:val="24"/>
          <w:szCs w:val="24"/>
        </w:rPr>
      </w:pPr>
      <w:r>
        <w:rPr>
          <w:rFonts w:ascii="Times New Roman" w:hAnsi="Times New Roman"/>
          <w:sz w:val="24"/>
          <w:szCs w:val="24"/>
        </w:rPr>
        <w:t>- потребность в здоровом образе жизни;</w:t>
      </w:r>
    </w:p>
    <w:p w:rsidR="005E0BCB" w:rsidRDefault="005E0BCB" w:rsidP="005E0BCB">
      <w:pPr>
        <w:spacing w:after="0" w:line="240" w:lineRule="auto"/>
        <w:ind w:firstLine="709"/>
        <w:rPr>
          <w:rFonts w:ascii="Times New Roman" w:hAnsi="Times New Roman"/>
          <w:sz w:val="24"/>
          <w:szCs w:val="24"/>
        </w:rPr>
      </w:pPr>
      <w:r>
        <w:rPr>
          <w:rFonts w:ascii="Times New Roman" w:hAnsi="Times New Roman"/>
          <w:sz w:val="24"/>
          <w:szCs w:val="24"/>
        </w:rPr>
        <w:t>- стремление к физическому совершенствованию;</w:t>
      </w:r>
    </w:p>
    <w:p w:rsidR="005E0BCB" w:rsidRDefault="005E0BCB" w:rsidP="005E0BCB">
      <w:pPr>
        <w:spacing w:after="0" w:line="240" w:lineRule="auto"/>
        <w:ind w:firstLine="709"/>
        <w:rPr>
          <w:rFonts w:ascii="Times New Roman" w:hAnsi="Times New Roman"/>
          <w:sz w:val="24"/>
          <w:szCs w:val="24"/>
        </w:rPr>
      </w:pPr>
      <w:r>
        <w:rPr>
          <w:rFonts w:ascii="Times New Roman" w:hAnsi="Times New Roman"/>
          <w:sz w:val="24"/>
          <w:szCs w:val="24"/>
        </w:rPr>
        <w:t>- стремление к достижению уровня мастерства, позволяющего принимать участие в окружных, зональных и всероссийских соревнованиях.</w:t>
      </w:r>
    </w:p>
    <w:p w:rsidR="005E0BCB" w:rsidRDefault="005E0BCB" w:rsidP="005E0BCB">
      <w:pPr>
        <w:spacing w:after="0" w:line="240" w:lineRule="auto"/>
        <w:ind w:firstLine="709"/>
        <w:rPr>
          <w:rFonts w:ascii="Times New Roman" w:hAnsi="Times New Roman"/>
          <w:sz w:val="24"/>
          <w:szCs w:val="24"/>
        </w:rPr>
      </w:pPr>
      <w:r>
        <w:rPr>
          <w:rFonts w:ascii="Times New Roman" w:hAnsi="Times New Roman"/>
          <w:sz w:val="24"/>
          <w:szCs w:val="24"/>
        </w:rPr>
        <w:t>Результат работы в данной деятельности отслеживается в наблюдениях за работоспособностью, мотивацией, посещением занятий, стремлением к совершенствованию мастерства обучающихся, динамикой роста индивидуальных показателей. По окончании учебного года уровень знаний, умений и навыков обучающихся должен соответствовать требованиям контрольно-переводных нормативов.</w:t>
      </w:r>
    </w:p>
    <w:p w:rsidR="005E0BCB" w:rsidRDefault="005E0BCB" w:rsidP="005E0BCB">
      <w:pPr>
        <w:spacing w:line="240" w:lineRule="auto"/>
        <w:ind w:firstLine="720"/>
        <w:jc w:val="both"/>
        <w:rPr>
          <w:rStyle w:val="56"/>
          <w:sz w:val="24"/>
          <w:szCs w:val="24"/>
        </w:rPr>
      </w:pPr>
      <w:r w:rsidRPr="00306FE6">
        <w:rPr>
          <w:rFonts w:ascii="Times New Roman" w:hAnsi="Times New Roman"/>
          <w:bCs/>
          <w:sz w:val="24"/>
          <w:szCs w:val="24"/>
        </w:rPr>
        <w:t xml:space="preserve">В целом </w:t>
      </w:r>
      <w:r>
        <w:rPr>
          <w:rFonts w:ascii="Times New Roman" w:hAnsi="Times New Roman"/>
          <w:bCs/>
          <w:sz w:val="24"/>
          <w:szCs w:val="24"/>
        </w:rPr>
        <w:t>п</w:t>
      </w:r>
      <w:r w:rsidRPr="00306FE6">
        <w:rPr>
          <w:rFonts w:ascii="Times New Roman" w:hAnsi="Times New Roman"/>
          <w:bCs/>
          <w:sz w:val="24"/>
          <w:szCs w:val="24"/>
        </w:rPr>
        <w:t>рограмма, при соблюдении изложенных в ней требований, обеспечивает последовательность и непрерывность многолетнего процесса обучения и тренировки юных</w:t>
      </w:r>
      <w:r w:rsidRPr="00682806">
        <w:rPr>
          <w:rFonts w:ascii="Times New Roman" w:hAnsi="Times New Roman"/>
          <w:bCs/>
          <w:sz w:val="24"/>
          <w:szCs w:val="24"/>
        </w:rPr>
        <w:t xml:space="preserve"> футболистов в М</w:t>
      </w:r>
      <w:r>
        <w:rPr>
          <w:rFonts w:ascii="Times New Roman" w:hAnsi="Times New Roman"/>
          <w:bCs/>
          <w:sz w:val="24"/>
          <w:szCs w:val="24"/>
        </w:rPr>
        <w:t>Б</w:t>
      </w:r>
      <w:r w:rsidRPr="00682806">
        <w:rPr>
          <w:rFonts w:ascii="Times New Roman" w:hAnsi="Times New Roman"/>
          <w:bCs/>
          <w:sz w:val="24"/>
          <w:szCs w:val="24"/>
        </w:rPr>
        <w:t>ОУ ДОД</w:t>
      </w:r>
      <w:r>
        <w:rPr>
          <w:rFonts w:ascii="Times New Roman" w:hAnsi="Times New Roman"/>
          <w:bCs/>
          <w:sz w:val="24"/>
          <w:szCs w:val="24"/>
        </w:rPr>
        <w:t xml:space="preserve"> ДС «Северная звезда».</w:t>
      </w:r>
    </w:p>
    <w:p w:rsidR="00F01384" w:rsidRDefault="00F01384" w:rsidP="00F01384">
      <w:pPr>
        <w:tabs>
          <w:tab w:val="left" w:pos="4806"/>
        </w:tabs>
        <w:spacing w:after="0"/>
        <w:jc w:val="center"/>
        <w:rPr>
          <w:rFonts w:ascii="Times New Roman" w:hAnsi="Times New Roman"/>
          <w:b/>
          <w:sz w:val="24"/>
          <w:szCs w:val="24"/>
        </w:rPr>
      </w:pPr>
    </w:p>
    <w:p w:rsidR="00F01384" w:rsidRPr="00DA465C" w:rsidRDefault="00F01384" w:rsidP="00F01384">
      <w:pPr>
        <w:pStyle w:val="a5"/>
        <w:numPr>
          <w:ilvl w:val="0"/>
          <w:numId w:val="23"/>
        </w:numPr>
        <w:spacing w:after="0" w:line="360" w:lineRule="auto"/>
        <w:rPr>
          <w:rFonts w:ascii="Times New Roman" w:hAnsi="Times New Roman"/>
          <w:b/>
          <w:sz w:val="24"/>
          <w:szCs w:val="24"/>
        </w:rPr>
      </w:pPr>
      <w:bookmarkStart w:id="0" w:name="bookmark5"/>
      <w:r w:rsidRPr="00DA465C">
        <w:rPr>
          <w:rFonts w:ascii="Times New Roman" w:hAnsi="Times New Roman"/>
          <w:b/>
          <w:sz w:val="24"/>
          <w:szCs w:val="24"/>
        </w:rPr>
        <w:t>НОРМАТИВНАЯ ЧАСТЬ УЧЕБНОЙ ПРОГРАММЫ</w:t>
      </w:r>
      <w:bookmarkEnd w:id="0"/>
    </w:p>
    <w:p w:rsidR="00F01384" w:rsidRPr="00014B61" w:rsidRDefault="00F01384" w:rsidP="00F01384">
      <w:pPr>
        <w:pStyle w:val="a5"/>
        <w:spacing w:after="0" w:line="360" w:lineRule="auto"/>
        <w:ind w:left="0"/>
        <w:jc w:val="both"/>
        <w:rPr>
          <w:rFonts w:ascii="Times New Roman" w:hAnsi="Times New Roman"/>
          <w:sz w:val="24"/>
          <w:szCs w:val="24"/>
        </w:rPr>
      </w:pPr>
      <w:r>
        <w:rPr>
          <w:rFonts w:ascii="Times New Roman" w:hAnsi="Times New Roman"/>
          <w:sz w:val="24"/>
          <w:szCs w:val="24"/>
        </w:rPr>
        <w:t xml:space="preserve">       </w:t>
      </w:r>
      <w:r w:rsidRPr="00014B61">
        <w:rPr>
          <w:rFonts w:ascii="Times New Roman" w:hAnsi="Times New Roman"/>
          <w:sz w:val="24"/>
          <w:szCs w:val="24"/>
        </w:rPr>
        <w:t xml:space="preserve">В основу </w:t>
      </w:r>
      <w:r>
        <w:rPr>
          <w:rFonts w:ascii="Times New Roman" w:hAnsi="Times New Roman"/>
          <w:sz w:val="24"/>
          <w:szCs w:val="24"/>
        </w:rPr>
        <w:t xml:space="preserve">дополнительной </w:t>
      </w:r>
      <w:r w:rsidRPr="00014B61">
        <w:rPr>
          <w:rFonts w:ascii="Times New Roman" w:hAnsi="Times New Roman"/>
          <w:sz w:val="24"/>
          <w:szCs w:val="24"/>
        </w:rPr>
        <w:t>общер</w:t>
      </w:r>
      <w:r>
        <w:rPr>
          <w:rFonts w:ascii="Times New Roman" w:hAnsi="Times New Roman"/>
          <w:sz w:val="24"/>
          <w:szCs w:val="24"/>
        </w:rPr>
        <w:t>азвивающей программы по командным игровым видам спорта</w:t>
      </w:r>
      <w:r w:rsidRPr="00014B61">
        <w:rPr>
          <w:rFonts w:ascii="Times New Roman" w:hAnsi="Times New Roman"/>
          <w:sz w:val="24"/>
          <w:szCs w:val="24"/>
        </w:rPr>
        <w:t xml:space="preserve"> входит спортивно-оздоровительный этап (СО), реализуемый в процессе занятий в спортивно-оздоровительных группах на протяжении 3 лет.</w:t>
      </w:r>
    </w:p>
    <w:p w:rsidR="00F01384" w:rsidRDefault="00F01384" w:rsidP="005E0BCB">
      <w:pPr>
        <w:spacing w:line="360" w:lineRule="auto"/>
        <w:rPr>
          <w:rStyle w:val="FontStyle16"/>
          <w:sz w:val="24"/>
          <w:szCs w:val="24"/>
        </w:rPr>
      </w:pPr>
      <w:r>
        <w:rPr>
          <w:rStyle w:val="ucoz-forum-post"/>
          <w:rFonts w:ascii="Times New Roman" w:hAnsi="Times New Roman"/>
          <w:sz w:val="24"/>
          <w:szCs w:val="24"/>
        </w:rPr>
        <w:t xml:space="preserve">      </w:t>
      </w:r>
      <w:r w:rsidRPr="0095009E">
        <w:rPr>
          <w:rStyle w:val="ucoz-forum-post"/>
          <w:rFonts w:ascii="Times New Roman" w:hAnsi="Times New Roman"/>
          <w:sz w:val="24"/>
          <w:szCs w:val="24"/>
        </w:rPr>
        <w:t xml:space="preserve">Возраст </w:t>
      </w:r>
      <w:r>
        <w:rPr>
          <w:rStyle w:val="ucoz-forum-post"/>
          <w:rFonts w:ascii="Times New Roman" w:hAnsi="Times New Roman"/>
          <w:sz w:val="24"/>
          <w:szCs w:val="24"/>
        </w:rPr>
        <w:t>учащихся</w:t>
      </w:r>
      <w:r w:rsidRPr="0095009E">
        <w:rPr>
          <w:rStyle w:val="ucoz-forum-post"/>
          <w:rFonts w:ascii="Times New Roman" w:hAnsi="Times New Roman"/>
          <w:sz w:val="24"/>
          <w:szCs w:val="24"/>
        </w:rPr>
        <w:t xml:space="preserve"> в спортивно-оздоровительных группах от 6 до 18 лет. Недельный режим учебно-тренировочной работы является максималь</w:t>
      </w:r>
      <w:r w:rsidRPr="0095009E">
        <w:rPr>
          <w:rStyle w:val="ucoz-forum-post"/>
          <w:rFonts w:ascii="Times New Roman" w:hAnsi="Times New Roman"/>
          <w:sz w:val="24"/>
          <w:szCs w:val="24"/>
        </w:rPr>
        <w:softHyphen/>
        <w:t xml:space="preserve">ным и установлен в зависимости от периода и задач подготовки. </w:t>
      </w:r>
      <w:r>
        <w:rPr>
          <w:rStyle w:val="ucoz-forum-post"/>
          <w:rFonts w:ascii="Times New Roman" w:hAnsi="Times New Roman"/>
          <w:sz w:val="24"/>
          <w:szCs w:val="24"/>
        </w:rPr>
        <w:t xml:space="preserve">   </w:t>
      </w:r>
      <w:r w:rsidRPr="0095009E">
        <w:rPr>
          <w:rStyle w:val="ucoz-forum-post"/>
          <w:rFonts w:ascii="Times New Roman" w:hAnsi="Times New Roman"/>
          <w:sz w:val="24"/>
          <w:szCs w:val="24"/>
        </w:rPr>
        <w:t xml:space="preserve">Продолжительность одного занятия не должна превышать в спортивно-оздоровительных группах обучения 2-х часов. </w:t>
      </w:r>
      <w:r w:rsidRPr="0095009E">
        <w:rPr>
          <w:rFonts w:ascii="Times New Roman" w:hAnsi="Times New Roman"/>
          <w:sz w:val="24"/>
          <w:szCs w:val="24"/>
        </w:rPr>
        <w:br/>
      </w:r>
      <w:r>
        <w:rPr>
          <w:rStyle w:val="ucoz-forum-post"/>
          <w:rFonts w:ascii="Times New Roman" w:hAnsi="Times New Roman"/>
          <w:sz w:val="24"/>
          <w:szCs w:val="24"/>
        </w:rPr>
        <w:t xml:space="preserve">     </w:t>
      </w:r>
      <w:r w:rsidRPr="0095009E">
        <w:rPr>
          <w:rStyle w:val="ucoz-forum-post"/>
          <w:rFonts w:ascii="Times New Roman" w:hAnsi="Times New Roman"/>
          <w:sz w:val="24"/>
          <w:szCs w:val="24"/>
        </w:rPr>
        <w:t xml:space="preserve">  </w:t>
      </w:r>
      <w:r>
        <w:rPr>
          <w:rStyle w:val="ucoz-forum-post"/>
          <w:rFonts w:ascii="Times New Roman" w:hAnsi="Times New Roman"/>
          <w:sz w:val="24"/>
          <w:szCs w:val="24"/>
        </w:rPr>
        <w:t xml:space="preserve">  </w:t>
      </w:r>
      <w:r w:rsidRPr="0095009E">
        <w:rPr>
          <w:rStyle w:val="FontStyle16"/>
          <w:sz w:val="24"/>
          <w:szCs w:val="24"/>
        </w:rPr>
        <w:t xml:space="preserve">Задачи деятельности спортивных школ различаются в зависимости от этапа подготовки. Перевод </w:t>
      </w:r>
      <w:r>
        <w:rPr>
          <w:rStyle w:val="FontStyle16"/>
          <w:sz w:val="24"/>
          <w:szCs w:val="24"/>
        </w:rPr>
        <w:t>учащихся</w:t>
      </w:r>
      <w:r w:rsidRPr="0095009E">
        <w:rPr>
          <w:rStyle w:val="FontStyle16"/>
          <w:sz w:val="24"/>
          <w:szCs w:val="24"/>
        </w:rPr>
        <w:t xml:space="preserve"> в группу</w:t>
      </w:r>
      <w:r>
        <w:rPr>
          <w:rStyle w:val="FontStyle16"/>
          <w:sz w:val="24"/>
          <w:szCs w:val="24"/>
        </w:rPr>
        <w:t xml:space="preserve"> следующего года обу</w:t>
      </w:r>
      <w:r>
        <w:rPr>
          <w:rStyle w:val="FontStyle16"/>
          <w:sz w:val="24"/>
          <w:szCs w:val="24"/>
        </w:rPr>
        <w:softHyphen/>
        <w:t>чения про</w:t>
      </w:r>
      <w:r w:rsidRPr="0095009E">
        <w:rPr>
          <w:rStyle w:val="FontStyle16"/>
          <w:sz w:val="24"/>
          <w:szCs w:val="24"/>
        </w:rPr>
        <w:t>водится решением тренерского со</w:t>
      </w:r>
      <w:r>
        <w:rPr>
          <w:rStyle w:val="FontStyle16"/>
          <w:sz w:val="24"/>
          <w:szCs w:val="24"/>
        </w:rPr>
        <w:t>вета. При выполнении</w:t>
      </w:r>
      <w:r w:rsidRPr="0095009E">
        <w:rPr>
          <w:rStyle w:val="FontStyle16"/>
          <w:sz w:val="24"/>
          <w:szCs w:val="24"/>
        </w:rPr>
        <w:t xml:space="preserve"> </w:t>
      </w:r>
      <w:r>
        <w:rPr>
          <w:rStyle w:val="FontStyle16"/>
          <w:sz w:val="24"/>
          <w:szCs w:val="24"/>
        </w:rPr>
        <w:t>контрольно-</w:t>
      </w:r>
      <w:r w:rsidRPr="0095009E">
        <w:rPr>
          <w:rStyle w:val="FontStyle16"/>
          <w:sz w:val="24"/>
          <w:szCs w:val="24"/>
        </w:rPr>
        <w:t>нормативных показателей</w:t>
      </w:r>
      <w:r>
        <w:rPr>
          <w:rStyle w:val="FontStyle16"/>
          <w:sz w:val="24"/>
          <w:szCs w:val="24"/>
        </w:rPr>
        <w:t xml:space="preserve"> учащиеся переводятся на следующий этап обучения</w:t>
      </w:r>
      <w:r w:rsidRPr="0095009E">
        <w:rPr>
          <w:rStyle w:val="FontStyle16"/>
          <w:sz w:val="24"/>
          <w:szCs w:val="24"/>
        </w:rPr>
        <w:t xml:space="preserve">. При невыполнении </w:t>
      </w:r>
      <w:r>
        <w:rPr>
          <w:rStyle w:val="FontStyle16"/>
          <w:sz w:val="24"/>
          <w:szCs w:val="24"/>
        </w:rPr>
        <w:t xml:space="preserve">контрольно-переводных </w:t>
      </w:r>
      <w:r w:rsidRPr="0095009E">
        <w:rPr>
          <w:rStyle w:val="FontStyle16"/>
          <w:sz w:val="24"/>
          <w:szCs w:val="24"/>
        </w:rPr>
        <w:t>нормативов</w:t>
      </w:r>
      <w:r>
        <w:rPr>
          <w:rStyle w:val="FontStyle16"/>
          <w:sz w:val="24"/>
          <w:szCs w:val="24"/>
        </w:rPr>
        <w:t>, учащихся переводят</w:t>
      </w:r>
      <w:r w:rsidRPr="0095009E">
        <w:rPr>
          <w:rStyle w:val="FontStyle16"/>
          <w:sz w:val="24"/>
          <w:szCs w:val="24"/>
        </w:rPr>
        <w:t xml:space="preserve"> </w:t>
      </w:r>
      <w:r>
        <w:rPr>
          <w:rStyle w:val="FontStyle16"/>
          <w:sz w:val="24"/>
          <w:szCs w:val="24"/>
        </w:rPr>
        <w:t>с академической задолженностью на повторный год обучения. По истечении 3-х лет общефизической подготовки, не сдавшие нормативы обучающиеся, отчисляются.</w:t>
      </w:r>
    </w:p>
    <w:p w:rsidR="005E0BCB" w:rsidRDefault="005E0BCB" w:rsidP="005E0BCB">
      <w:pPr>
        <w:spacing w:line="360" w:lineRule="auto"/>
        <w:rPr>
          <w:rStyle w:val="FontStyle16"/>
          <w:sz w:val="24"/>
          <w:szCs w:val="24"/>
        </w:rPr>
      </w:pPr>
    </w:p>
    <w:p w:rsidR="005E0BCB" w:rsidRDefault="005E0BCB" w:rsidP="005E0BCB">
      <w:pPr>
        <w:spacing w:line="360" w:lineRule="auto"/>
        <w:rPr>
          <w:rStyle w:val="FontStyle16"/>
          <w:sz w:val="24"/>
          <w:szCs w:val="24"/>
        </w:rPr>
      </w:pPr>
    </w:p>
    <w:p w:rsidR="005E0BCB" w:rsidRDefault="005E0BCB" w:rsidP="005E0BCB">
      <w:pPr>
        <w:spacing w:line="360" w:lineRule="auto"/>
        <w:rPr>
          <w:rStyle w:val="FontStyle16"/>
          <w:sz w:val="24"/>
          <w:szCs w:val="24"/>
        </w:rPr>
      </w:pPr>
    </w:p>
    <w:p w:rsidR="005E0BCB" w:rsidRDefault="005E0BCB" w:rsidP="005E0BCB">
      <w:pPr>
        <w:spacing w:line="360" w:lineRule="auto"/>
        <w:rPr>
          <w:rStyle w:val="FontStyle16"/>
          <w:sz w:val="24"/>
          <w:szCs w:val="24"/>
        </w:rPr>
      </w:pPr>
    </w:p>
    <w:p w:rsidR="005E0BCB" w:rsidRDefault="005E0BCB" w:rsidP="005E0BCB">
      <w:pPr>
        <w:spacing w:line="360" w:lineRule="auto"/>
        <w:rPr>
          <w:rStyle w:val="FontStyle16"/>
          <w:sz w:val="24"/>
          <w:szCs w:val="24"/>
        </w:rPr>
      </w:pPr>
    </w:p>
    <w:p w:rsidR="005E0BCB" w:rsidRDefault="005E0BCB" w:rsidP="005E0BCB">
      <w:pPr>
        <w:spacing w:line="360" w:lineRule="auto"/>
        <w:rPr>
          <w:rStyle w:val="FontStyle16"/>
          <w:sz w:val="24"/>
          <w:szCs w:val="24"/>
        </w:rPr>
      </w:pPr>
    </w:p>
    <w:p w:rsidR="00F01384" w:rsidRPr="00980743" w:rsidRDefault="00F01384" w:rsidP="00F01384">
      <w:pPr>
        <w:pStyle w:val="Style10"/>
        <w:widowControl/>
        <w:spacing w:line="360" w:lineRule="auto"/>
        <w:ind w:left="426"/>
        <w:rPr>
          <w:rStyle w:val="FontStyle16"/>
          <w:sz w:val="24"/>
          <w:szCs w:val="24"/>
        </w:rPr>
      </w:pPr>
      <w:r w:rsidRPr="00980743">
        <w:rPr>
          <w:rStyle w:val="FontStyle18"/>
          <w:sz w:val="24"/>
          <w:szCs w:val="24"/>
        </w:rPr>
        <w:t xml:space="preserve">Спортивно-оздоровительный этап (СО). </w:t>
      </w:r>
      <w:r w:rsidRPr="00980743">
        <w:rPr>
          <w:rStyle w:val="FontStyle16"/>
          <w:sz w:val="24"/>
          <w:szCs w:val="24"/>
        </w:rPr>
        <w:t xml:space="preserve">В спортивно-оздоровительные группы </w:t>
      </w:r>
      <w:r>
        <w:rPr>
          <w:rStyle w:val="FontStyle16"/>
          <w:sz w:val="24"/>
          <w:szCs w:val="24"/>
        </w:rPr>
        <w:t xml:space="preserve">по командным игровым видам спорта </w:t>
      </w:r>
      <w:r w:rsidRPr="00980743">
        <w:rPr>
          <w:rStyle w:val="FontStyle16"/>
          <w:sz w:val="24"/>
          <w:szCs w:val="24"/>
        </w:rPr>
        <w:t>зачисляются вс</w:t>
      </w:r>
      <w:r>
        <w:rPr>
          <w:rStyle w:val="FontStyle16"/>
          <w:sz w:val="24"/>
          <w:szCs w:val="24"/>
        </w:rPr>
        <w:t xml:space="preserve">е желающие заниматься, </w:t>
      </w:r>
      <w:r w:rsidRPr="00980743">
        <w:rPr>
          <w:rStyle w:val="FontStyle16"/>
          <w:sz w:val="24"/>
          <w:szCs w:val="24"/>
        </w:rPr>
        <w:t>не имеющие медицинских противопоказаний (имеющие письменное разрешение врача). В группах СО осуществляется физкультурно-оздоровительная и воспитательная работа с акцентом на разностороннюю физическую подготовку преимущественно оздоровительной направленности и овла</w:t>
      </w:r>
      <w:r>
        <w:rPr>
          <w:rStyle w:val="FontStyle16"/>
          <w:sz w:val="24"/>
          <w:szCs w:val="24"/>
        </w:rPr>
        <w:t>дение основами техники тренировки в игровых видах спорта.</w:t>
      </w:r>
    </w:p>
    <w:p w:rsidR="00F01384" w:rsidRDefault="00F01384" w:rsidP="00F01384">
      <w:pPr>
        <w:pStyle w:val="a5"/>
        <w:tabs>
          <w:tab w:val="left" w:pos="586"/>
        </w:tabs>
        <w:spacing w:before="91" w:line="240" w:lineRule="auto"/>
        <w:jc w:val="right"/>
        <w:rPr>
          <w:rFonts w:ascii="Times New Roman" w:hAnsi="Times New Roman"/>
          <w:b/>
          <w:sz w:val="24"/>
          <w:szCs w:val="24"/>
        </w:rPr>
      </w:pPr>
    </w:p>
    <w:p w:rsidR="00F01384" w:rsidRPr="006660E8" w:rsidRDefault="00F01384" w:rsidP="00F01384">
      <w:pPr>
        <w:pStyle w:val="a5"/>
        <w:tabs>
          <w:tab w:val="left" w:pos="586"/>
        </w:tabs>
        <w:spacing w:before="91" w:line="240" w:lineRule="auto"/>
        <w:jc w:val="right"/>
        <w:rPr>
          <w:rFonts w:ascii="Times New Roman" w:hAnsi="Times New Roman"/>
          <w:b/>
          <w:sz w:val="24"/>
          <w:szCs w:val="24"/>
        </w:rPr>
      </w:pPr>
      <w:r w:rsidRPr="006660E8">
        <w:rPr>
          <w:rFonts w:ascii="Times New Roman" w:hAnsi="Times New Roman"/>
          <w:b/>
          <w:sz w:val="24"/>
          <w:szCs w:val="24"/>
        </w:rPr>
        <w:t>Таблица 1</w:t>
      </w:r>
    </w:p>
    <w:p w:rsidR="00F01384" w:rsidRPr="00285FC2" w:rsidRDefault="00F01384" w:rsidP="00F01384">
      <w:pPr>
        <w:pStyle w:val="Style5"/>
        <w:widowControl/>
        <w:spacing w:before="58"/>
        <w:jc w:val="center"/>
        <w:rPr>
          <w:rStyle w:val="FontStyle24"/>
          <w:sz w:val="24"/>
          <w:szCs w:val="24"/>
        </w:rPr>
      </w:pPr>
      <w:r w:rsidRPr="00285FC2">
        <w:rPr>
          <w:rStyle w:val="FontStyle24"/>
          <w:sz w:val="24"/>
          <w:szCs w:val="24"/>
        </w:rPr>
        <w:t>Режимы учебно-тренировочной работы и требования по физической, технической и спортивной подготовкам</w:t>
      </w:r>
    </w:p>
    <w:p w:rsidR="00F01384" w:rsidRPr="00285FC2" w:rsidRDefault="00F01384" w:rsidP="00F01384">
      <w:pPr>
        <w:pStyle w:val="Style5"/>
        <w:widowControl/>
        <w:spacing w:before="58"/>
        <w:jc w:val="center"/>
        <w:rPr>
          <w:rStyle w:val="FontStyle24"/>
          <w:sz w:val="24"/>
          <w:szCs w:val="24"/>
        </w:rPr>
      </w:pPr>
    </w:p>
    <w:tbl>
      <w:tblPr>
        <w:tblW w:w="9923" w:type="dxa"/>
        <w:tblInd w:w="-8" w:type="dxa"/>
        <w:tblLayout w:type="fixed"/>
        <w:tblCellMar>
          <w:left w:w="40" w:type="dxa"/>
          <w:right w:w="40" w:type="dxa"/>
        </w:tblCellMar>
        <w:tblLook w:val="0000"/>
      </w:tblPr>
      <w:tblGrid>
        <w:gridCol w:w="709"/>
        <w:gridCol w:w="709"/>
        <w:gridCol w:w="1134"/>
        <w:gridCol w:w="1134"/>
        <w:gridCol w:w="1276"/>
        <w:gridCol w:w="1276"/>
        <w:gridCol w:w="3685"/>
      </w:tblGrid>
      <w:tr w:rsidR="00F01384" w:rsidRPr="00784D11" w:rsidTr="005E0BCB">
        <w:tc>
          <w:tcPr>
            <w:tcW w:w="709" w:type="dxa"/>
            <w:tcBorders>
              <w:top w:val="single" w:sz="6" w:space="0" w:color="auto"/>
              <w:left w:val="single" w:sz="6" w:space="0" w:color="auto"/>
              <w:bottom w:val="single" w:sz="6" w:space="0" w:color="auto"/>
              <w:right w:val="single" w:sz="6" w:space="0" w:color="auto"/>
            </w:tcBorders>
            <w:vAlign w:val="center"/>
          </w:tcPr>
          <w:p w:rsidR="00F01384" w:rsidRPr="00784D11" w:rsidRDefault="00F01384" w:rsidP="005E0BCB">
            <w:pPr>
              <w:pStyle w:val="Style9"/>
              <w:widowControl/>
              <w:spacing w:line="240" w:lineRule="auto"/>
              <w:jc w:val="center"/>
              <w:rPr>
                <w:rStyle w:val="FontStyle28"/>
                <w:b w:val="0"/>
                <w:sz w:val="18"/>
                <w:szCs w:val="18"/>
              </w:rPr>
            </w:pPr>
            <w:r>
              <w:rPr>
                <w:rStyle w:val="FontStyle28"/>
                <w:sz w:val="18"/>
                <w:szCs w:val="18"/>
              </w:rPr>
              <w:t>Этап подго-товки</w:t>
            </w:r>
          </w:p>
        </w:tc>
        <w:tc>
          <w:tcPr>
            <w:tcW w:w="709" w:type="dxa"/>
            <w:tcBorders>
              <w:top w:val="single" w:sz="6" w:space="0" w:color="auto"/>
              <w:left w:val="single" w:sz="6" w:space="0" w:color="auto"/>
              <w:bottom w:val="single" w:sz="6" w:space="0" w:color="auto"/>
              <w:right w:val="single" w:sz="6" w:space="0" w:color="auto"/>
            </w:tcBorders>
            <w:vAlign w:val="center"/>
          </w:tcPr>
          <w:p w:rsidR="00F01384" w:rsidRPr="00784D11" w:rsidRDefault="00F01384" w:rsidP="005E0BCB">
            <w:pPr>
              <w:pStyle w:val="Style11"/>
              <w:widowControl/>
              <w:jc w:val="center"/>
              <w:rPr>
                <w:rStyle w:val="FontStyle28"/>
                <w:b w:val="0"/>
                <w:sz w:val="18"/>
                <w:szCs w:val="18"/>
              </w:rPr>
            </w:pPr>
            <w:r w:rsidRPr="00784D11">
              <w:rPr>
                <w:rStyle w:val="FontStyle28"/>
                <w:sz w:val="18"/>
                <w:szCs w:val="18"/>
              </w:rPr>
              <w:t>Год обуче</w:t>
            </w:r>
            <w:r w:rsidRPr="00784D11">
              <w:rPr>
                <w:rStyle w:val="FontStyle28"/>
                <w:sz w:val="18"/>
                <w:szCs w:val="18"/>
              </w:rPr>
              <w:softHyphen/>
              <w:t>ния</w:t>
            </w:r>
          </w:p>
        </w:tc>
        <w:tc>
          <w:tcPr>
            <w:tcW w:w="1134" w:type="dxa"/>
            <w:tcBorders>
              <w:top w:val="single" w:sz="6" w:space="0" w:color="auto"/>
              <w:left w:val="single" w:sz="6" w:space="0" w:color="auto"/>
              <w:bottom w:val="single" w:sz="6" w:space="0" w:color="auto"/>
              <w:right w:val="single" w:sz="6" w:space="0" w:color="auto"/>
            </w:tcBorders>
            <w:vAlign w:val="center"/>
          </w:tcPr>
          <w:p w:rsidR="00F01384" w:rsidRPr="00784D11" w:rsidRDefault="00F01384" w:rsidP="005E0BCB">
            <w:pPr>
              <w:pStyle w:val="Style9"/>
              <w:widowControl/>
              <w:spacing w:line="240" w:lineRule="auto"/>
              <w:jc w:val="center"/>
              <w:rPr>
                <w:rStyle w:val="FontStyle28"/>
                <w:b w:val="0"/>
                <w:sz w:val="18"/>
                <w:szCs w:val="18"/>
              </w:rPr>
            </w:pPr>
            <w:r w:rsidRPr="00784D11">
              <w:rPr>
                <w:rStyle w:val="FontStyle28"/>
                <w:sz w:val="18"/>
                <w:szCs w:val="18"/>
              </w:rPr>
              <w:t>Мини</w:t>
            </w:r>
            <w:r w:rsidRPr="00784D11">
              <w:rPr>
                <w:rStyle w:val="FontStyle28"/>
                <w:sz w:val="18"/>
                <w:szCs w:val="18"/>
              </w:rPr>
              <w:softHyphen/>
              <w:t>мальный возраст для зачисления</w:t>
            </w:r>
          </w:p>
        </w:tc>
        <w:tc>
          <w:tcPr>
            <w:tcW w:w="1134" w:type="dxa"/>
            <w:tcBorders>
              <w:top w:val="single" w:sz="6" w:space="0" w:color="auto"/>
              <w:left w:val="single" w:sz="6" w:space="0" w:color="auto"/>
              <w:bottom w:val="single" w:sz="6" w:space="0" w:color="auto"/>
              <w:right w:val="single" w:sz="6" w:space="0" w:color="auto"/>
            </w:tcBorders>
            <w:vAlign w:val="center"/>
          </w:tcPr>
          <w:p w:rsidR="00F01384" w:rsidRPr="00784D11" w:rsidRDefault="00F01384" w:rsidP="005E0BCB">
            <w:pPr>
              <w:pStyle w:val="Style9"/>
              <w:widowControl/>
              <w:spacing w:line="240" w:lineRule="auto"/>
              <w:jc w:val="center"/>
              <w:rPr>
                <w:rStyle w:val="FontStyle28"/>
                <w:b w:val="0"/>
                <w:sz w:val="18"/>
                <w:szCs w:val="18"/>
              </w:rPr>
            </w:pPr>
            <w:r w:rsidRPr="00784D11">
              <w:rPr>
                <w:rStyle w:val="FontStyle28"/>
                <w:sz w:val="18"/>
                <w:szCs w:val="18"/>
              </w:rPr>
              <w:t>Минималь</w:t>
            </w:r>
            <w:r w:rsidRPr="00784D11">
              <w:rPr>
                <w:rStyle w:val="FontStyle28"/>
                <w:sz w:val="18"/>
                <w:szCs w:val="18"/>
              </w:rPr>
              <w:softHyphen/>
              <w:t>ное число учащихся в группе</w:t>
            </w:r>
          </w:p>
        </w:tc>
        <w:tc>
          <w:tcPr>
            <w:tcW w:w="1276" w:type="dxa"/>
            <w:tcBorders>
              <w:top w:val="single" w:sz="6" w:space="0" w:color="auto"/>
              <w:left w:val="single" w:sz="6" w:space="0" w:color="auto"/>
              <w:bottom w:val="single" w:sz="6" w:space="0" w:color="auto"/>
              <w:right w:val="single" w:sz="6" w:space="0" w:color="auto"/>
            </w:tcBorders>
            <w:vAlign w:val="center"/>
          </w:tcPr>
          <w:p w:rsidR="00F01384" w:rsidRPr="00784D11" w:rsidRDefault="00F01384" w:rsidP="005E0BCB">
            <w:pPr>
              <w:pStyle w:val="Style9"/>
              <w:widowControl/>
              <w:spacing w:line="240" w:lineRule="auto"/>
              <w:jc w:val="center"/>
              <w:rPr>
                <w:rStyle w:val="FontStyle28"/>
                <w:sz w:val="18"/>
                <w:szCs w:val="18"/>
              </w:rPr>
            </w:pPr>
            <w:r w:rsidRPr="00784D11">
              <w:rPr>
                <w:rStyle w:val="FontStyle28"/>
                <w:sz w:val="18"/>
                <w:szCs w:val="18"/>
              </w:rPr>
              <w:t>Максим</w:t>
            </w:r>
            <w:r>
              <w:rPr>
                <w:rStyle w:val="FontStyle28"/>
                <w:sz w:val="18"/>
                <w:szCs w:val="18"/>
              </w:rPr>
              <w:t>-</w:t>
            </w:r>
            <w:r w:rsidRPr="00784D11">
              <w:rPr>
                <w:rStyle w:val="FontStyle28"/>
                <w:sz w:val="18"/>
                <w:szCs w:val="18"/>
              </w:rPr>
              <w:t xml:space="preserve">ное число учащихся в группе </w:t>
            </w:r>
          </w:p>
        </w:tc>
        <w:tc>
          <w:tcPr>
            <w:tcW w:w="1276" w:type="dxa"/>
            <w:tcBorders>
              <w:top w:val="single" w:sz="6" w:space="0" w:color="auto"/>
              <w:left w:val="single" w:sz="6" w:space="0" w:color="auto"/>
              <w:bottom w:val="single" w:sz="6" w:space="0" w:color="auto"/>
              <w:right w:val="single" w:sz="6" w:space="0" w:color="auto"/>
            </w:tcBorders>
            <w:vAlign w:val="center"/>
          </w:tcPr>
          <w:p w:rsidR="00F01384" w:rsidRPr="00784D11" w:rsidRDefault="00F01384" w:rsidP="005E0BCB">
            <w:pPr>
              <w:pStyle w:val="Style9"/>
              <w:widowControl/>
              <w:spacing w:line="240" w:lineRule="auto"/>
              <w:jc w:val="center"/>
              <w:rPr>
                <w:rStyle w:val="FontStyle28"/>
                <w:b w:val="0"/>
                <w:sz w:val="18"/>
                <w:szCs w:val="18"/>
              </w:rPr>
            </w:pPr>
            <w:r w:rsidRPr="00784D11">
              <w:rPr>
                <w:rStyle w:val="FontStyle28"/>
                <w:sz w:val="18"/>
                <w:szCs w:val="18"/>
              </w:rPr>
              <w:t>Максим</w:t>
            </w:r>
            <w:r>
              <w:rPr>
                <w:rStyle w:val="FontStyle28"/>
                <w:sz w:val="18"/>
                <w:szCs w:val="18"/>
              </w:rPr>
              <w:t>-</w:t>
            </w:r>
            <w:r w:rsidRPr="00784D11">
              <w:rPr>
                <w:rStyle w:val="FontStyle28"/>
                <w:sz w:val="18"/>
                <w:szCs w:val="18"/>
              </w:rPr>
              <w:t>ное</w:t>
            </w:r>
          </w:p>
          <w:p w:rsidR="00F01384" w:rsidRPr="00784D11" w:rsidRDefault="00F01384" w:rsidP="005E0BCB">
            <w:pPr>
              <w:pStyle w:val="Style9"/>
              <w:widowControl/>
              <w:spacing w:line="240" w:lineRule="auto"/>
              <w:jc w:val="center"/>
              <w:rPr>
                <w:rStyle w:val="FontStyle28"/>
                <w:b w:val="0"/>
                <w:sz w:val="18"/>
                <w:szCs w:val="18"/>
              </w:rPr>
            </w:pPr>
            <w:r>
              <w:rPr>
                <w:rStyle w:val="FontStyle28"/>
                <w:sz w:val="18"/>
                <w:szCs w:val="18"/>
              </w:rPr>
              <w:t>к</w:t>
            </w:r>
            <w:r w:rsidRPr="00784D11">
              <w:rPr>
                <w:rStyle w:val="FontStyle28"/>
                <w:sz w:val="18"/>
                <w:szCs w:val="18"/>
              </w:rPr>
              <w:t>оличество учебных часов в неделю</w:t>
            </w:r>
          </w:p>
        </w:tc>
        <w:tc>
          <w:tcPr>
            <w:tcW w:w="3685" w:type="dxa"/>
            <w:tcBorders>
              <w:top w:val="single" w:sz="6" w:space="0" w:color="auto"/>
              <w:left w:val="single" w:sz="6" w:space="0" w:color="auto"/>
              <w:bottom w:val="single" w:sz="6" w:space="0" w:color="auto"/>
              <w:right w:val="single" w:sz="6" w:space="0" w:color="auto"/>
            </w:tcBorders>
            <w:vAlign w:val="center"/>
          </w:tcPr>
          <w:p w:rsidR="00F01384" w:rsidRPr="00784D11" w:rsidRDefault="00F01384" w:rsidP="005E0BCB">
            <w:pPr>
              <w:pStyle w:val="Style9"/>
              <w:widowControl/>
              <w:spacing w:line="240" w:lineRule="auto"/>
              <w:rPr>
                <w:rStyle w:val="FontStyle28"/>
                <w:b w:val="0"/>
                <w:sz w:val="18"/>
                <w:szCs w:val="18"/>
              </w:rPr>
            </w:pPr>
            <w:r w:rsidRPr="00784D11">
              <w:rPr>
                <w:rStyle w:val="FontStyle28"/>
                <w:sz w:val="18"/>
                <w:szCs w:val="18"/>
              </w:rPr>
              <w:t>Требования по физической, технической и спортивной подготовкам на конец спорт</w:t>
            </w:r>
            <w:r>
              <w:rPr>
                <w:rStyle w:val="FontStyle28"/>
                <w:sz w:val="18"/>
                <w:szCs w:val="18"/>
              </w:rPr>
              <w:t>.</w:t>
            </w:r>
            <w:r w:rsidRPr="00784D11">
              <w:rPr>
                <w:rStyle w:val="FontStyle28"/>
                <w:sz w:val="18"/>
                <w:szCs w:val="18"/>
              </w:rPr>
              <w:t xml:space="preserve"> года</w:t>
            </w:r>
          </w:p>
        </w:tc>
      </w:tr>
      <w:tr w:rsidR="00F01384" w:rsidRPr="00784D11" w:rsidTr="005E0BCB">
        <w:tc>
          <w:tcPr>
            <w:tcW w:w="709" w:type="dxa"/>
            <w:tcBorders>
              <w:top w:val="single" w:sz="6" w:space="0" w:color="auto"/>
              <w:left w:val="single" w:sz="6" w:space="0" w:color="auto"/>
              <w:bottom w:val="single" w:sz="6" w:space="0" w:color="auto"/>
              <w:right w:val="single" w:sz="6" w:space="0" w:color="auto"/>
            </w:tcBorders>
          </w:tcPr>
          <w:p w:rsidR="00F01384" w:rsidRPr="00784D11" w:rsidRDefault="00F01384" w:rsidP="005E0BCB">
            <w:pPr>
              <w:pStyle w:val="Style16"/>
              <w:widowControl/>
              <w:rPr>
                <w:rStyle w:val="FontStyle21"/>
                <w:b w:val="0"/>
                <w:sz w:val="18"/>
                <w:szCs w:val="18"/>
              </w:rPr>
            </w:pPr>
            <w:r w:rsidRPr="00784D11">
              <w:rPr>
                <w:rStyle w:val="FontStyle21"/>
                <w:sz w:val="18"/>
                <w:szCs w:val="18"/>
              </w:rPr>
              <w:t>СО</w:t>
            </w:r>
          </w:p>
        </w:tc>
        <w:tc>
          <w:tcPr>
            <w:tcW w:w="709" w:type="dxa"/>
            <w:tcBorders>
              <w:top w:val="single" w:sz="6" w:space="0" w:color="auto"/>
              <w:left w:val="single" w:sz="6" w:space="0" w:color="auto"/>
              <w:bottom w:val="single" w:sz="6" w:space="0" w:color="auto"/>
              <w:right w:val="single" w:sz="6" w:space="0" w:color="auto"/>
            </w:tcBorders>
          </w:tcPr>
          <w:p w:rsidR="00F01384" w:rsidRPr="00784D11" w:rsidRDefault="00F01384" w:rsidP="005E0BCB">
            <w:pPr>
              <w:pStyle w:val="Style10"/>
              <w:widowControl/>
              <w:spacing w:line="240" w:lineRule="auto"/>
              <w:jc w:val="center"/>
              <w:rPr>
                <w:rStyle w:val="FontStyle29"/>
                <w:b w:val="0"/>
                <w:sz w:val="18"/>
                <w:szCs w:val="18"/>
              </w:rPr>
            </w:pPr>
            <w:r w:rsidRPr="00784D11">
              <w:rPr>
                <w:rStyle w:val="FontStyle29"/>
                <w:sz w:val="18"/>
                <w:szCs w:val="18"/>
              </w:rPr>
              <w:t>1-3</w:t>
            </w:r>
          </w:p>
        </w:tc>
        <w:tc>
          <w:tcPr>
            <w:tcW w:w="1134" w:type="dxa"/>
            <w:tcBorders>
              <w:top w:val="single" w:sz="6" w:space="0" w:color="auto"/>
              <w:left w:val="single" w:sz="6" w:space="0" w:color="auto"/>
              <w:bottom w:val="single" w:sz="6" w:space="0" w:color="auto"/>
              <w:right w:val="single" w:sz="6" w:space="0" w:color="auto"/>
            </w:tcBorders>
          </w:tcPr>
          <w:p w:rsidR="00F01384" w:rsidRPr="00784D11" w:rsidRDefault="00F01384" w:rsidP="005E0BCB">
            <w:pPr>
              <w:pStyle w:val="Style10"/>
              <w:widowControl/>
              <w:spacing w:line="240" w:lineRule="auto"/>
              <w:jc w:val="center"/>
              <w:rPr>
                <w:rStyle w:val="FontStyle29"/>
                <w:b w:val="0"/>
                <w:sz w:val="18"/>
                <w:szCs w:val="18"/>
              </w:rPr>
            </w:pPr>
            <w:r w:rsidRPr="00784D11">
              <w:rPr>
                <w:rStyle w:val="FontStyle29"/>
                <w:sz w:val="18"/>
                <w:szCs w:val="18"/>
              </w:rPr>
              <w:t>6</w:t>
            </w:r>
          </w:p>
        </w:tc>
        <w:tc>
          <w:tcPr>
            <w:tcW w:w="1134" w:type="dxa"/>
            <w:tcBorders>
              <w:top w:val="single" w:sz="6" w:space="0" w:color="auto"/>
              <w:left w:val="single" w:sz="6" w:space="0" w:color="auto"/>
              <w:bottom w:val="single" w:sz="6" w:space="0" w:color="auto"/>
              <w:right w:val="single" w:sz="6" w:space="0" w:color="auto"/>
            </w:tcBorders>
          </w:tcPr>
          <w:p w:rsidR="00F01384" w:rsidRPr="00784D11" w:rsidRDefault="00F01384" w:rsidP="005E0BCB">
            <w:pPr>
              <w:pStyle w:val="Style10"/>
              <w:widowControl/>
              <w:spacing w:line="240" w:lineRule="auto"/>
              <w:jc w:val="center"/>
              <w:rPr>
                <w:rStyle w:val="FontStyle29"/>
                <w:b w:val="0"/>
                <w:sz w:val="18"/>
                <w:szCs w:val="18"/>
              </w:rPr>
            </w:pPr>
            <w:r w:rsidRPr="00784D11">
              <w:rPr>
                <w:rStyle w:val="FontStyle29"/>
                <w:sz w:val="18"/>
                <w:szCs w:val="18"/>
              </w:rPr>
              <w:t>15</w:t>
            </w:r>
          </w:p>
        </w:tc>
        <w:tc>
          <w:tcPr>
            <w:tcW w:w="1276" w:type="dxa"/>
            <w:tcBorders>
              <w:top w:val="single" w:sz="6" w:space="0" w:color="auto"/>
              <w:left w:val="single" w:sz="6" w:space="0" w:color="auto"/>
              <w:bottom w:val="single" w:sz="6" w:space="0" w:color="auto"/>
              <w:right w:val="single" w:sz="6" w:space="0" w:color="auto"/>
            </w:tcBorders>
          </w:tcPr>
          <w:p w:rsidR="00F01384" w:rsidRPr="00784D11" w:rsidRDefault="00F01384" w:rsidP="005E0BCB">
            <w:pPr>
              <w:pStyle w:val="Style10"/>
              <w:widowControl/>
              <w:spacing w:line="240" w:lineRule="auto"/>
              <w:jc w:val="center"/>
              <w:rPr>
                <w:rStyle w:val="FontStyle29"/>
                <w:sz w:val="18"/>
                <w:szCs w:val="18"/>
              </w:rPr>
            </w:pPr>
            <w:r w:rsidRPr="00784D11">
              <w:rPr>
                <w:rStyle w:val="FontStyle29"/>
                <w:sz w:val="18"/>
                <w:szCs w:val="18"/>
              </w:rPr>
              <w:t>25</w:t>
            </w:r>
          </w:p>
        </w:tc>
        <w:tc>
          <w:tcPr>
            <w:tcW w:w="1276" w:type="dxa"/>
            <w:tcBorders>
              <w:top w:val="single" w:sz="6" w:space="0" w:color="auto"/>
              <w:left w:val="single" w:sz="6" w:space="0" w:color="auto"/>
              <w:bottom w:val="single" w:sz="6" w:space="0" w:color="auto"/>
              <w:right w:val="single" w:sz="6" w:space="0" w:color="auto"/>
            </w:tcBorders>
          </w:tcPr>
          <w:p w:rsidR="00F01384" w:rsidRPr="00784D11" w:rsidRDefault="00F01384" w:rsidP="005E0BCB">
            <w:pPr>
              <w:pStyle w:val="Style10"/>
              <w:widowControl/>
              <w:spacing w:line="240" w:lineRule="auto"/>
              <w:jc w:val="center"/>
              <w:rPr>
                <w:rStyle w:val="FontStyle29"/>
                <w:b w:val="0"/>
                <w:sz w:val="18"/>
                <w:szCs w:val="18"/>
              </w:rPr>
            </w:pPr>
            <w:r w:rsidRPr="00784D11">
              <w:rPr>
                <w:rStyle w:val="FontStyle29"/>
                <w:sz w:val="18"/>
                <w:szCs w:val="18"/>
              </w:rPr>
              <w:t>6</w:t>
            </w:r>
          </w:p>
        </w:tc>
        <w:tc>
          <w:tcPr>
            <w:tcW w:w="3685" w:type="dxa"/>
            <w:tcBorders>
              <w:top w:val="single" w:sz="6" w:space="0" w:color="auto"/>
              <w:left w:val="single" w:sz="6" w:space="0" w:color="auto"/>
              <w:bottom w:val="single" w:sz="6" w:space="0" w:color="auto"/>
              <w:right w:val="single" w:sz="6" w:space="0" w:color="auto"/>
            </w:tcBorders>
          </w:tcPr>
          <w:p w:rsidR="00F01384" w:rsidRPr="00784D11" w:rsidRDefault="00F01384" w:rsidP="005E0BCB">
            <w:pPr>
              <w:pStyle w:val="Style10"/>
              <w:widowControl/>
              <w:spacing w:line="240" w:lineRule="auto"/>
              <w:jc w:val="left"/>
              <w:rPr>
                <w:rStyle w:val="FontStyle29"/>
                <w:b w:val="0"/>
                <w:sz w:val="18"/>
                <w:szCs w:val="18"/>
              </w:rPr>
            </w:pPr>
            <w:r w:rsidRPr="00784D11">
              <w:rPr>
                <w:rStyle w:val="FontStyle29"/>
                <w:sz w:val="18"/>
                <w:szCs w:val="18"/>
              </w:rPr>
              <w:t>Выполнение контрольно-переводных нормативов</w:t>
            </w:r>
          </w:p>
        </w:tc>
      </w:tr>
    </w:tbl>
    <w:p w:rsidR="00F01384" w:rsidRDefault="00F01384" w:rsidP="00F01384">
      <w:pPr>
        <w:jc w:val="right"/>
        <w:rPr>
          <w:rFonts w:ascii="Times New Roman" w:hAnsi="Times New Roman"/>
          <w:b/>
          <w:sz w:val="24"/>
          <w:szCs w:val="24"/>
        </w:rPr>
      </w:pPr>
    </w:p>
    <w:p w:rsidR="00F01384" w:rsidRDefault="00F01384" w:rsidP="00F01384">
      <w:pPr>
        <w:jc w:val="right"/>
        <w:rPr>
          <w:rFonts w:ascii="Times New Roman" w:hAnsi="Times New Roman"/>
          <w:b/>
          <w:sz w:val="24"/>
          <w:szCs w:val="24"/>
        </w:rPr>
      </w:pPr>
      <w:r>
        <w:rPr>
          <w:rFonts w:ascii="Times New Roman" w:hAnsi="Times New Roman"/>
          <w:b/>
          <w:sz w:val="24"/>
          <w:szCs w:val="24"/>
        </w:rPr>
        <w:t>Таблица 2</w:t>
      </w:r>
    </w:p>
    <w:p w:rsidR="00F01384" w:rsidRDefault="00F01384" w:rsidP="00F01384">
      <w:pPr>
        <w:jc w:val="center"/>
        <w:rPr>
          <w:rFonts w:ascii="Times New Roman" w:hAnsi="Times New Roman"/>
          <w:b/>
          <w:sz w:val="24"/>
          <w:szCs w:val="24"/>
        </w:rPr>
      </w:pPr>
      <w:r>
        <w:rPr>
          <w:rFonts w:ascii="Times New Roman" w:hAnsi="Times New Roman"/>
          <w:b/>
          <w:sz w:val="24"/>
          <w:szCs w:val="24"/>
        </w:rPr>
        <w:t xml:space="preserve">Соотношение объемов тренировочного процесса по видам спортивной подготовки на спортивно-оздоровительном этапе </w:t>
      </w:r>
    </w:p>
    <w:tbl>
      <w:tblPr>
        <w:tblStyle w:val="a8"/>
        <w:tblW w:w="9923" w:type="dxa"/>
        <w:tblInd w:w="-5" w:type="dxa"/>
        <w:tblLook w:val="04A0"/>
      </w:tblPr>
      <w:tblGrid>
        <w:gridCol w:w="4824"/>
        <w:gridCol w:w="1839"/>
        <w:gridCol w:w="1701"/>
        <w:gridCol w:w="1559"/>
      </w:tblGrid>
      <w:tr w:rsidR="00F01384" w:rsidRPr="005168CA" w:rsidTr="005E0BCB">
        <w:tc>
          <w:tcPr>
            <w:tcW w:w="4824" w:type="dxa"/>
            <w:vMerge w:val="restart"/>
            <w:vAlign w:val="center"/>
          </w:tcPr>
          <w:p w:rsidR="00F01384" w:rsidRPr="005168CA" w:rsidRDefault="00F01384" w:rsidP="005E0BCB">
            <w:pPr>
              <w:spacing w:line="240" w:lineRule="auto"/>
              <w:jc w:val="center"/>
              <w:rPr>
                <w:rFonts w:ascii="Times New Roman" w:hAnsi="Times New Roman"/>
                <w:b/>
                <w:sz w:val="18"/>
                <w:szCs w:val="18"/>
              </w:rPr>
            </w:pPr>
            <w:r w:rsidRPr="005168CA">
              <w:rPr>
                <w:rFonts w:ascii="Times New Roman" w:hAnsi="Times New Roman"/>
                <w:b/>
                <w:sz w:val="18"/>
                <w:szCs w:val="18"/>
              </w:rPr>
              <w:t>Разделы подготовки</w:t>
            </w:r>
          </w:p>
        </w:tc>
        <w:tc>
          <w:tcPr>
            <w:tcW w:w="5099" w:type="dxa"/>
            <w:gridSpan w:val="3"/>
            <w:vAlign w:val="center"/>
          </w:tcPr>
          <w:p w:rsidR="00F01384" w:rsidRPr="005168CA" w:rsidRDefault="00F01384" w:rsidP="005E0BCB">
            <w:pPr>
              <w:spacing w:line="240" w:lineRule="auto"/>
              <w:jc w:val="center"/>
              <w:rPr>
                <w:rFonts w:ascii="Times New Roman" w:hAnsi="Times New Roman"/>
                <w:b/>
                <w:sz w:val="18"/>
                <w:szCs w:val="18"/>
              </w:rPr>
            </w:pPr>
            <w:r w:rsidRPr="005168CA">
              <w:rPr>
                <w:rFonts w:ascii="Times New Roman" w:hAnsi="Times New Roman"/>
                <w:b/>
                <w:sz w:val="18"/>
                <w:szCs w:val="18"/>
              </w:rPr>
              <w:t>Спортивно-оздоровительный этап</w:t>
            </w:r>
          </w:p>
        </w:tc>
      </w:tr>
      <w:tr w:rsidR="00F01384" w:rsidRPr="005168CA" w:rsidTr="005E0BCB">
        <w:tc>
          <w:tcPr>
            <w:tcW w:w="4824" w:type="dxa"/>
            <w:vMerge/>
            <w:vAlign w:val="center"/>
          </w:tcPr>
          <w:p w:rsidR="00F01384" w:rsidRPr="005168CA" w:rsidRDefault="00F01384" w:rsidP="005E0BCB">
            <w:pPr>
              <w:spacing w:line="240" w:lineRule="auto"/>
              <w:jc w:val="center"/>
              <w:rPr>
                <w:rFonts w:ascii="Times New Roman" w:hAnsi="Times New Roman"/>
                <w:b/>
                <w:sz w:val="18"/>
                <w:szCs w:val="18"/>
              </w:rPr>
            </w:pPr>
          </w:p>
        </w:tc>
        <w:tc>
          <w:tcPr>
            <w:tcW w:w="1839" w:type="dxa"/>
            <w:vAlign w:val="center"/>
          </w:tcPr>
          <w:p w:rsidR="00F01384" w:rsidRPr="005168CA" w:rsidRDefault="00F01384" w:rsidP="005E0BCB">
            <w:pPr>
              <w:spacing w:line="240" w:lineRule="auto"/>
              <w:jc w:val="center"/>
              <w:rPr>
                <w:rFonts w:ascii="Times New Roman" w:hAnsi="Times New Roman"/>
                <w:b/>
                <w:sz w:val="18"/>
                <w:szCs w:val="18"/>
              </w:rPr>
            </w:pPr>
            <w:r w:rsidRPr="005168CA">
              <w:rPr>
                <w:rFonts w:ascii="Times New Roman" w:hAnsi="Times New Roman"/>
                <w:b/>
                <w:sz w:val="18"/>
                <w:szCs w:val="18"/>
              </w:rPr>
              <w:t>1 год</w:t>
            </w:r>
          </w:p>
        </w:tc>
        <w:tc>
          <w:tcPr>
            <w:tcW w:w="1701" w:type="dxa"/>
            <w:vAlign w:val="center"/>
          </w:tcPr>
          <w:p w:rsidR="00F01384" w:rsidRPr="005168CA" w:rsidRDefault="00F01384" w:rsidP="005E0BCB">
            <w:pPr>
              <w:spacing w:line="240" w:lineRule="auto"/>
              <w:jc w:val="center"/>
              <w:rPr>
                <w:rFonts w:ascii="Times New Roman" w:hAnsi="Times New Roman"/>
                <w:b/>
                <w:sz w:val="18"/>
                <w:szCs w:val="18"/>
              </w:rPr>
            </w:pPr>
            <w:r w:rsidRPr="005168CA">
              <w:rPr>
                <w:rFonts w:ascii="Times New Roman" w:hAnsi="Times New Roman"/>
                <w:b/>
                <w:sz w:val="18"/>
                <w:szCs w:val="18"/>
              </w:rPr>
              <w:t>2 год</w:t>
            </w:r>
          </w:p>
        </w:tc>
        <w:tc>
          <w:tcPr>
            <w:tcW w:w="1559" w:type="dxa"/>
            <w:vAlign w:val="center"/>
          </w:tcPr>
          <w:p w:rsidR="00F01384" w:rsidRPr="005168CA" w:rsidRDefault="00F01384" w:rsidP="005E0BCB">
            <w:pPr>
              <w:spacing w:line="240" w:lineRule="auto"/>
              <w:jc w:val="center"/>
              <w:rPr>
                <w:rFonts w:ascii="Times New Roman" w:hAnsi="Times New Roman"/>
                <w:b/>
                <w:sz w:val="18"/>
                <w:szCs w:val="18"/>
              </w:rPr>
            </w:pPr>
            <w:r w:rsidRPr="005168CA">
              <w:rPr>
                <w:rFonts w:ascii="Times New Roman" w:hAnsi="Times New Roman"/>
                <w:b/>
                <w:sz w:val="18"/>
                <w:szCs w:val="18"/>
              </w:rPr>
              <w:t>3 год</w:t>
            </w:r>
          </w:p>
        </w:tc>
      </w:tr>
      <w:tr w:rsidR="00F01384" w:rsidRPr="005168CA" w:rsidTr="005E0BCB">
        <w:tc>
          <w:tcPr>
            <w:tcW w:w="4824" w:type="dxa"/>
            <w:vAlign w:val="center"/>
          </w:tcPr>
          <w:p w:rsidR="00F01384" w:rsidRPr="005168CA" w:rsidRDefault="00F01384" w:rsidP="005E0BCB">
            <w:pPr>
              <w:spacing w:line="240" w:lineRule="auto"/>
              <w:rPr>
                <w:rFonts w:ascii="Times New Roman" w:hAnsi="Times New Roman"/>
                <w:sz w:val="18"/>
                <w:szCs w:val="18"/>
              </w:rPr>
            </w:pPr>
            <w:r>
              <w:rPr>
                <w:rFonts w:ascii="Times New Roman" w:hAnsi="Times New Roman"/>
                <w:sz w:val="18"/>
                <w:szCs w:val="18"/>
              </w:rPr>
              <w:t>Общая физическая подготовка (%)</w:t>
            </w:r>
          </w:p>
        </w:tc>
        <w:tc>
          <w:tcPr>
            <w:tcW w:w="1839" w:type="dxa"/>
            <w:vAlign w:val="center"/>
          </w:tcPr>
          <w:p w:rsidR="00F01384" w:rsidRPr="000B7E62" w:rsidRDefault="00F01384" w:rsidP="005E0BCB">
            <w:pPr>
              <w:spacing w:line="240" w:lineRule="auto"/>
              <w:jc w:val="center"/>
              <w:rPr>
                <w:rFonts w:ascii="Times New Roman" w:hAnsi="Times New Roman"/>
                <w:sz w:val="18"/>
                <w:szCs w:val="18"/>
              </w:rPr>
            </w:pPr>
            <w:r w:rsidRPr="000B7E62">
              <w:rPr>
                <w:rFonts w:ascii="Times New Roman" w:hAnsi="Times New Roman"/>
                <w:sz w:val="18"/>
                <w:szCs w:val="18"/>
              </w:rPr>
              <w:t>80</w:t>
            </w:r>
          </w:p>
        </w:tc>
        <w:tc>
          <w:tcPr>
            <w:tcW w:w="1701" w:type="dxa"/>
            <w:vAlign w:val="center"/>
          </w:tcPr>
          <w:p w:rsidR="00F01384" w:rsidRPr="000B7E62" w:rsidRDefault="00F01384" w:rsidP="005E0BCB">
            <w:pPr>
              <w:spacing w:line="240" w:lineRule="auto"/>
              <w:jc w:val="center"/>
              <w:rPr>
                <w:rFonts w:ascii="Times New Roman" w:hAnsi="Times New Roman"/>
                <w:sz w:val="18"/>
                <w:szCs w:val="18"/>
              </w:rPr>
            </w:pPr>
            <w:r w:rsidRPr="000B7E62">
              <w:rPr>
                <w:rFonts w:ascii="Times New Roman" w:hAnsi="Times New Roman"/>
                <w:sz w:val="18"/>
                <w:szCs w:val="18"/>
              </w:rPr>
              <w:t>70-79,5</w:t>
            </w:r>
          </w:p>
        </w:tc>
        <w:tc>
          <w:tcPr>
            <w:tcW w:w="1559" w:type="dxa"/>
            <w:vAlign w:val="center"/>
          </w:tcPr>
          <w:p w:rsidR="00F01384" w:rsidRPr="000B7E62" w:rsidRDefault="00F01384" w:rsidP="005E0BCB">
            <w:pPr>
              <w:spacing w:line="240" w:lineRule="auto"/>
              <w:jc w:val="center"/>
              <w:rPr>
                <w:rFonts w:ascii="Times New Roman" w:hAnsi="Times New Roman"/>
                <w:sz w:val="18"/>
                <w:szCs w:val="18"/>
              </w:rPr>
            </w:pPr>
            <w:r w:rsidRPr="000B7E62">
              <w:rPr>
                <w:rFonts w:ascii="Times New Roman" w:hAnsi="Times New Roman"/>
                <w:sz w:val="18"/>
                <w:szCs w:val="18"/>
              </w:rPr>
              <w:t>62,5-70</w:t>
            </w:r>
          </w:p>
        </w:tc>
      </w:tr>
      <w:tr w:rsidR="00F01384" w:rsidRPr="005168CA" w:rsidTr="005E0BCB">
        <w:tc>
          <w:tcPr>
            <w:tcW w:w="4824" w:type="dxa"/>
            <w:vAlign w:val="center"/>
          </w:tcPr>
          <w:p w:rsidR="00F01384" w:rsidRPr="005168CA" w:rsidRDefault="00F01384" w:rsidP="005E0BCB">
            <w:pPr>
              <w:spacing w:line="240" w:lineRule="auto"/>
              <w:rPr>
                <w:rFonts w:ascii="Times New Roman" w:hAnsi="Times New Roman"/>
                <w:sz w:val="18"/>
                <w:szCs w:val="18"/>
              </w:rPr>
            </w:pPr>
            <w:r>
              <w:rPr>
                <w:rFonts w:ascii="Times New Roman" w:hAnsi="Times New Roman"/>
                <w:sz w:val="18"/>
                <w:szCs w:val="18"/>
              </w:rPr>
              <w:t>Специальная физическая подготовка (%)</w:t>
            </w:r>
          </w:p>
        </w:tc>
        <w:tc>
          <w:tcPr>
            <w:tcW w:w="1839" w:type="dxa"/>
            <w:vAlign w:val="center"/>
          </w:tcPr>
          <w:p w:rsidR="00F01384" w:rsidRPr="000B7E62" w:rsidRDefault="00F01384" w:rsidP="005E0BCB">
            <w:pPr>
              <w:spacing w:line="240" w:lineRule="auto"/>
              <w:jc w:val="center"/>
              <w:rPr>
                <w:rFonts w:ascii="Times New Roman" w:hAnsi="Times New Roman"/>
                <w:sz w:val="18"/>
                <w:szCs w:val="18"/>
              </w:rPr>
            </w:pPr>
            <w:r w:rsidRPr="000B7E62">
              <w:rPr>
                <w:rFonts w:ascii="Times New Roman" w:hAnsi="Times New Roman"/>
                <w:sz w:val="18"/>
                <w:szCs w:val="18"/>
              </w:rPr>
              <w:t>10</w:t>
            </w:r>
          </w:p>
        </w:tc>
        <w:tc>
          <w:tcPr>
            <w:tcW w:w="1701" w:type="dxa"/>
            <w:vAlign w:val="center"/>
          </w:tcPr>
          <w:p w:rsidR="00F01384" w:rsidRPr="000B7E62" w:rsidRDefault="00F01384" w:rsidP="005E0BCB">
            <w:pPr>
              <w:spacing w:line="240" w:lineRule="auto"/>
              <w:jc w:val="center"/>
              <w:rPr>
                <w:rFonts w:ascii="Times New Roman" w:hAnsi="Times New Roman"/>
                <w:sz w:val="18"/>
                <w:szCs w:val="18"/>
              </w:rPr>
            </w:pPr>
            <w:r w:rsidRPr="000B7E62">
              <w:rPr>
                <w:rFonts w:ascii="Times New Roman" w:hAnsi="Times New Roman"/>
                <w:sz w:val="18"/>
                <w:szCs w:val="18"/>
              </w:rPr>
              <w:t>10-14</w:t>
            </w:r>
          </w:p>
        </w:tc>
        <w:tc>
          <w:tcPr>
            <w:tcW w:w="1559" w:type="dxa"/>
            <w:vAlign w:val="center"/>
          </w:tcPr>
          <w:p w:rsidR="00F01384" w:rsidRPr="000B7E62" w:rsidRDefault="00F01384" w:rsidP="005E0BCB">
            <w:pPr>
              <w:spacing w:line="240" w:lineRule="auto"/>
              <w:jc w:val="center"/>
              <w:rPr>
                <w:rFonts w:ascii="Times New Roman" w:hAnsi="Times New Roman"/>
                <w:sz w:val="18"/>
                <w:szCs w:val="18"/>
              </w:rPr>
            </w:pPr>
            <w:r w:rsidRPr="000B7E62">
              <w:rPr>
                <w:rFonts w:ascii="Times New Roman" w:hAnsi="Times New Roman"/>
                <w:sz w:val="18"/>
                <w:szCs w:val="18"/>
              </w:rPr>
              <w:t>14-18</w:t>
            </w:r>
          </w:p>
        </w:tc>
      </w:tr>
      <w:tr w:rsidR="00F01384" w:rsidRPr="005168CA" w:rsidTr="005E0BCB">
        <w:tc>
          <w:tcPr>
            <w:tcW w:w="4824" w:type="dxa"/>
            <w:vAlign w:val="center"/>
          </w:tcPr>
          <w:p w:rsidR="00F01384" w:rsidRPr="005168CA" w:rsidRDefault="00F01384" w:rsidP="005E0BCB">
            <w:pPr>
              <w:spacing w:line="240" w:lineRule="auto"/>
              <w:rPr>
                <w:rFonts w:ascii="Times New Roman" w:hAnsi="Times New Roman"/>
                <w:sz w:val="18"/>
                <w:szCs w:val="18"/>
              </w:rPr>
            </w:pPr>
            <w:r>
              <w:rPr>
                <w:rFonts w:ascii="Times New Roman" w:hAnsi="Times New Roman"/>
                <w:sz w:val="18"/>
                <w:szCs w:val="18"/>
              </w:rPr>
              <w:t>Техническая подготовка (%)</w:t>
            </w:r>
          </w:p>
        </w:tc>
        <w:tc>
          <w:tcPr>
            <w:tcW w:w="1839" w:type="dxa"/>
            <w:vAlign w:val="center"/>
          </w:tcPr>
          <w:p w:rsidR="00F01384" w:rsidRPr="000B7E62" w:rsidRDefault="00F01384" w:rsidP="005E0BCB">
            <w:pPr>
              <w:spacing w:line="240" w:lineRule="auto"/>
              <w:jc w:val="center"/>
              <w:rPr>
                <w:rFonts w:ascii="Times New Roman" w:hAnsi="Times New Roman"/>
                <w:sz w:val="18"/>
                <w:szCs w:val="18"/>
              </w:rPr>
            </w:pPr>
            <w:r w:rsidRPr="000B7E62">
              <w:rPr>
                <w:rFonts w:ascii="Times New Roman" w:hAnsi="Times New Roman"/>
                <w:sz w:val="18"/>
                <w:szCs w:val="18"/>
              </w:rPr>
              <w:t>10</w:t>
            </w:r>
          </w:p>
        </w:tc>
        <w:tc>
          <w:tcPr>
            <w:tcW w:w="1701" w:type="dxa"/>
            <w:vAlign w:val="center"/>
          </w:tcPr>
          <w:p w:rsidR="00F01384" w:rsidRPr="000B7E62" w:rsidRDefault="00F01384" w:rsidP="005E0BCB">
            <w:pPr>
              <w:spacing w:line="240" w:lineRule="auto"/>
              <w:jc w:val="center"/>
              <w:rPr>
                <w:rFonts w:ascii="Times New Roman" w:hAnsi="Times New Roman"/>
                <w:sz w:val="18"/>
                <w:szCs w:val="18"/>
              </w:rPr>
            </w:pPr>
            <w:r w:rsidRPr="000B7E62">
              <w:rPr>
                <w:rFonts w:ascii="Times New Roman" w:hAnsi="Times New Roman"/>
                <w:sz w:val="18"/>
                <w:szCs w:val="18"/>
              </w:rPr>
              <w:t>10-15</w:t>
            </w:r>
          </w:p>
        </w:tc>
        <w:tc>
          <w:tcPr>
            <w:tcW w:w="1559" w:type="dxa"/>
            <w:vAlign w:val="center"/>
          </w:tcPr>
          <w:p w:rsidR="00F01384" w:rsidRPr="000B7E62" w:rsidRDefault="00F01384" w:rsidP="005E0BCB">
            <w:pPr>
              <w:spacing w:line="240" w:lineRule="auto"/>
              <w:jc w:val="center"/>
              <w:rPr>
                <w:rFonts w:ascii="Times New Roman" w:hAnsi="Times New Roman"/>
                <w:sz w:val="18"/>
                <w:szCs w:val="18"/>
              </w:rPr>
            </w:pPr>
            <w:r w:rsidRPr="000B7E62">
              <w:rPr>
                <w:rFonts w:ascii="Times New Roman" w:hAnsi="Times New Roman"/>
                <w:sz w:val="18"/>
                <w:szCs w:val="18"/>
              </w:rPr>
              <w:t>15-18</w:t>
            </w:r>
          </w:p>
        </w:tc>
      </w:tr>
      <w:tr w:rsidR="00F01384" w:rsidRPr="005168CA" w:rsidTr="005E0BCB">
        <w:tc>
          <w:tcPr>
            <w:tcW w:w="4824" w:type="dxa"/>
            <w:vAlign w:val="center"/>
          </w:tcPr>
          <w:p w:rsidR="00F01384" w:rsidRPr="005168CA" w:rsidRDefault="00F01384" w:rsidP="005E0BCB">
            <w:pPr>
              <w:spacing w:line="240" w:lineRule="auto"/>
              <w:rPr>
                <w:rFonts w:ascii="Times New Roman" w:hAnsi="Times New Roman"/>
                <w:sz w:val="18"/>
                <w:szCs w:val="18"/>
              </w:rPr>
            </w:pPr>
            <w:r>
              <w:rPr>
                <w:rFonts w:ascii="Times New Roman" w:hAnsi="Times New Roman"/>
                <w:sz w:val="18"/>
                <w:szCs w:val="18"/>
              </w:rPr>
              <w:t>Тактическая, теоретическая, психологическая подготовка (%)</w:t>
            </w:r>
          </w:p>
        </w:tc>
        <w:tc>
          <w:tcPr>
            <w:tcW w:w="1839" w:type="dxa"/>
            <w:vAlign w:val="center"/>
          </w:tcPr>
          <w:p w:rsidR="00F01384" w:rsidRPr="000B7E62" w:rsidRDefault="00F01384" w:rsidP="005E0BCB">
            <w:pPr>
              <w:spacing w:line="240" w:lineRule="auto"/>
              <w:jc w:val="center"/>
              <w:rPr>
                <w:rFonts w:ascii="Times New Roman" w:hAnsi="Times New Roman"/>
                <w:sz w:val="18"/>
                <w:szCs w:val="18"/>
              </w:rPr>
            </w:pPr>
            <w:r w:rsidRPr="000B7E62">
              <w:rPr>
                <w:rFonts w:ascii="Times New Roman" w:hAnsi="Times New Roman"/>
                <w:sz w:val="18"/>
                <w:szCs w:val="18"/>
              </w:rPr>
              <w:t>-</w:t>
            </w:r>
          </w:p>
        </w:tc>
        <w:tc>
          <w:tcPr>
            <w:tcW w:w="1701" w:type="dxa"/>
            <w:vAlign w:val="center"/>
          </w:tcPr>
          <w:p w:rsidR="00F01384" w:rsidRPr="000B7E62" w:rsidRDefault="00F01384" w:rsidP="005E0BCB">
            <w:pPr>
              <w:spacing w:line="240" w:lineRule="auto"/>
              <w:jc w:val="center"/>
              <w:rPr>
                <w:rFonts w:ascii="Times New Roman" w:hAnsi="Times New Roman"/>
                <w:sz w:val="18"/>
                <w:szCs w:val="18"/>
              </w:rPr>
            </w:pPr>
            <w:r w:rsidRPr="000B7E62">
              <w:rPr>
                <w:rFonts w:ascii="Times New Roman" w:hAnsi="Times New Roman"/>
                <w:sz w:val="18"/>
                <w:szCs w:val="18"/>
              </w:rPr>
              <w:t>0,5</w:t>
            </w:r>
          </w:p>
        </w:tc>
        <w:tc>
          <w:tcPr>
            <w:tcW w:w="1559" w:type="dxa"/>
            <w:vAlign w:val="center"/>
          </w:tcPr>
          <w:p w:rsidR="00F01384" w:rsidRPr="000B7E62" w:rsidRDefault="00F01384" w:rsidP="005E0BCB">
            <w:pPr>
              <w:spacing w:line="240" w:lineRule="auto"/>
              <w:jc w:val="center"/>
              <w:rPr>
                <w:rFonts w:ascii="Times New Roman" w:hAnsi="Times New Roman"/>
                <w:sz w:val="18"/>
                <w:szCs w:val="18"/>
              </w:rPr>
            </w:pPr>
            <w:r w:rsidRPr="000B7E62">
              <w:rPr>
                <w:rFonts w:ascii="Times New Roman" w:hAnsi="Times New Roman"/>
                <w:sz w:val="18"/>
                <w:szCs w:val="18"/>
              </w:rPr>
              <w:t>0,5-1</w:t>
            </w:r>
          </w:p>
        </w:tc>
      </w:tr>
      <w:tr w:rsidR="00F01384" w:rsidRPr="005168CA" w:rsidTr="005E0BCB">
        <w:tc>
          <w:tcPr>
            <w:tcW w:w="4824" w:type="dxa"/>
            <w:vAlign w:val="center"/>
          </w:tcPr>
          <w:p w:rsidR="00F01384" w:rsidRPr="005168CA" w:rsidRDefault="00F01384" w:rsidP="005E0BCB">
            <w:pPr>
              <w:spacing w:line="240" w:lineRule="auto"/>
              <w:rPr>
                <w:rFonts w:ascii="Times New Roman" w:hAnsi="Times New Roman"/>
                <w:sz w:val="18"/>
                <w:szCs w:val="18"/>
              </w:rPr>
            </w:pPr>
            <w:r>
              <w:rPr>
                <w:rFonts w:ascii="Times New Roman" w:hAnsi="Times New Roman"/>
                <w:sz w:val="18"/>
                <w:szCs w:val="18"/>
              </w:rPr>
              <w:t>Участие в соревнованиях, тренерская и судейская практика (%)</w:t>
            </w:r>
          </w:p>
        </w:tc>
        <w:tc>
          <w:tcPr>
            <w:tcW w:w="1839" w:type="dxa"/>
            <w:vAlign w:val="center"/>
          </w:tcPr>
          <w:p w:rsidR="00F01384" w:rsidRPr="000B7E62" w:rsidRDefault="00F01384" w:rsidP="005E0BCB">
            <w:pPr>
              <w:spacing w:line="240" w:lineRule="auto"/>
              <w:jc w:val="center"/>
              <w:rPr>
                <w:rFonts w:ascii="Times New Roman" w:hAnsi="Times New Roman"/>
                <w:sz w:val="18"/>
                <w:szCs w:val="18"/>
              </w:rPr>
            </w:pPr>
            <w:r w:rsidRPr="000B7E62">
              <w:rPr>
                <w:rFonts w:ascii="Times New Roman" w:hAnsi="Times New Roman"/>
                <w:sz w:val="18"/>
                <w:szCs w:val="18"/>
              </w:rPr>
              <w:t>-</w:t>
            </w:r>
          </w:p>
        </w:tc>
        <w:tc>
          <w:tcPr>
            <w:tcW w:w="1701" w:type="dxa"/>
            <w:vAlign w:val="center"/>
          </w:tcPr>
          <w:p w:rsidR="00F01384" w:rsidRPr="000B7E62" w:rsidRDefault="00F01384" w:rsidP="005E0BCB">
            <w:pPr>
              <w:spacing w:line="240" w:lineRule="auto"/>
              <w:jc w:val="center"/>
              <w:rPr>
                <w:rFonts w:ascii="Times New Roman" w:hAnsi="Times New Roman"/>
                <w:sz w:val="18"/>
                <w:szCs w:val="18"/>
              </w:rPr>
            </w:pPr>
            <w:r w:rsidRPr="000B7E62">
              <w:rPr>
                <w:rFonts w:ascii="Times New Roman" w:hAnsi="Times New Roman"/>
                <w:sz w:val="18"/>
                <w:szCs w:val="18"/>
              </w:rPr>
              <w:t>-</w:t>
            </w:r>
          </w:p>
        </w:tc>
        <w:tc>
          <w:tcPr>
            <w:tcW w:w="1559" w:type="dxa"/>
            <w:vAlign w:val="center"/>
          </w:tcPr>
          <w:p w:rsidR="00F01384" w:rsidRPr="000B7E62" w:rsidRDefault="00F01384" w:rsidP="005E0BCB">
            <w:pPr>
              <w:spacing w:line="240" w:lineRule="auto"/>
              <w:jc w:val="center"/>
              <w:rPr>
                <w:rFonts w:ascii="Times New Roman" w:hAnsi="Times New Roman"/>
                <w:sz w:val="18"/>
                <w:szCs w:val="18"/>
              </w:rPr>
            </w:pPr>
            <w:r w:rsidRPr="000B7E62">
              <w:rPr>
                <w:rFonts w:ascii="Times New Roman" w:hAnsi="Times New Roman"/>
                <w:sz w:val="18"/>
                <w:szCs w:val="18"/>
              </w:rPr>
              <w:t>0,5</w:t>
            </w:r>
          </w:p>
        </w:tc>
      </w:tr>
    </w:tbl>
    <w:p w:rsidR="00F01384" w:rsidRDefault="00F01384" w:rsidP="00F01384">
      <w:pPr>
        <w:jc w:val="right"/>
        <w:rPr>
          <w:rFonts w:ascii="Times New Roman" w:hAnsi="Times New Roman"/>
          <w:b/>
          <w:sz w:val="24"/>
          <w:szCs w:val="24"/>
        </w:rPr>
      </w:pPr>
    </w:p>
    <w:p w:rsidR="00F01384" w:rsidRDefault="00F01384" w:rsidP="00F01384">
      <w:pPr>
        <w:jc w:val="right"/>
        <w:rPr>
          <w:rFonts w:ascii="Times New Roman" w:hAnsi="Times New Roman"/>
          <w:b/>
          <w:sz w:val="24"/>
          <w:szCs w:val="24"/>
        </w:rPr>
      </w:pPr>
    </w:p>
    <w:p w:rsidR="00F01384" w:rsidRDefault="00F01384" w:rsidP="00F01384">
      <w:pPr>
        <w:jc w:val="right"/>
        <w:rPr>
          <w:rFonts w:ascii="Times New Roman" w:hAnsi="Times New Roman"/>
          <w:b/>
          <w:sz w:val="24"/>
          <w:szCs w:val="24"/>
        </w:rPr>
      </w:pPr>
    </w:p>
    <w:p w:rsidR="005E0BCB" w:rsidRDefault="005E0BCB" w:rsidP="00F01384">
      <w:pPr>
        <w:jc w:val="right"/>
        <w:rPr>
          <w:rFonts w:ascii="Times New Roman" w:hAnsi="Times New Roman"/>
          <w:b/>
          <w:sz w:val="24"/>
          <w:szCs w:val="24"/>
        </w:rPr>
      </w:pPr>
    </w:p>
    <w:p w:rsidR="005E0BCB" w:rsidRDefault="005E0BCB" w:rsidP="00F01384">
      <w:pPr>
        <w:jc w:val="right"/>
        <w:rPr>
          <w:rFonts w:ascii="Times New Roman" w:hAnsi="Times New Roman"/>
          <w:b/>
          <w:sz w:val="24"/>
          <w:szCs w:val="24"/>
        </w:rPr>
      </w:pPr>
    </w:p>
    <w:p w:rsidR="005E0BCB" w:rsidRDefault="005E0BCB" w:rsidP="00F01384">
      <w:pPr>
        <w:jc w:val="right"/>
        <w:rPr>
          <w:rFonts w:ascii="Times New Roman" w:hAnsi="Times New Roman"/>
          <w:b/>
          <w:sz w:val="24"/>
          <w:szCs w:val="24"/>
        </w:rPr>
      </w:pPr>
    </w:p>
    <w:p w:rsidR="005E0BCB" w:rsidRDefault="005E0BCB" w:rsidP="00F01384">
      <w:pPr>
        <w:jc w:val="right"/>
        <w:rPr>
          <w:rFonts w:ascii="Times New Roman" w:hAnsi="Times New Roman"/>
          <w:b/>
          <w:sz w:val="24"/>
          <w:szCs w:val="24"/>
        </w:rPr>
      </w:pPr>
    </w:p>
    <w:p w:rsidR="00326468" w:rsidRDefault="00326468" w:rsidP="00F01384">
      <w:pPr>
        <w:jc w:val="right"/>
        <w:rPr>
          <w:rFonts w:ascii="Times New Roman" w:hAnsi="Times New Roman"/>
          <w:b/>
          <w:sz w:val="24"/>
          <w:szCs w:val="24"/>
        </w:rPr>
      </w:pPr>
    </w:p>
    <w:p w:rsidR="00F01384" w:rsidRPr="00794546" w:rsidRDefault="00F01384" w:rsidP="00F01384">
      <w:pPr>
        <w:jc w:val="right"/>
        <w:rPr>
          <w:rFonts w:ascii="Times New Roman" w:hAnsi="Times New Roman"/>
          <w:b/>
          <w:sz w:val="24"/>
          <w:szCs w:val="24"/>
        </w:rPr>
      </w:pPr>
      <w:r w:rsidRPr="00794546">
        <w:rPr>
          <w:rFonts w:ascii="Times New Roman" w:hAnsi="Times New Roman"/>
          <w:b/>
          <w:sz w:val="24"/>
          <w:szCs w:val="24"/>
        </w:rPr>
        <w:lastRenderedPageBreak/>
        <w:t xml:space="preserve">Таблица </w:t>
      </w:r>
      <w:r>
        <w:rPr>
          <w:rFonts w:ascii="Times New Roman" w:hAnsi="Times New Roman"/>
          <w:b/>
          <w:sz w:val="24"/>
          <w:szCs w:val="24"/>
        </w:rPr>
        <w:t>3</w:t>
      </w:r>
    </w:p>
    <w:p w:rsidR="00F01384" w:rsidRPr="00373690" w:rsidRDefault="00F01384" w:rsidP="00F01384">
      <w:pPr>
        <w:jc w:val="center"/>
        <w:rPr>
          <w:rFonts w:ascii="Times New Roman" w:hAnsi="Times New Roman"/>
          <w:b/>
          <w:sz w:val="24"/>
          <w:szCs w:val="24"/>
          <w:lang w:eastAsia="ru-RU"/>
        </w:rPr>
      </w:pPr>
      <w:r w:rsidRPr="00373690">
        <w:rPr>
          <w:rFonts w:ascii="Times New Roman" w:hAnsi="Times New Roman"/>
          <w:b/>
          <w:sz w:val="24"/>
          <w:szCs w:val="24"/>
        </w:rPr>
        <w:t xml:space="preserve">Примерный </w:t>
      </w:r>
      <w:r>
        <w:rPr>
          <w:rFonts w:ascii="Times New Roman" w:hAnsi="Times New Roman"/>
          <w:b/>
          <w:sz w:val="24"/>
          <w:szCs w:val="24"/>
        </w:rPr>
        <w:t xml:space="preserve">учебный </w:t>
      </w:r>
      <w:r w:rsidRPr="00373690">
        <w:rPr>
          <w:rFonts w:ascii="Times New Roman" w:hAnsi="Times New Roman"/>
          <w:b/>
          <w:sz w:val="24"/>
          <w:szCs w:val="24"/>
        </w:rPr>
        <w:t>план – график распределения часов для СОГ</w:t>
      </w:r>
      <w:r>
        <w:rPr>
          <w:rFonts w:ascii="Times New Roman" w:hAnsi="Times New Roman"/>
          <w:b/>
          <w:sz w:val="24"/>
          <w:szCs w:val="24"/>
        </w:rPr>
        <w:t xml:space="preserve"> по годам обучения</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2"/>
        <w:gridCol w:w="5690"/>
        <w:gridCol w:w="1262"/>
        <w:gridCol w:w="1134"/>
        <w:gridCol w:w="1417"/>
      </w:tblGrid>
      <w:tr w:rsidR="00F01384" w:rsidRPr="00E06E0E" w:rsidTr="005E0BCB">
        <w:trPr>
          <w:trHeight w:val="283"/>
          <w:jc w:val="center"/>
        </w:trPr>
        <w:tc>
          <w:tcPr>
            <w:tcW w:w="562" w:type="dxa"/>
            <w:vMerge w:val="restart"/>
            <w:vAlign w:val="center"/>
          </w:tcPr>
          <w:p w:rsidR="00F01384" w:rsidRPr="00BE2C10" w:rsidRDefault="00F01384" w:rsidP="005E0BCB">
            <w:pPr>
              <w:rPr>
                <w:rFonts w:ascii="Times New Roman" w:hAnsi="Times New Roman"/>
                <w:b/>
                <w:sz w:val="18"/>
                <w:szCs w:val="18"/>
              </w:rPr>
            </w:pPr>
            <w:r w:rsidRPr="00BE2C10">
              <w:rPr>
                <w:rFonts w:ascii="Times New Roman" w:hAnsi="Times New Roman"/>
                <w:b/>
                <w:sz w:val="18"/>
                <w:szCs w:val="18"/>
              </w:rPr>
              <w:t>№</w:t>
            </w:r>
          </w:p>
        </w:tc>
        <w:tc>
          <w:tcPr>
            <w:tcW w:w="5690" w:type="dxa"/>
            <w:vMerge w:val="restart"/>
            <w:vAlign w:val="center"/>
          </w:tcPr>
          <w:p w:rsidR="00F01384" w:rsidRPr="00BE2C10" w:rsidRDefault="00F01384" w:rsidP="005E0BCB">
            <w:pPr>
              <w:jc w:val="center"/>
              <w:rPr>
                <w:rFonts w:ascii="Times New Roman" w:hAnsi="Times New Roman"/>
                <w:b/>
                <w:sz w:val="18"/>
                <w:szCs w:val="18"/>
              </w:rPr>
            </w:pPr>
            <w:r w:rsidRPr="00BE2C10">
              <w:rPr>
                <w:rFonts w:ascii="Times New Roman" w:hAnsi="Times New Roman"/>
                <w:b/>
                <w:sz w:val="18"/>
                <w:szCs w:val="18"/>
              </w:rPr>
              <w:t xml:space="preserve">Содержание </w:t>
            </w:r>
          </w:p>
        </w:tc>
        <w:tc>
          <w:tcPr>
            <w:tcW w:w="3813" w:type="dxa"/>
            <w:gridSpan w:val="3"/>
            <w:vAlign w:val="center"/>
          </w:tcPr>
          <w:p w:rsidR="00F01384" w:rsidRPr="00BE2C10" w:rsidRDefault="00F01384" w:rsidP="005E0BCB">
            <w:pPr>
              <w:tabs>
                <w:tab w:val="left" w:pos="3314"/>
              </w:tabs>
              <w:jc w:val="center"/>
              <w:rPr>
                <w:rFonts w:ascii="Times New Roman" w:hAnsi="Times New Roman"/>
                <w:b/>
                <w:sz w:val="18"/>
                <w:szCs w:val="18"/>
              </w:rPr>
            </w:pPr>
            <w:r w:rsidRPr="00BE2C10">
              <w:rPr>
                <w:rFonts w:ascii="Times New Roman" w:hAnsi="Times New Roman"/>
                <w:b/>
                <w:sz w:val="18"/>
                <w:szCs w:val="18"/>
              </w:rPr>
              <w:t>Количество часов по годам обучения</w:t>
            </w:r>
          </w:p>
        </w:tc>
      </w:tr>
      <w:tr w:rsidR="00F01384" w:rsidRPr="00E06E0E" w:rsidTr="005E0BCB">
        <w:trPr>
          <w:trHeight w:val="220"/>
          <w:jc w:val="center"/>
        </w:trPr>
        <w:tc>
          <w:tcPr>
            <w:tcW w:w="562" w:type="dxa"/>
            <w:vMerge/>
            <w:vAlign w:val="center"/>
          </w:tcPr>
          <w:p w:rsidR="00F01384" w:rsidRPr="00BE2C10" w:rsidRDefault="00F01384" w:rsidP="005E0BCB">
            <w:pPr>
              <w:rPr>
                <w:rFonts w:ascii="Times New Roman" w:hAnsi="Times New Roman"/>
                <w:b/>
                <w:sz w:val="18"/>
                <w:szCs w:val="18"/>
              </w:rPr>
            </w:pPr>
          </w:p>
        </w:tc>
        <w:tc>
          <w:tcPr>
            <w:tcW w:w="5690" w:type="dxa"/>
            <w:vMerge/>
            <w:vAlign w:val="center"/>
          </w:tcPr>
          <w:p w:rsidR="00F01384" w:rsidRPr="00BE2C10" w:rsidRDefault="00F01384" w:rsidP="005E0BCB">
            <w:pPr>
              <w:jc w:val="center"/>
              <w:rPr>
                <w:rFonts w:ascii="Times New Roman" w:hAnsi="Times New Roman"/>
                <w:b/>
                <w:sz w:val="18"/>
                <w:szCs w:val="18"/>
              </w:rPr>
            </w:pPr>
          </w:p>
        </w:tc>
        <w:tc>
          <w:tcPr>
            <w:tcW w:w="1262" w:type="dxa"/>
            <w:vAlign w:val="center"/>
          </w:tcPr>
          <w:p w:rsidR="00F01384" w:rsidRPr="00BE2C10" w:rsidRDefault="00F01384" w:rsidP="005E0BCB">
            <w:pPr>
              <w:jc w:val="center"/>
              <w:rPr>
                <w:rFonts w:ascii="Times New Roman" w:hAnsi="Times New Roman"/>
                <w:b/>
                <w:sz w:val="18"/>
                <w:szCs w:val="18"/>
              </w:rPr>
            </w:pPr>
            <w:r w:rsidRPr="00BE2C10">
              <w:rPr>
                <w:rFonts w:ascii="Times New Roman" w:hAnsi="Times New Roman"/>
                <w:b/>
                <w:sz w:val="18"/>
                <w:szCs w:val="18"/>
              </w:rPr>
              <w:t>1 год</w:t>
            </w:r>
          </w:p>
        </w:tc>
        <w:tc>
          <w:tcPr>
            <w:tcW w:w="1134" w:type="dxa"/>
          </w:tcPr>
          <w:p w:rsidR="00F01384" w:rsidRPr="00BE2C10" w:rsidRDefault="00F01384" w:rsidP="005E0BCB">
            <w:pPr>
              <w:jc w:val="center"/>
              <w:rPr>
                <w:rFonts w:ascii="Times New Roman" w:hAnsi="Times New Roman"/>
                <w:b/>
                <w:sz w:val="18"/>
                <w:szCs w:val="18"/>
              </w:rPr>
            </w:pPr>
            <w:r w:rsidRPr="00BE2C10">
              <w:rPr>
                <w:rFonts w:ascii="Times New Roman" w:hAnsi="Times New Roman"/>
                <w:b/>
                <w:sz w:val="18"/>
                <w:szCs w:val="18"/>
              </w:rPr>
              <w:t>2 год</w:t>
            </w:r>
          </w:p>
        </w:tc>
        <w:tc>
          <w:tcPr>
            <w:tcW w:w="1417" w:type="dxa"/>
          </w:tcPr>
          <w:p w:rsidR="00F01384" w:rsidRPr="00BE2C10" w:rsidRDefault="00F01384" w:rsidP="005E0BCB">
            <w:pPr>
              <w:jc w:val="center"/>
              <w:rPr>
                <w:rFonts w:ascii="Times New Roman" w:hAnsi="Times New Roman"/>
                <w:b/>
                <w:sz w:val="18"/>
                <w:szCs w:val="18"/>
              </w:rPr>
            </w:pPr>
            <w:r w:rsidRPr="00BE2C10">
              <w:rPr>
                <w:rFonts w:ascii="Times New Roman" w:hAnsi="Times New Roman"/>
                <w:b/>
                <w:sz w:val="18"/>
                <w:szCs w:val="18"/>
              </w:rPr>
              <w:t>3 год</w:t>
            </w:r>
          </w:p>
        </w:tc>
      </w:tr>
      <w:tr w:rsidR="00F01384" w:rsidRPr="00E06E0E" w:rsidTr="005E0BCB">
        <w:trPr>
          <w:trHeight w:val="283"/>
          <w:jc w:val="center"/>
        </w:trPr>
        <w:tc>
          <w:tcPr>
            <w:tcW w:w="562" w:type="dxa"/>
            <w:vAlign w:val="center"/>
          </w:tcPr>
          <w:p w:rsidR="00F01384" w:rsidRPr="00E06E0E" w:rsidRDefault="00F01384" w:rsidP="005E0BCB">
            <w:pPr>
              <w:spacing w:line="240" w:lineRule="auto"/>
              <w:rPr>
                <w:rFonts w:ascii="Times New Roman" w:hAnsi="Times New Roman"/>
                <w:b/>
                <w:sz w:val="18"/>
                <w:szCs w:val="18"/>
              </w:rPr>
            </w:pPr>
            <w:r w:rsidRPr="00E06E0E">
              <w:rPr>
                <w:rFonts w:ascii="Times New Roman" w:hAnsi="Times New Roman"/>
                <w:b/>
                <w:sz w:val="18"/>
                <w:szCs w:val="18"/>
              </w:rPr>
              <w:t>1</w:t>
            </w:r>
          </w:p>
        </w:tc>
        <w:tc>
          <w:tcPr>
            <w:tcW w:w="5690" w:type="dxa"/>
            <w:vAlign w:val="center"/>
          </w:tcPr>
          <w:p w:rsidR="00F01384" w:rsidRPr="00E06E0E" w:rsidRDefault="00F01384" w:rsidP="005E0BCB">
            <w:pPr>
              <w:spacing w:line="240" w:lineRule="auto"/>
              <w:jc w:val="center"/>
              <w:rPr>
                <w:rFonts w:ascii="Times New Roman" w:hAnsi="Times New Roman"/>
                <w:sz w:val="18"/>
                <w:szCs w:val="18"/>
              </w:rPr>
            </w:pPr>
            <w:r w:rsidRPr="00E06E0E">
              <w:rPr>
                <w:rFonts w:ascii="Times New Roman" w:hAnsi="Times New Roman"/>
                <w:sz w:val="18"/>
                <w:szCs w:val="18"/>
              </w:rPr>
              <w:t>Количество часов в неделю</w:t>
            </w:r>
          </w:p>
        </w:tc>
        <w:tc>
          <w:tcPr>
            <w:tcW w:w="1262" w:type="dxa"/>
            <w:vAlign w:val="center"/>
          </w:tcPr>
          <w:p w:rsidR="00F01384" w:rsidRPr="00E06E0E" w:rsidRDefault="00F01384" w:rsidP="005E0BCB">
            <w:pPr>
              <w:spacing w:line="240" w:lineRule="auto"/>
              <w:jc w:val="center"/>
              <w:rPr>
                <w:rFonts w:ascii="Times New Roman" w:hAnsi="Times New Roman"/>
                <w:sz w:val="18"/>
                <w:szCs w:val="18"/>
              </w:rPr>
            </w:pPr>
            <w:r w:rsidRPr="00E06E0E">
              <w:rPr>
                <w:rFonts w:ascii="Times New Roman" w:hAnsi="Times New Roman"/>
                <w:sz w:val="18"/>
                <w:szCs w:val="18"/>
              </w:rPr>
              <w:t>6</w:t>
            </w:r>
          </w:p>
        </w:tc>
        <w:tc>
          <w:tcPr>
            <w:tcW w:w="1134" w:type="dxa"/>
          </w:tcPr>
          <w:p w:rsidR="00F01384" w:rsidRPr="00E06E0E" w:rsidRDefault="00F01384" w:rsidP="005E0BCB">
            <w:pPr>
              <w:spacing w:line="240" w:lineRule="auto"/>
              <w:jc w:val="center"/>
              <w:rPr>
                <w:rFonts w:ascii="Times New Roman" w:hAnsi="Times New Roman"/>
                <w:sz w:val="18"/>
                <w:szCs w:val="18"/>
              </w:rPr>
            </w:pPr>
            <w:r>
              <w:rPr>
                <w:rFonts w:ascii="Times New Roman" w:hAnsi="Times New Roman"/>
                <w:sz w:val="18"/>
                <w:szCs w:val="18"/>
              </w:rPr>
              <w:t>6</w:t>
            </w:r>
          </w:p>
        </w:tc>
        <w:tc>
          <w:tcPr>
            <w:tcW w:w="1417" w:type="dxa"/>
          </w:tcPr>
          <w:p w:rsidR="00F01384" w:rsidRPr="00E06E0E" w:rsidRDefault="00F01384" w:rsidP="005E0BCB">
            <w:pPr>
              <w:spacing w:line="240" w:lineRule="auto"/>
              <w:jc w:val="center"/>
              <w:rPr>
                <w:rFonts w:ascii="Times New Roman" w:hAnsi="Times New Roman"/>
                <w:sz w:val="18"/>
                <w:szCs w:val="18"/>
              </w:rPr>
            </w:pPr>
            <w:r>
              <w:rPr>
                <w:rFonts w:ascii="Times New Roman" w:hAnsi="Times New Roman"/>
                <w:sz w:val="18"/>
                <w:szCs w:val="18"/>
              </w:rPr>
              <w:t>6</w:t>
            </w:r>
          </w:p>
        </w:tc>
      </w:tr>
      <w:tr w:rsidR="00F01384" w:rsidRPr="00E06E0E" w:rsidTr="005E0BCB">
        <w:trPr>
          <w:trHeight w:val="283"/>
          <w:jc w:val="center"/>
        </w:trPr>
        <w:tc>
          <w:tcPr>
            <w:tcW w:w="562" w:type="dxa"/>
            <w:vAlign w:val="center"/>
          </w:tcPr>
          <w:p w:rsidR="00F01384" w:rsidRPr="00E06E0E" w:rsidRDefault="00F01384" w:rsidP="005E0BCB">
            <w:pPr>
              <w:spacing w:line="240" w:lineRule="auto"/>
              <w:rPr>
                <w:rFonts w:ascii="Times New Roman" w:hAnsi="Times New Roman"/>
                <w:b/>
                <w:sz w:val="18"/>
                <w:szCs w:val="18"/>
              </w:rPr>
            </w:pPr>
            <w:r w:rsidRPr="00E06E0E">
              <w:rPr>
                <w:rFonts w:ascii="Times New Roman" w:hAnsi="Times New Roman"/>
                <w:b/>
                <w:sz w:val="18"/>
                <w:szCs w:val="18"/>
              </w:rPr>
              <w:t>2</w:t>
            </w:r>
          </w:p>
        </w:tc>
        <w:tc>
          <w:tcPr>
            <w:tcW w:w="5690" w:type="dxa"/>
            <w:vAlign w:val="center"/>
          </w:tcPr>
          <w:p w:rsidR="00F01384" w:rsidRPr="00E06E0E" w:rsidRDefault="00F01384" w:rsidP="005E0BCB">
            <w:pPr>
              <w:spacing w:line="240" w:lineRule="auto"/>
              <w:jc w:val="center"/>
              <w:rPr>
                <w:rFonts w:ascii="Times New Roman" w:hAnsi="Times New Roman"/>
                <w:b/>
                <w:bCs/>
                <w:sz w:val="18"/>
                <w:szCs w:val="18"/>
              </w:rPr>
            </w:pPr>
            <w:r w:rsidRPr="00E06E0E">
              <w:rPr>
                <w:rFonts w:ascii="Times New Roman" w:hAnsi="Times New Roman"/>
                <w:b/>
                <w:bCs/>
                <w:sz w:val="18"/>
                <w:szCs w:val="18"/>
              </w:rPr>
              <w:t>Теоретическая подготовка, часов</w:t>
            </w:r>
          </w:p>
        </w:tc>
        <w:tc>
          <w:tcPr>
            <w:tcW w:w="1262" w:type="dxa"/>
            <w:vAlign w:val="center"/>
          </w:tcPr>
          <w:p w:rsidR="00F01384" w:rsidRPr="00A3757C" w:rsidRDefault="00F01384" w:rsidP="005E0BCB">
            <w:pPr>
              <w:spacing w:line="240" w:lineRule="auto"/>
              <w:jc w:val="center"/>
              <w:rPr>
                <w:rFonts w:ascii="Times New Roman" w:hAnsi="Times New Roman"/>
                <w:b/>
                <w:bCs/>
                <w:sz w:val="18"/>
                <w:szCs w:val="18"/>
              </w:rPr>
            </w:pPr>
            <w:r w:rsidRPr="00A3757C">
              <w:rPr>
                <w:rFonts w:ascii="Times New Roman" w:hAnsi="Times New Roman"/>
                <w:b/>
                <w:bCs/>
                <w:sz w:val="18"/>
                <w:szCs w:val="18"/>
              </w:rPr>
              <w:t>6</w:t>
            </w:r>
          </w:p>
        </w:tc>
        <w:tc>
          <w:tcPr>
            <w:tcW w:w="1134" w:type="dxa"/>
          </w:tcPr>
          <w:p w:rsidR="00F01384" w:rsidRPr="00A3757C" w:rsidRDefault="00F01384" w:rsidP="005E0BCB">
            <w:pPr>
              <w:spacing w:line="240" w:lineRule="auto"/>
              <w:jc w:val="center"/>
              <w:rPr>
                <w:rFonts w:ascii="Times New Roman" w:hAnsi="Times New Roman"/>
                <w:b/>
                <w:bCs/>
                <w:sz w:val="18"/>
                <w:szCs w:val="18"/>
              </w:rPr>
            </w:pPr>
            <w:r w:rsidRPr="00A3757C">
              <w:rPr>
                <w:rFonts w:ascii="Times New Roman" w:hAnsi="Times New Roman"/>
                <w:b/>
                <w:bCs/>
                <w:sz w:val="18"/>
                <w:szCs w:val="18"/>
              </w:rPr>
              <w:t>6</w:t>
            </w:r>
          </w:p>
        </w:tc>
        <w:tc>
          <w:tcPr>
            <w:tcW w:w="1417" w:type="dxa"/>
          </w:tcPr>
          <w:p w:rsidR="00F01384" w:rsidRPr="00A3757C" w:rsidRDefault="00F01384" w:rsidP="005E0BCB">
            <w:pPr>
              <w:spacing w:line="240" w:lineRule="auto"/>
              <w:jc w:val="center"/>
              <w:rPr>
                <w:rFonts w:ascii="Times New Roman" w:hAnsi="Times New Roman"/>
                <w:b/>
                <w:bCs/>
                <w:sz w:val="18"/>
                <w:szCs w:val="18"/>
              </w:rPr>
            </w:pPr>
            <w:r w:rsidRPr="00A3757C">
              <w:rPr>
                <w:rFonts w:ascii="Times New Roman" w:hAnsi="Times New Roman"/>
                <w:b/>
                <w:bCs/>
                <w:sz w:val="18"/>
                <w:szCs w:val="18"/>
              </w:rPr>
              <w:t>8</w:t>
            </w:r>
          </w:p>
        </w:tc>
      </w:tr>
      <w:tr w:rsidR="00F01384" w:rsidRPr="00D65EC6" w:rsidTr="005E0BCB">
        <w:trPr>
          <w:trHeight w:val="283"/>
          <w:jc w:val="center"/>
        </w:trPr>
        <w:tc>
          <w:tcPr>
            <w:tcW w:w="562" w:type="dxa"/>
            <w:vAlign w:val="center"/>
          </w:tcPr>
          <w:p w:rsidR="00F01384" w:rsidRPr="00E06E0E" w:rsidRDefault="00F01384" w:rsidP="005E0BCB">
            <w:pPr>
              <w:spacing w:line="240" w:lineRule="auto"/>
              <w:rPr>
                <w:rFonts w:ascii="Times New Roman" w:hAnsi="Times New Roman"/>
                <w:b/>
                <w:sz w:val="18"/>
                <w:szCs w:val="18"/>
              </w:rPr>
            </w:pPr>
          </w:p>
        </w:tc>
        <w:tc>
          <w:tcPr>
            <w:tcW w:w="5690" w:type="dxa"/>
            <w:vAlign w:val="center"/>
          </w:tcPr>
          <w:p w:rsidR="00F01384" w:rsidRPr="00D65EC6" w:rsidRDefault="00F01384" w:rsidP="005E0BCB">
            <w:pPr>
              <w:spacing w:line="240" w:lineRule="auto"/>
              <w:jc w:val="center"/>
              <w:rPr>
                <w:rFonts w:ascii="Times New Roman" w:hAnsi="Times New Roman"/>
                <w:b/>
                <w:bCs/>
                <w:sz w:val="18"/>
                <w:szCs w:val="18"/>
              </w:rPr>
            </w:pPr>
            <w:r>
              <w:rPr>
                <w:rStyle w:val="FontStyle12"/>
                <w:b w:val="0"/>
                <w:sz w:val="18"/>
                <w:szCs w:val="18"/>
              </w:rPr>
              <w:t>Развитие командных игровых видов спорта</w:t>
            </w:r>
            <w:r w:rsidRPr="00D65EC6">
              <w:rPr>
                <w:rStyle w:val="FontStyle12"/>
                <w:b w:val="0"/>
                <w:sz w:val="18"/>
                <w:szCs w:val="18"/>
              </w:rPr>
              <w:t xml:space="preserve"> в России и за рубежом</w:t>
            </w:r>
          </w:p>
        </w:tc>
        <w:tc>
          <w:tcPr>
            <w:tcW w:w="1262" w:type="dxa"/>
            <w:vAlign w:val="center"/>
          </w:tcPr>
          <w:p w:rsidR="00F01384" w:rsidRPr="00A3757C" w:rsidRDefault="00F01384" w:rsidP="005E0BCB">
            <w:pPr>
              <w:spacing w:line="240" w:lineRule="auto"/>
              <w:jc w:val="center"/>
              <w:rPr>
                <w:rFonts w:ascii="Times New Roman" w:hAnsi="Times New Roman"/>
                <w:bCs/>
                <w:sz w:val="18"/>
                <w:szCs w:val="18"/>
              </w:rPr>
            </w:pPr>
            <w:r w:rsidRPr="00A3757C">
              <w:rPr>
                <w:rFonts w:ascii="Times New Roman" w:hAnsi="Times New Roman"/>
                <w:bCs/>
                <w:sz w:val="18"/>
                <w:szCs w:val="18"/>
              </w:rPr>
              <w:t>1</w:t>
            </w:r>
          </w:p>
        </w:tc>
        <w:tc>
          <w:tcPr>
            <w:tcW w:w="1134" w:type="dxa"/>
          </w:tcPr>
          <w:p w:rsidR="00F01384" w:rsidRPr="00A3757C" w:rsidRDefault="00F01384" w:rsidP="005E0BCB">
            <w:pPr>
              <w:spacing w:line="240" w:lineRule="auto"/>
              <w:jc w:val="center"/>
              <w:rPr>
                <w:rFonts w:ascii="Times New Roman" w:hAnsi="Times New Roman"/>
                <w:bCs/>
                <w:sz w:val="18"/>
                <w:szCs w:val="18"/>
              </w:rPr>
            </w:pPr>
            <w:r w:rsidRPr="00A3757C">
              <w:rPr>
                <w:rFonts w:ascii="Times New Roman" w:hAnsi="Times New Roman"/>
                <w:bCs/>
                <w:sz w:val="18"/>
                <w:szCs w:val="18"/>
              </w:rPr>
              <w:t>1</w:t>
            </w:r>
          </w:p>
        </w:tc>
        <w:tc>
          <w:tcPr>
            <w:tcW w:w="1417" w:type="dxa"/>
          </w:tcPr>
          <w:p w:rsidR="00F01384" w:rsidRPr="00A3757C" w:rsidRDefault="00F01384" w:rsidP="005E0BCB">
            <w:pPr>
              <w:spacing w:line="240" w:lineRule="auto"/>
              <w:jc w:val="center"/>
              <w:rPr>
                <w:rFonts w:ascii="Times New Roman" w:hAnsi="Times New Roman"/>
                <w:bCs/>
                <w:sz w:val="18"/>
                <w:szCs w:val="18"/>
              </w:rPr>
            </w:pPr>
            <w:r w:rsidRPr="00A3757C">
              <w:rPr>
                <w:rFonts w:ascii="Times New Roman" w:hAnsi="Times New Roman"/>
                <w:bCs/>
                <w:sz w:val="18"/>
                <w:szCs w:val="18"/>
              </w:rPr>
              <w:t>1</w:t>
            </w:r>
          </w:p>
        </w:tc>
      </w:tr>
      <w:tr w:rsidR="00F01384" w:rsidRPr="00E06E0E" w:rsidTr="005E0BCB">
        <w:trPr>
          <w:trHeight w:val="283"/>
          <w:jc w:val="center"/>
        </w:trPr>
        <w:tc>
          <w:tcPr>
            <w:tcW w:w="562" w:type="dxa"/>
            <w:vAlign w:val="center"/>
          </w:tcPr>
          <w:p w:rsidR="00F01384" w:rsidRPr="00E06E0E" w:rsidRDefault="00F01384" w:rsidP="005E0BCB">
            <w:pPr>
              <w:spacing w:line="240" w:lineRule="auto"/>
              <w:rPr>
                <w:rFonts w:ascii="Times New Roman" w:hAnsi="Times New Roman"/>
                <w:b/>
                <w:sz w:val="18"/>
                <w:szCs w:val="18"/>
              </w:rPr>
            </w:pPr>
          </w:p>
        </w:tc>
        <w:tc>
          <w:tcPr>
            <w:tcW w:w="5690" w:type="dxa"/>
            <w:vAlign w:val="center"/>
          </w:tcPr>
          <w:p w:rsidR="00F01384" w:rsidRPr="00E06E0E" w:rsidRDefault="00F01384" w:rsidP="005E0BCB">
            <w:pPr>
              <w:spacing w:line="240" w:lineRule="auto"/>
              <w:jc w:val="center"/>
              <w:rPr>
                <w:rFonts w:ascii="Times New Roman" w:hAnsi="Times New Roman"/>
                <w:sz w:val="18"/>
                <w:szCs w:val="18"/>
              </w:rPr>
            </w:pPr>
            <w:r>
              <w:rPr>
                <w:rFonts w:ascii="Times New Roman" w:hAnsi="Times New Roman"/>
                <w:sz w:val="18"/>
                <w:szCs w:val="18"/>
              </w:rPr>
              <w:t>Правила поведения на игровых площадках</w:t>
            </w:r>
          </w:p>
        </w:tc>
        <w:tc>
          <w:tcPr>
            <w:tcW w:w="1262" w:type="dxa"/>
            <w:vAlign w:val="center"/>
          </w:tcPr>
          <w:p w:rsidR="00F01384" w:rsidRPr="00A3757C" w:rsidRDefault="00F01384" w:rsidP="005E0BCB">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134" w:type="dxa"/>
          </w:tcPr>
          <w:p w:rsidR="00F01384" w:rsidRPr="00A3757C" w:rsidRDefault="00F01384" w:rsidP="005E0BCB">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417" w:type="dxa"/>
          </w:tcPr>
          <w:p w:rsidR="00F01384" w:rsidRPr="00A3757C" w:rsidRDefault="00F01384" w:rsidP="005E0BCB">
            <w:pPr>
              <w:spacing w:line="240" w:lineRule="auto"/>
              <w:jc w:val="center"/>
              <w:rPr>
                <w:rFonts w:ascii="Times New Roman" w:hAnsi="Times New Roman"/>
                <w:sz w:val="18"/>
                <w:szCs w:val="18"/>
              </w:rPr>
            </w:pPr>
            <w:r w:rsidRPr="00A3757C">
              <w:rPr>
                <w:rFonts w:ascii="Times New Roman" w:hAnsi="Times New Roman"/>
                <w:sz w:val="18"/>
                <w:szCs w:val="18"/>
              </w:rPr>
              <w:t>1</w:t>
            </w:r>
          </w:p>
        </w:tc>
      </w:tr>
      <w:tr w:rsidR="00F01384" w:rsidRPr="00E06E0E" w:rsidTr="005E0BCB">
        <w:trPr>
          <w:trHeight w:val="283"/>
          <w:jc w:val="center"/>
        </w:trPr>
        <w:tc>
          <w:tcPr>
            <w:tcW w:w="562" w:type="dxa"/>
            <w:vAlign w:val="center"/>
          </w:tcPr>
          <w:p w:rsidR="00F01384" w:rsidRPr="00E06E0E" w:rsidRDefault="00F01384" w:rsidP="005E0BCB">
            <w:pPr>
              <w:spacing w:line="240" w:lineRule="auto"/>
              <w:rPr>
                <w:rFonts w:ascii="Times New Roman" w:hAnsi="Times New Roman"/>
                <w:b/>
                <w:sz w:val="18"/>
                <w:szCs w:val="18"/>
              </w:rPr>
            </w:pPr>
          </w:p>
        </w:tc>
        <w:tc>
          <w:tcPr>
            <w:tcW w:w="5690" w:type="dxa"/>
            <w:vAlign w:val="center"/>
          </w:tcPr>
          <w:p w:rsidR="00F01384" w:rsidRPr="00E06E0E" w:rsidRDefault="00F01384" w:rsidP="005E0BCB">
            <w:pPr>
              <w:pStyle w:val="2"/>
              <w:rPr>
                <w:b w:val="0"/>
                <w:sz w:val="18"/>
                <w:szCs w:val="18"/>
              </w:rPr>
            </w:pPr>
            <w:r w:rsidRPr="00E06E0E">
              <w:rPr>
                <w:b w:val="0"/>
                <w:sz w:val="18"/>
                <w:szCs w:val="18"/>
              </w:rPr>
              <w:t>Правила, организация и проведение соревнований</w:t>
            </w:r>
          </w:p>
        </w:tc>
        <w:tc>
          <w:tcPr>
            <w:tcW w:w="1262" w:type="dxa"/>
            <w:vAlign w:val="center"/>
          </w:tcPr>
          <w:p w:rsidR="00F01384" w:rsidRPr="00A3757C" w:rsidRDefault="00F01384" w:rsidP="005E0BCB">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134" w:type="dxa"/>
          </w:tcPr>
          <w:p w:rsidR="00F01384" w:rsidRPr="00A3757C" w:rsidRDefault="00F01384" w:rsidP="005E0BCB">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417" w:type="dxa"/>
          </w:tcPr>
          <w:p w:rsidR="00F01384" w:rsidRPr="00A3757C" w:rsidRDefault="00F01384" w:rsidP="005E0BCB">
            <w:pPr>
              <w:spacing w:line="240" w:lineRule="auto"/>
              <w:jc w:val="center"/>
              <w:rPr>
                <w:rFonts w:ascii="Times New Roman" w:hAnsi="Times New Roman"/>
                <w:sz w:val="18"/>
                <w:szCs w:val="18"/>
              </w:rPr>
            </w:pPr>
            <w:r w:rsidRPr="00A3757C">
              <w:rPr>
                <w:rFonts w:ascii="Times New Roman" w:hAnsi="Times New Roman"/>
                <w:sz w:val="18"/>
                <w:szCs w:val="18"/>
              </w:rPr>
              <w:t>1</w:t>
            </w:r>
          </w:p>
        </w:tc>
      </w:tr>
      <w:tr w:rsidR="00F01384" w:rsidRPr="00E06E0E" w:rsidTr="005E0BCB">
        <w:trPr>
          <w:trHeight w:val="283"/>
          <w:jc w:val="center"/>
        </w:trPr>
        <w:tc>
          <w:tcPr>
            <w:tcW w:w="562" w:type="dxa"/>
            <w:vAlign w:val="center"/>
          </w:tcPr>
          <w:p w:rsidR="00F01384" w:rsidRPr="00E06E0E" w:rsidRDefault="00F01384" w:rsidP="005E0BCB">
            <w:pPr>
              <w:spacing w:line="240" w:lineRule="auto"/>
              <w:rPr>
                <w:rFonts w:ascii="Times New Roman" w:hAnsi="Times New Roman"/>
                <w:b/>
                <w:sz w:val="18"/>
                <w:szCs w:val="18"/>
              </w:rPr>
            </w:pPr>
          </w:p>
        </w:tc>
        <w:tc>
          <w:tcPr>
            <w:tcW w:w="5690" w:type="dxa"/>
            <w:vAlign w:val="center"/>
          </w:tcPr>
          <w:p w:rsidR="00F01384" w:rsidRPr="00E06E0E" w:rsidRDefault="00F01384" w:rsidP="005E0BCB">
            <w:pPr>
              <w:spacing w:line="240" w:lineRule="auto"/>
              <w:jc w:val="center"/>
              <w:rPr>
                <w:rFonts w:ascii="Times New Roman" w:hAnsi="Times New Roman"/>
                <w:sz w:val="18"/>
                <w:szCs w:val="18"/>
              </w:rPr>
            </w:pPr>
            <w:r w:rsidRPr="00E06E0E">
              <w:rPr>
                <w:rFonts w:ascii="Times New Roman" w:hAnsi="Times New Roman"/>
                <w:sz w:val="18"/>
                <w:szCs w:val="18"/>
              </w:rPr>
              <w:t>Гигиена физических упражнений</w:t>
            </w:r>
          </w:p>
        </w:tc>
        <w:tc>
          <w:tcPr>
            <w:tcW w:w="1262" w:type="dxa"/>
            <w:vAlign w:val="center"/>
          </w:tcPr>
          <w:p w:rsidR="00F01384" w:rsidRPr="00A3757C" w:rsidRDefault="00F01384" w:rsidP="005E0BCB">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134" w:type="dxa"/>
          </w:tcPr>
          <w:p w:rsidR="00F01384" w:rsidRPr="00A3757C" w:rsidRDefault="00F01384" w:rsidP="005E0BCB">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417" w:type="dxa"/>
          </w:tcPr>
          <w:p w:rsidR="00F01384" w:rsidRPr="00A3757C" w:rsidRDefault="00F01384" w:rsidP="005E0BCB">
            <w:pPr>
              <w:spacing w:line="240" w:lineRule="auto"/>
              <w:jc w:val="center"/>
              <w:rPr>
                <w:rFonts w:ascii="Times New Roman" w:hAnsi="Times New Roman"/>
                <w:sz w:val="18"/>
                <w:szCs w:val="18"/>
              </w:rPr>
            </w:pPr>
            <w:r w:rsidRPr="00A3757C">
              <w:rPr>
                <w:rFonts w:ascii="Times New Roman" w:hAnsi="Times New Roman"/>
                <w:sz w:val="18"/>
                <w:szCs w:val="18"/>
              </w:rPr>
              <w:t>1</w:t>
            </w:r>
          </w:p>
        </w:tc>
      </w:tr>
      <w:tr w:rsidR="00F01384" w:rsidRPr="00E06E0E" w:rsidTr="005E0BCB">
        <w:trPr>
          <w:trHeight w:val="283"/>
          <w:jc w:val="center"/>
        </w:trPr>
        <w:tc>
          <w:tcPr>
            <w:tcW w:w="562" w:type="dxa"/>
            <w:vAlign w:val="center"/>
          </w:tcPr>
          <w:p w:rsidR="00F01384" w:rsidRPr="00E06E0E" w:rsidRDefault="00F01384" w:rsidP="005E0BCB">
            <w:pPr>
              <w:spacing w:line="240" w:lineRule="auto"/>
              <w:rPr>
                <w:rFonts w:ascii="Times New Roman" w:hAnsi="Times New Roman"/>
                <w:b/>
                <w:sz w:val="18"/>
                <w:szCs w:val="18"/>
              </w:rPr>
            </w:pPr>
          </w:p>
        </w:tc>
        <w:tc>
          <w:tcPr>
            <w:tcW w:w="5690" w:type="dxa"/>
            <w:vAlign w:val="center"/>
          </w:tcPr>
          <w:p w:rsidR="00F01384" w:rsidRPr="00E06E0E" w:rsidRDefault="00F01384" w:rsidP="005E0BCB">
            <w:pPr>
              <w:spacing w:line="240" w:lineRule="auto"/>
              <w:jc w:val="center"/>
              <w:rPr>
                <w:rFonts w:ascii="Times New Roman" w:hAnsi="Times New Roman"/>
                <w:sz w:val="18"/>
                <w:szCs w:val="18"/>
              </w:rPr>
            </w:pPr>
            <w:r w:rsidRPr="00E06E0E">
              <w:rPr>
                <w:rFonts w:ascii="Times New Roman" w:hAnsi="Times New Roman"/>
                <w:sz w:val="18"/>
                <w:szCs w:val="18"/>
              </w:rPr>
              <w:t>Влияние физических упражнений на организм человека</w:t>
            </w:r>
          </w:p>
        </w:tc>
        <w:tc>
          <w:tcPr>
            <w:tcW w:w="1262" w:type="dxa"/>
            <w:vAlign w:val="center"/>
          </w:tcPr>
          <w:p w:rsidR="00F01384" w:rsidRPr="00A3757C" w:rsidRDefault="00F01384" w:rsidP="005E0BCB">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134" w:type="dxa"/>
          </w:tcPr>
          <w:p w:rsidR="00F01384" w:rsidRPr="00A3757C" w:rsidRDefault="00F01384" w:rsidP="005E0BCB">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417" w:type="dxa"/>
          </w:tcPr>
          <w:p w:rsidR="00F01384" w:rsidRPr="00A3757C" w:rsidRDefault="00F01384" w:rsidP="005E0BCB">
            <w:pPr>
              <w:spacing w:line="240" w:lineRule="auto"/>
              <w:jc w:val="center"/>
              <w:rPr>
                <w:rFonts w:ascii="Times New Roman" w:hAnsi="Times New Roman"/>
                <w:sz w:val="18"/>
                <w:szCs w:val="18"/>
              </w:rPr>
            </w:pPr>
            <w:r w:rsidRPr="00A3757C">
              <w:rPr>
                <w:rFonts w:ascii="Times New Roman" w:hAnsi="Times New Roman"/>
                <w:sz w:val="18"/>
                <w:szCs w:val="18"/>
              </w:rPr>
              <w:t>1</w:t>
            </w:r>
          </w:p>
        </w:tc>
      </w:tr>
      <w:tr w:rsidR="00F01384" w:rsidRPr="00E06E0E" w:rsidTr="005E0BCB">
        <w:trPr>
          <w:trHeight w:val="283"/>
          <w:jc w:val="center"/>
        </w:trPr>
        <w:tc>
          <w:tcPr>
            <w:tcW w:w="562" w:type="dxa"/>
            <w:vAlign w:val="center"/>
          </w:tcPr>
          <w:p w:rsidR="00F01384" w:rsidRPr="00E06E0E" w:rsidRDefault="00F01384" w:rsidP="005E0BCB">
            <w:pPr>
              <w:spacing w:line="240" w:lineRule="auto"/>
              <w:rPr>
                <w:rFonts w:ascii="Times New Roman" w:hAnsi="Times New Roman"/>
                <w:b/>
                <w:sz w:val="18"/>
                <w:szCs w:val="18"/>
              </w:rPr>
            </w:pPr>
          </w:p>
        </w:tc>
        <w:tc>
          <w:tcPr>
            <w:tcW w:w="5690" w:type="dxa"/>
            <w:vAlign w:val="center"/>
          </w:tcPr>
          <w:p w:rsidR="00F01384" w:rsidRPr="00E06E0E" w:rsidRDefault="00F01384" w:rsidP="005E0BCB">
            <w:pPr>
              <w:spacing w:line="240" w:lineRule="auto"/>
              <w:jc w:val="center"/>
              <w:rPr>
                <w:rFonts w:ascii="Times New Roman" w:hAnsi="Times New Roman"/>
                <w:sz w:val="18"/>
                <w:szCs w:val="18"/>
              </w:rPr>
            </w:pPr>
            <w:r>
              <w:rPr>
                <w:rFonts w:ascii="Times New Roman" w:hAnsi="Times New Roman"/>
                <w:sz w:val="18"/>
                <w:szCs w:val="18"/>
              </w:rPr>
              <w:t>Техника и терминология командных игровых видов спорта</w:t>
            </w:r>
          </w:p>
        </w:tc>
        <w:tc>
          <w:tcPr>
            <w:tcW w:w="1262" w:type="dxa"/>
            <w:vAlign w:val="center"/>
          </w:tcPr>
          <w:p w:rsidR="00F01384" w:rsidRPr="00A3757C" w:rsidRDefault="00F01384" w:rsidP="005E0BCB">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134" w:type="dxa"/>
          </w:tcPr>
          <w:p w:rsidR="00F01384" w:rsidRPr="00BA0BD8" w:rsidRDefault="00F01384" w:rsidP="005E0BCB">
            <w:pPr>
              <w:spacing w:line="240" w:lineRule="auto"/>
              <w:jc w:val="center"/>
              <w:rPr>
                <w:rFonts w:ascii="Times New Roman" w:hAnsi="Times New Roman"/>
                <w:sz w:val="18"/>
                <w:szCs w:val="18"/>
              </w:rPr>
            </w:pPr>
            <w:r w:rsidRPr="00BA0BD8">
              <w:rPr>
                <w:rFonts w:ascii="Times New Roman" w:hAnsi="Times New Roman"/>
                <w:sz w:val="18"/>
                <w:szCs w:val="18"/>
              </w:rPr>
              <w:t>1</w:t>
            </w:r>
          </w:p>
        </w:tc>
        <w:tc>
          <w:tcPr>
            <w:tcW w:w="1417" w:type="dxa"/>
          </w:tcPr>
          <w:p w:rsidR="00F01384" w:rsidRPr="00A3757C" w:rsidRDefault="00F01384" w:rsidP="005E0BCB">
            <w:pPr>
              <w:spacing w:line="240" w:lineRule="auto"/>
              <w:jc w:val="center"/>
              <w:rPr>
                <w:rFonts w:ascii="Times New Roman" w:hAnsi="Times New Roman"/>
                <w:sz w:val="18"/>
                <w:szCs w:val="18"/>
              </w:rPr>
            </w:pPr>
            <w:r w:rsidRPr="00A3757C">
              <w:rPr>
                <w:rFonts w:ascii="Times New Roman" w:hAnsi="Times New Roman"/>
                <w:sz w:val="18"/>
                <w:szCs w:val="18"/>
              </w:rPr>
              <w:t>3</w:t>
            </w:r>
          </w:p>
        </w:tc>
      </w:tr>
      <w:tr w:rsidR="00F01384" w:rsidRPr="00E06E0E" w:rsidTr="005E0BCB">
        <w:trPr>
          <w:trHeight w:val="283"/>
          <w:jc w:val="center"/>
        </w:trPr>
        <w:tc>
          <w:tcPr>
            <w:tcW w:w="562" w:type="dxa"/>
            <w:vAlign w:val="center"/>
          </w:tcPr>
          <w:p w:rsidR="00F01384" w:rsidRPr="00E06E0E" w:rsidRDefault="00F01384" w:rsidP="005E0BCB">
            <w:pPr>
              <w:spacing w:line="240" w:lineRule="auto"/>
              <w:rPr>
                <w:rFonts w:ascii="Times New Roman" w:hAnsi="Times New Roman"/>
                <w:b/>
                <w:sz w:val="18"/>
                <w:szCs w:val="18"/>
              </w:rPr>
            </w:pPr>
            <w:r w:rsidRPr="00E06E0E">
              <w:rPr>
                <w:rFonts w:ascii="Times New Roman" w:hAnsi="Times New Roman"/>
                <w:b/>
                <w:sz w:val="18"/>
                <w:szCs w:val="18"/>
              </w:rPr>
              <w:t>3</w:t>
            </w:r>
          </w:p>
        </w:tc>
        <w:tc>
          <w:tcPr>
            <w:tcW w:w="5690" w:type="dxa"/>
            <w:vAlign w:val="center"/>
          </w:tcPr>
          <w:p w:rsidR="00F01384" w:rsidRPr="00E06E0E" w:rsidRDefault="00F01384" w:rsidP="005E0BCB">
            <w:pPr>
              <w:spacing w:line="240" w:lineRule="auto"/>
              <w:jc w:val="center"/>
              <w:rPr>
                <w:rFonts w:ascii="Times New Roman" w:hAnsi="Times New Roman"/>
                <w:b/>
                <w:bCs/>
                <w:sz w:val="18"/>
                <w:szCs w:val="18"/>
              </w:rPr>
            </w:pPr>
            <w:r w:rsidRPr="00E06E0E">
              <w:rPr>
                <w:rFonts w:ascii="Times New Roman" w:hAnsi="Times New Roman"/>
                <w:b/>
                <w:bCs/>
                <w:sz w:val="18"/>
                <w:szCs w:val="18"/>
              </w:rPr>
              <w:t>Практическая подготовка, часов</w:t>
            </w:r>
          </w:p>
        </w:tc>
        <w:tc>
          <w:tcPr>
            <w:tcW w:w="1262" w:type="dxa"/>
            <w:vAlign w:val="center"/>
          </w:tcPr>
          <w:p w:rsidR="00F01384" w:rsidRPr="007C5EC1" w:rsidRDefault="00F01384" w:rsidP="005E0BCB">
            <w:pPr>
              <w:spacing w:line="240" w:lineRule="auto"/>
              <w:jc w:val="center"/>
              <w:rPr>
                <w:rFonts w:ascii="Times New Roman" w:hAnsi="Times New Roman"/>
                <w:b/>
                <w:bCs/>
                <w:sz w:val="18"/>
                <w:szCs w:val="18"/>
                <w:highlight w:val="yellow"/>
              </w:rPr>
            </w:pPr>
            <w:r w:rsidRPr="00A3757C">
              <w:rPr>
                <w:rFonts w:ascii="Times New Roman" w:hAnsi="Times New Roman"/>
                <w:b/>
                <w:bCs/>
                <w:sz w:val="18"/>
                <w:szCs w:val="18"/>
              </w:rPr>
              <w:t>262</w:t>
            </w:r>
          </w:p>
        </w:tc>
        <w:tc>
          <w:tcPr>
            <w:tcW w:w="1134" w:type="dxa"/>
          </w:tcPr>
          <w:p w:rsidR="00F01384" w:rsidRPr="00BA0BD8" w:rsidRDefault="00F01384" w:rsidP="005E0BCB">
            <w:pPr>
              <w:spacing w:line="240" w:lineRule="auto"/>
              <w:jc w:val="center"/>
              <w:rPr>
                <w:rFonts w:ascii="Times New Roman" w:hAnsi="Times New Roman"/>
                <w:b/>
                <w:bCs/>
                <w:sz w:val="18"/>
                <w:szCs w:val="18"/>
              </w:rPr>
            </w:pPr>
            <w:r w:rsidRPr="00BA0BD8">
              <w:rPr>
                <w:rFonts w:ascii="Times New Roman" w:hAnsi="Times New Roman"/>
                <w:b/>
                <w:bCs/>
                <w:sz w:val="18"/>
                <w:szCs w:val="18"/>
              </w:rPr>
              <w:t>261</w:t>
            </w:r>
          </w:p>
        </w:tc>
        <w:tc>
          <w:tcPr>
            <w:tcW w:w="1417" w:type="dxa"/>
          </w:tcPr>
          <w:p w:rsidR="00F01384" w:rsidRPr="007C5EC1" w:rsidRDefault="00F01384" w:rsidP="005E0BCB">
            <w:pPr>
              <w:spacing w:line="240" w:lineRule="auto"/>
              <w:jc w:val="center"/>
              <w:rPr>
                <w:rFonts w:ascii="Times New Roman" w:hAnsi="Times New Roman"/>
                <w:b/>
                <w:bCs/>
                <w:sz w:val="18"/>
                <w:szCs w:val="18"/>
                <w:highlight w:val="yellow"/>
              </w:rPr>
            </w:pPr>
            <w:r w:rsidRPr="000D6E01">
              <w:rPr>
                <w:rFonts w:ascii="Times New Roman" w:hAnsi="Times New Roman"/>
                <w:b/>
                <w:bCs/>
                <w:sz w:val="18"/>
                <w:szCs w:val="18"/>
              </w:rPr>
              <w:t>258</w:t>
            </w:r>
          </w:p>
        </w:tc>
      </w:tr>
      <w:tr w:rsidR="00F01384" w:rsidRPr="00E06E0E" w:rsidTr="005E0BCB">
        <w:trPr>
          <w:trHeight w:val="283"/>
          <w:jc w:val="center"/>
        </w:trPr>
        <w:tc>
          <w:tcPr>
            <w:tcW w:w="562" w:type="dxa"/>
            <w:vAlign w:val="center"/>
          </w:tcPr>
          <w:p w:rsidR="00F01384" w:rsidRPr="00E06E0E" w:rsidRDefault="00F01384" w:rsidP="005E0BCB">
            <w:pPr>
              <w:rPr>
                <w:rFonts w:ascii="Times New Roman" w:hAnsi="Times New Roman"/>
                <w:b/>
                <w:sz w:val="18"/>
                <w:szCs w:val="18"/>
              </w:rPr>
            </w:pPr>
          </w:p>
        </w:tc>
        <w:tc>
          <w:tcPr>
            <w:tcW w:w="5690" w:type="dxa"/>
            <w:vAlign w:val="center"/>
          </w:tcPr>
          <w:p w:rsidR="00F01384" w:rsidRPr="00E06E0E" w:rsidRDefault="00F01384" w:rsidP="005E0BCB">
            <w:pPr>
              <w:spacing w:line="240" w:lineRule="auto"/>
              <w:jc w:val="center"/>
              <w:rPr>
                <w:rFonts w:ascii="Times New Roman" w:hAnsi="Times New Roman"/>
                <w:b/>
                <w:bCs/>
                <w:i/>
                <w:iCs/>
                <w:sz w:val="18"/>
                <w:szCs w:val="18"/>
              </w:rPr>
            </w:pPr>
            <w:r w:rsidRPr="00E06E0E">
              <w:rPr>
                <w:rFonts w:ascii="Times New Roman" w:hAnsi="Times New Roman"/>
                <w:b/>
                <w:bCs/>
                <w:i/>
                <w:iCs/>
                <w:sz w:val="18"/>
                <w:szCs w:val="18"/>
              </w:rPr>
              <w:t>Общая физическая подготовка:</w:t>
            </w:r>
          </w:p>
          <w:p w:rsidR="00F01384" w:rsidRPr="00E06E0E" w:rsidRDefault="00F01384" w:rsidP="005E0BCB">
            <w:pPr>
              <w:spacing w:line="240" w:lineRule="auto"/>
              <w:jc w:val="center"/>
              <w:rPr>
                <w:rFonts w:ascii="Times New Roman" w:hAnsi="Times New Roman"/>
                <w:sz w:val="18"/>
                <w:szCs w:val="18"/>
              </w:rPr>
            </w:pPr>
            <w:r w:rsidRPr="00E06E0E">
              <w:rPr>
                <w:rFonts w:ascii="Times New Roman" w:hAnsi="Times New Roman"/>
                <w:sz w:val="18"/>
                <w:szCs w:val="18"/>
              </w:rPr>
              <w:t>Общеразвивающие упражнения</w:t>
            </w:r>
          </w:p>
          <w:p w:rsidR="00F01384" w:rsidRPr="00E06E0E" w:rsidRDefault="00F01384" w:rsidP="005E0BCB">
            <w:pPr>
              <w:spacing w:line="240" w:lineRule="auto"/>
              <w:jc w:val="center"/>
              <w:rPr>
                <w:rFonts w:ascii="Times New Roman" w:hAnsi="Times New Roman"/>
                <w:sz w:val="18"/>
                <w:szCs w:val="18"/>
              </w:rPr>
            </w:pPr>
            <w:r w:rsidRPr="00E06E0E">
              <w:rPr>
                <w:rFonts w:ascii="Times New Roman" w:hAnsi="Times New Roman"/>
                <w:sz w:val="18"/>
                <w:szCs w:val="18"/>
              </w:rPr>
              <w:t>Беговые упражнения, прыжковые упражнения</w:t>
            </w:r>
          </w:p>
          <w:p w:rsidR="00F01384" w:rsidRPr="00E06E0E" w:rsidRDefault="00F01384" w:rsidP="005E0BCB">
            <w:pPr>
              <w:spacing w:line="240" w:lineRule="auto"/>
              <w:jc w:val="center"/>
              <w:rPr>
                <w:rFonts w:ascii="Times New Roman" w:hAnsi="Times New Roman"/>
                <w:sz w:val="18"/>
                <w:szCs w:val="18"/>
              </w:rPr>
            </w:pPr>
            <w:r>
              <w:rPr>
                <w:rFonts w:ascii="Times New Roman" w:hAnsi="Times New Roman"/>
                <w:sz w:val="18"/>
                <w:szCs w:val="18"/>
              </w:rPr>
              <w:t>Упражнения для развития скоростно-силовых качеств</w:t>
            </w:r>
          </w:p>
          <w:p w:rsidR="00F01384" w:rsidRPr="00E06E0E" w:rsidRDefault="00F01384" w:rsidP="005E0BCB">
            <w:pPr>
              <w:spacing w:line="240" w:lineRule="auto"/>
              <w:jc w:val="center"/>
              <w:rPr>
                <w:rFonts w:ascii="Times New Roman" w:hAnsi="Times New Roman"/>
                <w:sz w:val="18"/>
                <w:szCs w:val="18"/>
              </w:rPr>
            </w:pPr>
            <w:r>
              <w:rPr>
                <w:rFonts w:ascii="Times New Roman" w:hAnsi="Times New Roman"/>
                <w:sz w:val="18"/>
                <w:szCs w:val="18"/>
              </w:rPr>
              <w:t>Упражнения для развития общей</w:t>
            </w:r>
            <w:r w:rsidRPr="00E06E0E">
              <w:rPr>
                <w:rFonts w:ascii="Times New Roman" w:hAnsi="Times New Roman"/>
                <w:sz w:val="18"/>
                <w:szCs w:val="18"/>
              </w:rPr>
              <w:t xml:space="preserve"> выносливости</w:t>
            </w:r>
          </w:p>
          <w:p w:rsidR="00F01384" w:rsidRPr="00E06E0E" w:rsidRDefault="00F01384" w:rsidP="005E0BCB">
            <w:pPr>
              <w:spacing w:line="240" w:lineRule="auto"/>
              <w:jc w:val="center"/>
              <w:rPr>
                <w:rFonts w:ascii="Times New Roman" w:hAnsi="Times New Roman"/>
                <w:sz w:val="18"/>
                <w:szCs w:val="18"/>
              </w:rPr>
            </w:pPr>
            <w:r>
              <w:rPr>
                <w:rFonts w:ascii="Times New Roman" w:hAnsi="Times New Roman"/>
                <w:sz w:val="18"/>
                <w:szCs w:val="18"/>
              </w:rPr>
              <w:t>Упражнения для развития быстроты движения и прыгучести</w:t>
            </w:r>
          </w:p>
        </w:tc>
        <w:tc>
          <w:tcPr>
            <w:tcW w:w="1262" w:type="dxa"/>
            <w:vAlign w:val="center"/>
          </w:tcPr>
          <w:p w:rsidR="00F01384" w:rsidRDefault="00F01384" w:rsidP="005E0BCB">
            <w:pPr>
              <w:jc w:val="center"/>
              <w:rPr>
                <w:rFonts w:ascii="Times New Roman" w:hAnsi="Times New Roman"/>
                <w:b/>
                <w:sz w:val="18"/>
                <w:szCs w:val="18"/>
              </w:rPr>
            </w:pPr>
          </w:p>
          <w:p w:rsidR="00F01384" w:rsidRPr="00A3757C" w:rsidRDefault="00F01384" w:rsidP="005E0BCB">
            <w:pPr>
              <w:jc w:val="center"/>
              <w:rPr>
                <w:rFonts w:ascii="Times New Roman" w:hAnsi="Times New Roman"/>
                <w:b/>
                <w:sz w:val="18"/>
                <w:szCs w:val="18"/>
              </w:rPr>
            </w:pPr>
            <w:r w:rsidRPr="00A3757C">
              <w:rPr>
                <w:rFonts w:ascii="Times New Roman" w:hAnsi="Times New Roman"/>
                <w:b/>
                <w:sz w:val="18"/>
                <w:szCs w:val="18"/>
              </w:rPr>
              <w:t>152</w:t>
            </w:r>
          </w:p>
          <w:p w:rsidR="00F01384" w:rsidRPr="00A3757C" w:rsidRDefault="00F01384" w:rsidP="005E0BCB">
            <w:pPr>
              <w:jc w:val="center"/>
              <w:rPr>
                <w:rFonts w:ascii="Times New Roman" w:hAnsi="Times New Roman"/>
                <w:sz w:val="18"/>
                <w:szCs w:val="18"/>
              </w:rPr>
            </w:pPr>
            <w:r w:rsidRPr="00A3757C">
              <w:rPr>
                <w:rFonts w:ascii="Times New Roman" w:hAnsi="Times New Roman"/>
                <w:sz w:val="18"/>
                <w:szCs w:val="18"/>
              </w:rPr>
              <w:t>38</w:t>
            </w:r>
          </w:p>
          <w:p w:rsidR="00F01384" w:rsidRPr="00A3757C" w:rsidRDefault="00F01384" w:rsidP="005E0BCB">
            <w:pPr>
              <w:jc w:val="center"/>
              <w:rPr>
                <w:rFonts w:ascii="Times New Roman" w:hAnsi="Times New Roman"/>
                <w:sz w:val="18"/>
                <w:szCs w:val="18"/>
              </w:rPr>
            </w:pPr>
            <w:r w:rsidRPr="00A3757C">
              <w:rPr>
                <w:rFonts w:ascii="Times New Roman" w:hAnsi="Times New Roman"/>
                <w:sz w:val="18"/>
                <w:szCs w:val="18"/>
              </w:rPr>
              <w:t>20+15</w:t>
            </w:r>
          </w:p>
          <w:p w:rsidR="00F01384" w:rsidRPr="00A3757C" w:rsidRDefault="00F01384" w:rsidP="005E0BCB">
            <w:pPr>
              <w:jc w:val="center"/>
              <w:rPr>
                <w:rFonts w:ascii="Times New Roman" w:hAnsi="Times New Roman"/>
                <w:sz w:val="18"/>
                <w:szCs w:val="18"/>
              </w:rPr>
            </w:pPr>
            <w:r w:rsidRPr="00A3757C">
              <w:rPr>
                <w:rFonts w:ascii="Times New Roman" w:hAnsi="Times New Roman"/>
                <w:sz w:val="18"/>
                <w:szCs w:val="18"/>
              </w:rPr>
              <w:t>32</w:t>
            </w:r>
          </w:p>
          <w:p w:rsidR="00F01384" w:rsidRPr="00A3757C" w:rsidRDefault="00F01384" w:rsidP="005E0BCB">
            <w:pPr>
              <w:jc w:val="center"/>
              <w:rPr>
                <w:rFonts w:ascii="Times New Roman" w:hAnsi="Times New Roman"/>
                <w:sz w:val="18"/>
                <w:szCs w:val="18"/>
              </w:rPr>
            </w:pPr>
            <w:r w:rsidRPr="00A3757C">
              <w:rPr>
                <w:rFonts w:ascii="Times New Roman" w:hAnsi="Times New Roman"/>
                <w:sz w:val="18"/>
                <w:szCs w:val="18"/>
              </w:rPr>
              <w:t>20</w:t>
            </w:r>
          </w:p>
          <w:p w:rsidR="00F01384" w:rsidRPr="007C5EC1" w:rsidRDefault="00F01384" w:rsidP="005E0BCB">
            <w:pPr>
              <w:jc w:val="center"/>
              <w:rPr>
                <w:rFonts w:ascii="Times New Roman" w:hAnsi="Times New Roman"/>
                <w:sz w:val="18"/>
                <w:szCs w:val="18"/>
                <w:highlight w:val="yellow"/>
              </w:rPr>
            </w:pPr>
            <w:r w:rsidRPr="00A3757C">
              <w:rPr>
                <w:rFonts w:ascii="Times New Roman" w:hAnsi="Times New Roman"/>
                <w:sz w:val="18"/>
                <w:szCs w:val="18"/>
              </w:rPr>
              <w:t>27</w:t>
            </w:r>
          </w:p>
        </w:tc>
        <w:tc>
          <w:tcPr>
            <w:tcW w:w="1134" w:type="dxa"/>
          </w:tcPr>
          <w:p w:rsidR="00F01384" w:rsidRDefault="00F01384" w:rsidP="005E0BCB">
            <w:pPr>
              <w:jc w:val="center"/>
              <w:rPr>
                <w:rFonts w:ascii="Times New Roman" w:hAnsi="Times New Roman"/>
                <w:b/>
                <w:sz w:val="18"/>
                <w:szCs w:val="18"/>
              </w:rPr>
            </w:pPr>
          </w:p>
          <w:p w:rsidR="00F01384" w:rsidRPr="00BA0BD8" w:rsidRDefault="00F01384" w:rsidP="005E0BCB">
            <w:pPr>
              <w:jc w:val="center"/>
              <w:rPr>
                <w:rFonts w:ascii="Times New Roman" w:hAnsi="Times New Roman"/>
                <w:b/>
                <w:sz w:val="18"/>
                <w:szCs w:val="18"/>
              </w:rPr>
            </w:pPr>
            <w:r w:rsidRPr="00BA0BD8">
              <w:rPr>
                <w:rFonts w:ascii="Times New Roman" w:hAnsi="Times New Roman"/>
                <w:b/>
                <w:sz w:val="18"/>
                <w:szCs w:val="18"/>
              </w:rPr>
              <w:t>150</w:t>
            </w:r>
          </w:p>
          <w:p w:rsidR="00F01384" w:rsidRPr="00BA0BD8" w:rsidRDefault="00F01384" w:rsidP="005E0BCB">
            <w:pPr>
              <w:jc w:val="center"/>
              <w:rPr>
                <w:rFonts w:ascii="Times New Roman" w:hAnsi="Times New Roman"/>
                <w:sz w:val="18"/>
                <w:szCs w:val="18"/>
              </w:rPr>
            </w:pPr>
            <w:r w:rsidRPr="00BA0BD8">
              <w:rPr>
                <w:rFonts w:ascii="Times New Roman" w:hAnsi="Times New Roman"/>
                <w:sz w:val="18"/>
                <w:szCs w:val="18"/>
              </w:rPr>
              <w:t>36</w:t>
            </w:r>
          </w:p>
          <w:p w:rsidR="00F01384" w:rsidRPr="00BA0BD8" w:rsidRDefault="00F01384" w:rsidP="005E0BCB">
            <w:pPr>
              <w:jc w:val="center"/>
              <w:rPr>
                <w:rFonts w:ascii="Times New Roman" w:hAnsi="Times New Roman"/>
                <w:sz w:val="18"/>
                <w:szCs w:val="18"/>
              </w:rPr>
            </w:pPr>
            <w:r w:rsidRPr="00BA0BD8">
              <w:rPr>
                <w:rFonts w:ascii="Times New Roman" w:hAnsi="Times New Roman"/>
                <w:sz w:val="18"/>
                <w:szCs w:val="18"/>
              </w:rPr>
              <w:t>20+15</w:t>
            </w:r>
          </w:p>
          <w:p w:rsidR="00F01384" w:rsidRPr="00BA0BD8" w:rsidRDefault="00F01384" w:rsidP="005E0BCB">
            <w:pPr>
              <w:jc w:val="center"/>
              <w:rPr>
                <w:rFonts w:ascii="Times New Roman" w:hAnsi="Times New Roman"/>
                <w:sz w:val="18"/>
                <w:szCs w:val="18"/>
              </w:rPr>
            </w:pPr>
            <w:r w:rsidRPr="00BA0BD8">
              <w:rPr>
                <w:rFonts w:ascii="Times New Roman" w:hAnsi="Times New Roman"/>
                <w:sz w:val="18"/>
                <w:szCs w:val="18"/>
              </w:rPr>
              <w:t>32</w:t>
            </w:r>
          </w:p>
          <w:p w:rsidR="00F01384" w:rsidRPr="00BA0BD8" w:rsidRDefault="00F01384" w:rsidP="005E0BCB">
            <w:pPr>
              <w:jc w:val="center"/>
              <w:rPr>
                <w:rFonts w:ascii="Times New Roman" w:hAnsi="Times New Roman"/>
                <w:sz w:val="18"/>
                <w:szCs w:val="18"/>
              </w:rPr>
            </w:pPr>
            <w:r w:rsidRPr="00BA0BD8">
              <w:rPr>
                <w:rFonts w:ascii="Times New Roman" w:hAnsi="Times New Roman"/>
                <w:sz w:val="18"/>
                <w:szCs w:val="18"/>
              </w:rPr>
              <w:t>20</w:t>
            </w:r>
          </w:p>
          <w:p w:rsidR="00F01384" w:rsidRPr="00BA0BD8" w:rsidRDefault="00F01384" w:rsidP="005E0BCB">
            <w:pPr>
              <w:jc w:val="center"/>
              <w:rPr>
                <w:rFonts w:ascii="Times New Roman" w:hAnsi="Times New Roman"/>
                <w:b/>
                <w:sz w:val="18"/>
                <w:szCs w:val="18"/>
              </w:rPr>
            </w:pPr>
            <w:r w:rsidRPr="00BA0BD8">
              <w:rPr>
                <w:rFonts w:ascii="Times New Roman" w:hAnsi="Times New Roman"/>
                <w:sz w:val="18"/>
                <w:szCs w:val="18"/>
              </w:rPr>
              <w:t>27</w:t>
            </w:r>
          </w:p>
        </w:tc>
        <w:tc>
          <w:tcPr>
            <w:tcW w:w="1417" w:type="dxa"/>
          </w:tcPr>
          <w:p w:rsidR="00F01384" w:rsidRDefault="00F01384" w:rsidP="005E0BCB">
            <w:pPr>
              <w:jc w:val="center"/>
              <w:rPr>
                <w:rFonts w:ascii="Times New Roman" w:hAnsi="Times New Roman"/>
                <w:b/>
                <w:sz w:val="18"/>
                <w:szCs w:val="18"/>
              </w:rPr>
            </w:pPr>
          </w:p>
          <w:p w:rsidR="00F01384" w:rsidRPr="000D6E01" w:rsidRDefault="00F01384" w:rsidP="005E0BCB">
            <w:pPr>
              <w:jc w:val="center"/>
              <w:rPr>
                <w:rFonts w:ascii="Times New Roman" w:hAnsi="Times New Roman"/>
                <w:b/>
                <w:sz w:val="18"/>
                <w:szCs w:val="18"/>
              </w:rPr>
            </w:pPr>
            <w:r w:rsidRPr="000D6E01">
              <w:rPr>
                <w:rFonts w:ascii="Times New Roman" w:hAnsi="Times New Roman"/>
                <w:b/>
                <w:sz w:val="18"/>
                <w:szCs w:val="18"/>
              </w:rPr>
              <w:t>138</w:t>
            </w:r>
          </w:p>
          <w:p w:rsidR="00F01384" w:rsidRPr="000D6E01" w:rsidRDefault="00F01384" w:rsidP="005E0BCB">
            <w:pPr>
              <w:jc w:val="center"/>
              <w:rPr>
                <w:rFonts w:ascii="Times New Roman" w:hAnsi="Times New Roman"/>
                <w:sz w:val="18"/>
                <w:szCs w:val="18"/>
              </w:rPr>
            </w:pPr>
            <w:r w:rsidRPr="000D6E01">
              <w:rPr>
                <w:rFonts w:ascii="Times New Roman" w:hAnsi="Times New Roman"/>
                <w:sz w:val="18"/>
                <w:szCs w:val="18"/>
              </w:rPr>
              <w:t>32</w:t>
            </w:r>
          </w:p>
          <w:p w:rsidR="00F01384" w:rsidRPr="000D6E01" w:rsidRDefault="00F01384" w:rsidP="005E0BCB">
            <w:pPr>
              <w:jc w:val="center"/>
              <w:rPr>
                <w:rFonts w:ascii="Times New Roman" w:hAnsi="Times New Roman"/>
                <w:sz w:val="18"/>
                <w:szCs w:val="18"/>
              </w:rPr>
            </w:pPr>
            <w:r w:rsidRPr="000D6E01">
              <w:rPr>
                <w:rFonts w:ascii="Times New Roman" w:hAnsi="Times New Roman"/>
                <w:sz w:val="18"/>
                <w:szCs w:val="18"/>
              </w:rPr>
              <w:t>17+14</w:t>
            </w:r>
          </w:p>
          <w:p w:rsidR="00F01384" w:rsidRPr="000D6E01" w:rsidRDefault="00F01384" w:rsidP="005E0BCB">
            <w:pPr>
              <w:jc w:val="center"/>
              <w:rPr>
                <w:rFonts w:ascii="Times New Roman" w:hAnsi="Times New Roman"/>
                <w:sz w:val="18"/>
                <w:szCs w:val="18"/>
              </w:rPr>
            </w:pPr>
            <w:r w:rsidRPr="000D6E01">
              <w:rPr>
                <w:rFonts w:ascii="Times New Roman" w:hAnsi="Times New Roman"/>
                <w:sz w:val="18"/>
                <w:szCs w:val="18"/>
              </w:rPr>
              <w:t>28</w:t>
            </w:r>
          </w:p>
          <w:p w:rsidR="00F01384" w:rsidRPr="000D6E01" w:rsidRDefault="00F01384" w:rsidP="005E0BCB">
            <w:pPr>
              <w:jc w:val="center"/>
              <w:rPr>
                <w:rFonts w:ascii="Times New Roman" w:hAnsi="Times New Roman"/>
                <w:sz w:val="18"/>
                <w:szCs w:val="18"/>
              </w:rPr>
            </w:pPr>
            <w:r w:rsidRPr="000D6E01">
              <w:rPr>
                <w:rFonts w:ascii="Times New Roman" w:hAnsi="Times New Roman"/>
                <w:sz w:val="18"/>
                <w:szCs w:val="18"/>
              </w:rPr>
              <w:t>22</w:t>
            </w:r>
          </w:p>
          <w:p w:rsidR="00F01384" w:rsidRPr="007C5EC1" w:rsidRDefault="00F01384" w:rsidP="005E0BCB">
            <w:pPr>
              <w:jc w:val="center"/>
              <w:rPr>
                <w:rFonts w:ascii="Times New Roman" w:hAnsi="Times New Roman"/>
                <w:sz w:val="18"/>
                <w:szCs w:val="18"/>
                <w:highlight w:val="yellow"/>
              </w:rPr>
            </w:pPr>
            <w:r w:rsidRPr="000D6E01">
              <w:rPr>
                <w:rFonts w:ascii="Times New Roman" w:hAnsi="Times New Roman"/>
                <w:sz w:val="18"/>
                <w:szCs w:val="18"/>
              </w:rPr>
              <w:t>25</w:t>
            </w:r>
          </w:p>
        </w:tc>
      </w:tr>
      <w:tr w:rsidR="00F01384" w:rsidRPr="00E06E0E" w:rsidTr="005E0BCB">
        <w:trPr>
          <w:trHeight w:val="283"/>
          <w:jc w:val="center"/>
        </w:trPr>
        <w:tc>
          <w:tcPr>
            <w:tcW w:w="562" w:type="dxa"/>
            <w:vAlign w:val="center"/>
          </w:tcPr>
          <w:p w:rsidR="00F01384" w:rsidRPr="00E06E0E" w:rsidRDefault="00F01384" w:rsidP="005E0BCB">
            <w:pPr>
              <w:rPr>
                <w:rFonts w:ascii="Times New Roman" w:hAnsi="Times New Roman"/>
                <w:b/>
                <w:sz w:val="18"/>
                <w:szCs w:val="18"/>
              </w:rPr>
            </w:pPr>
          </w:p>
          <w:p w:rsidR="00F01384" w:rsidRPr="00E06E0E" w:rsidRDefault="00F01384" w:rsidP="005E0BCB">
            <w:pPr>
              <w:rPr>
                <w:rFonts w:ascii="Times New Roman" w:hAnsi="Times New Roman"/>
                <w:b/>
                <w:sz w:val="18"/>
                <w:szCs w:val="18"/>
              </w:rPr>
            </w:pPr>
          </w:p>
        </w:tc>
        <w:tc>
          <w:tcPr>
            <w:tcW w:w="5690" w:type="dxa"/>
            <w:vAlign w:val="center"/>
          </w:tcPr>
          <w:p w:rsidR="00F01384" w:rsidRPr="00E06E0E" w:rsidRDefault="00F01384" w:rsidP="005E0BCB">
            <w:pPr>
              <w:jc w:val="center"/>
              <w:rPr>
                <w:rFonts w:ascii="Times New Roman" w:hAnsi="Times New Roman"/>
                <w:b/>
                <w:bCs/>
                <w:i/>
                <w:iCs/>
                <w:sz w:val="18"/>
                <w:szCs w:val="18"/>
              </w:rPr>
            </w:pPr>
            <w:r w:rsidRPr="00E06E0E">
              <w:rPr>
                <w:rFonts w:ascii="Times New Roman" w:hAnsi="Times New Roman"/>
                <w:b/>
                <w:bCs/>
                <w:i/>
                <w:iCs/>
                <w:sz w:val="18"/>
                <w:szCs w:val="18"/>
              </w:rPr>
              <w:t>Специальная физическая и техническая подготовка:</w:t>
            </w:r>
          </w:p>
          <w:p w:rsidR="00F01384" w:rsidRPr="00E06E0E" w:rsidRDefault="00F01384" w:rsidP="005E0BCB">
            <w:pPr>
              <w:spacing w:line="240" w:lineRule="auto"/>
              <w:rPr>
                <w:rFonts w:ascii="Times New Roman" w:hAnsi="Times New Roman"/>
                <w:sz w:val="18"/>
                <w:szCs w:val="18"/>
              </w:rPr>
            </w:pPr>
            <w:r>
              <w:rPr>
                <w:rFonts w:ascii="Times New Roman" w:hAnsi="Times New Roman"/>
                <w:sz w:val="18"/>
                <w:szCs w:val="18"/>
              </w:rPr>
              <w:t xml:space="preserve">Упражнения для развития качеств, необходимых для приема и передач </w:t>
            </w:r>
          </w:p>
          <w:p w:rsidR="00F01384" w:rsidRDefault="00F01384" w:rsidP="005E0BCB">
            <w:pPr>
              <w:spacing w:line="240" w:lineRule="auto"/>
              <w:rPr>
                <w:rFonts w:ascii="Times New Roman" w:hAnsi="Times New Roman"/>
                <w:sz w:val="18"/>
                <w:szCs w:val="18"/>
              </w:rPr>
            </w:pPr>
            <w:r>
              <w:rPr>
                <w:rFonts w:ascii="Times New Roman" w:hAnsi="Times New Roman"/>
                <w:sz w:val="18"/>
                <w:szCs w:val="18"/>
              </w:rPr>
              <w:t>Упражнения для развития качеств, необходимых при выполнении подач</w:t>
            </w:r>
          </w:p>
          <w:p w:rsidR="00F01384" w:rsidRDefault="00F01384" w:rsidP="005E0BCB">
            <w:pPr>
              <w:spacing w:line="240" w:lineRule="auto"/>
              <w:rPr>
                <w:rFonts w:ascii="Times New Roman" w:hAnsi="Times New Roman"/>
                <w:sz w:val="18"/>
                <w:szCs w:val="18"/>
              </w:rPr>
            </w:pPr>
            <w:r>
              <w:rPr>
                <w:rFonts w:ascii="Times New Roman" w:hAnsi="Times New Roman"/>
                <w:sz w:val="18"/>
                <w:szCs w:val="18"/>
              </w:rPr>
              <w:t>Упражнения для развития качеств, необходимых при</w:t>
            </w:r>
          </w:p>
          <w:p w:rsidR="00F01384" w:rsidRDefault="00F01384" w:rsidP="005E0BCB">
            <w:pPr>
              <w:spacing w:line="240" w:lineRule="auto"/>
              <w:rPr>
                <w:rFonts w:ascii="Times New Roman" w:hAnsi="Times New Roman"/>
                <w:sz w:val="18"/>
                <w:szCs w:val="18"/>
              </w:rPr>
            </w:pPr>
            <w:r>
              <w:rPr>
                <w:rFonts w:ascii="Times New Roman" w:hAnsi="Times New Roman"/>
                <w:sz w:val="18"/>
                <w:szCs w:val="18"/>
              </w:rPr>
              <w:t>выполнении нападающих ударов</w:t>
            </w:r>
          </w:p>
          <w:p w:rsidR="00F01384" w:rsidRPr="00E06E0E" w:rsidRDefault="00F01384" w:rsidP="005E0BCB">
            <w:pPr>
              <w:spacing w:line="240" w:lineRule="auto"/>
              <w:rPr>
                <w:rFonts w:ascii="Times New Roman" w:hAnsi="Times New Roman"/>
                <w:sz w:val="18"/>
                <w:szCs w:val="18"/>
              </w:rPr>
            </w:pPr>
            <w:r>
              <w:rPr>
                <w:rFonts w:ascii="Times New Roman" w:hAnsi="Times New Roman"/>
                <w:sz w:val="18"/>
                <w:szCs w:val="18"/>
              </w:rPr>
              <w:t xml:space="preserve">    Разучивание приемов и передач в движении, обводки, броски</w:t>
            </w:r>
          </w:p>
          <w:p w:rsidR="00F01384" w:rsidRPr="00054ACC" w:rsidRDefault="00F01384" w:rsidP="005E0BCB">
            <w:pPr>
              <w:spacing w:line="240" w:lineRule="auto"/>
              <w:rPr>
                <w:rFonts w:ascii="Times New Roman" w:hAnsi="Times New Roman"/>
                <w:bCs/>
                <w:iCs/>
                <w:sz w:val="18"/>
                <w:szCs w:val="18"/>
              </w:rPr>
            </w:pPr>
            <w:r w:rsidRPr="00054ACC">
              <w:rPr>
                <w:rFonts w:ascii="Times New Roman" w:hAnsi="Times New Roman"/>
                <w:bCs/>
                <w:iCs/>
                <w:sz w:val="18"/>
                <w:szCs w:val="18"/>
              </w:rPr>
              <w:t>Разучивание атакующих и защитных действий между игроками</w:t>
            </w:r>
          </w:p>
          <w:p w:rsidR="00F01384" w:rsidRPr="00E06E0E" w:rsidRDefault="00F01384" w:rsidP="005E0BCB">
            <w:pPr>
              <w:spacing w:line="240" w:lineRule="auto"/>
              <w:rPr>
                <w:rFonts w:ascii="Times New Roman" w:hAnsi="Times New Roman"/>
                <w:sz w:val="18"/>
                <w:szCs w:val="18"/>
              </w:rPr>
            </w:pPr>
            <w:r w:rsidRPr="00E06E0E">
              <w:rPr>
                <w:rFonts w:ascii="Times New Roman" w:hAnsi="Times New Roman"/>
                <w:sz w:val="18"/>
                <w:szCs w:val="18"/>
              </w:rPr>
              <w:t>Техника стартов</w:t>
            </w:r>
          </w:p>
          <w:p w:rsidR="00F01384" w:rsidRPr="00E06E0E" w:rsidRDefault="00F01384" w:rsidP="005E0BCB">
            <w:pPr>
              <w:spacing w:line="240" w:lineRule="auto"/>
              <w:rPr>
                <w:rFonts w:ascii="Times New Roman" w:hAnsi="Times New Roman"/>
                <w:sz w:val="18"/>
                <w:szCs w:val="18"/>
              </w:rPr>
            </w:pPr>
            <w:r w:rsidRPr="00E06E0E">
              <w:rPr>
                <w:rFonts w:ascii="Times New Roman" w:hAnsi="Times New Roman"/>
                <w:sz w:val="18"/>
                <w:szCs w:val="18"/>
              </w:rPr>
              <w:t>Техника поворотов</w:t>
            </w:r>
          </w:p>
        </w:tc>
        <w:tc>
          <w:tcPr>
            <w:tcW w:w="1262" w:type="dxa"/>
            <w:vAlign w:val="center"/>
          </w:tcPr>
          <w:p w:rsidR="00F01384" w:rsidRPr="00A3757C" w:rsidRDefault="00F01384" w:rsidP="005E0BCB">
            <w:pPr>
              <w:jc w:val="center"/>
              <w:rPr>
                <w:rFonts w:ascii="Times New Roman" w:hAnsi="Times New Roman"/>
                <w:b/>
                <w:bCs/>
                <w:sz w:val="18"/>
                <w:szCs w:val="18"/>
              </w:rPr>
            </w:pPr>
            <w:r w:rsidRPr="00A3757C">
              <w:rPr>
                <w:rFonts w:ascii="Times New Roman" w:hAnsi="Times New Roman"/>
                <w:b/>
                <w:bCs/>
                <w:sz w:val="18"/>
                <w:szCs w:val="18"/>
              </w:rPr>
              <w:t>110</w:t>
            </w:r>
          </w:p>
          <w:p w:rsidR="00F01384" w:rsidRPr="00A3757C" w:rsidRDefault="00F01384" w:rsidP="005E0BCB">
            <w:pPr>
              <w:jc w:val="center"/>
              <w:rPr>
                <w:rFonts w:ascii="Times New Roman" w:hAnsi="Times New Roman"/>
                <w:sz w:val="18"/>
                <w:szCs w:val="18"/>
              </w:rPr>
            </w:pPr>
            <w:r w:rsidRPr="00A3757C">
              <w:rPr>
                <w:rFonts w:ascii="Times New Roman" w:hAnsi="Times New Roman"/>
                <w:sz w:val="18"/>
                <w:szCs w:val="18"/>
              </w:rPr>
              <w:t>9+10</w:t>
            </w:r>
          </w:p>
          <w:p w:rsidR="00F01384" w:rsidRDefault="00F01384" w:rsidP="005E0BCB">
            <w:pPr>
              <w:jc w:val="center"/>
              <w:rPr>
                <w:rFonts w:ascii="Times New Roman" w:hAnsi="Times New Roman"/>
                <w:sz w:val="18"/>
                <w:szCs w:val="18"/>
              </w:rPr>
            </w:pPr>
          </w:p>
          <w:p w:rsidR="00F01384" w:rsidRPr="00A3757C" w:rsidRDefault="00F01384" w:rsidP="005E0BCB">
            <w:pPr>
              <w:jc w:val="center"/>
              <w:rPr>
                <w:rFonts w:ascii="Times New Roman" w:hAnsi="Times New Roman"/>
                <w:sz w:val="18"/>
                <w:szCs w:val="18"/>
              </w:rPr>
            </w:pPr>
            <w:r w:rsidRPr="00A3757C">
              <w:rPr>
                <w:rFonts w:ascii="Times New Roman" w:hAnsi="Times New Roman"/>
                <w:sz w:val="18"/>
                <w:szCs w:val="18"/>
              </w:rPr>
              <w:t>15</w:t>
            </w:r>
          </w:p>
          <w:p w:rsidR="00F01384" w:rsidRPr="00A3757C" w:rsidRDefault="00F01384" w:rsidP="005E0BCB">
            <w:pPr>
              <w:jc w:val="center"/>
              <w:rPr>
                <w:rFonts w:ascii="Times New Roman" w:hAnsi="Times New Roman"/>
                <w:sz w:val="18"/>
                <w:szCs w:val="18"/>
              </w:rPr>
            </w:pPr>
            <w:r w:rsidRPr="00A3757C">
              <w:rPr>
                <w:rFonts w:ascii="Times New Roman" w:hAnsi="Times New Roman"/>
                <w:sz w:val="18"/>
                <w:szCs w:val="18"/>
              </w:rPr>
              <w:t>15</w:t>
            </w:r>
          </w:p>
          <w:p w:rsidR="00F01384" w:rsidRPr="00A3757C" w:rsidRDefault="00F01384" w:rsidP="005E0BCB">
            <w:pPr>
              <w:jc w:val="center"/>
              <w:rPr>
                <w:rFonts w:ascii="Times New Roman" w:hAnsi="Times New Roman"/>
                <w:sz w:val="18"/>
                <w:szCs w:val="18"/>
              </w:rPr>
            </w:pPr>
            <w:r w:rsidRPr="00A3757C">
              <w:rPr>
                <w:rFonts w:ascii="Times New Roman" w:hAnsi="Times New Roman"/>
                <w:sz w:val="18"/>
                <w:szCs w:val="18"/>
              </w:rPr>
              <w:t>12</w:t>
            </w:r>
          </w:p>
          <w:p w:rsidR="00F01384" w:rsidRPr="00A3757C" w:rsidRDefault="00F01384" w:rsidP="005E0BCB">
            <w:pPr>
              <w:jc w:val="center"/>
              <w:rPr>
                <w:rFonts w:ascii="Times New Roman" w:hAnsi="Times New Roman"/>
                <w:sz w:val="18"/>
                <w:szCs w:val="18"/>
              </w:rPr>
            </w:pPr>
          </w:p>
          <w:p w:rsidR="00F01384" w:rsidRPr="00A3757C" w:rsidRDefault="00F01384" w:rsidP="005E0BCB">
            <w:pPr>
              <w:jc w:val="center"/>
              <w:rPr>
                <w:rFonts w:ascii="Times New Roman" w:hAnsi="Times New Roman"/>
                <w:sz w:val="18"/>
                <w:szCs w:val="18"/>
              </w:rPr>
            </w:pPr>
            <w:r w:rsidRPr="00A3757C">
              <w:rPr>
                <w:rFonts w:ascii="Times New Roman" w:hAnsi="Times New Roman"/>
                <w:sz w:val="18"/>
                <w:szCs w:val="18"/>
              </w:rPr>
              <w:t>25+10</w:t>
            </w:r>
          </w:p>
          <w:p w:rsidR="00F01384" w:rsidRPr="00A3757C" w:rsidRDefault="00F01384" w:rsidP="005E0BCB">
            <w:pPr>
              <w:jc w:val="center"/>
              <w:rPr>
                <w:rFonts w:ascii="Times New Roman" w:hAnsi="Times New Roman"/>
                <w:sz w:val="18"/>
                <w:szCs w:val="18"/>
              </w:rPr>
            </w:pPr>
            <w:r w:rsidRPr="00A3757C">
              <w:rPr>
                <w:rFonts w:ascii="Times New Roman" w:hAnsi="Times New Roman"/>
                <w:sz w:val="18"/>
                <w:szCs w:val="18"/>
              </w:rPr>
              <w:t>8</w:t>
            </w:r>
          </w:p>
          <w:p w:rsidR="00F01384" w:rsidRPr="007C5EC1" w:rsidRDefault="00F01384" w:rsidP="005E0BCB">
            <w:pPr>
              <w:jc w:val="center"/>
              <w:rPr>
                <w:rFonts w:ascii="Times New Roman" w:hAnsi="Times New Roman"/>
                <w:sz w:val="18"/>
                <w:szCs w:val="18"/>
                <w:highlight w:val="yellow"/>
              </w:rPr>
            </w:pPr>
            <w:r w:rsidRPr="00A3757C">
              <w:rPr>
                <w:rFonts w:ascii="Times New Roman" w:hAnsi="Times New Roman"/>
                <w:sz w:val="18"/>
                <w:szCs w:val="18"/>
              </w:rPr>
              <w:t>6</w:t>
            </w:r>
          </w:p>
        </w:tc>
        <w:tc>
          <w:tcPr>
            <w:tcW w:w="1134" w:type="dxa"/>
          </w:tcPr>
          <w:p w:rsidR="00F01384" w:rsidRPr="00BA0BD8" w:rsidRDefault="00F01384" w:rsidP="005E0BCB">
            <w:pPr>
              <w:jc w:val="center"/>
              <w:rPr>
                <w:rFonts w:ascii="Times New Roman" w:hAnsi="Times New Roman"/>
                <w:b/>
                <w:bCs/>
                <w:sz w:val="18"/>
                <w:szCs w:val="18"/>
              </w:rPr>
            </w:pPr>
            <w:r w:rsidRPr="00BA0BD8">
              <w:rPr>
                <w:rFonts w:ascii="Times New Roman" w:hAnsi="Times New Roman"/>
                <w:b/>
                <w:bCs/>
                <w:sz w:val="18"/>
                <w:szCs w:val="18"/>
              </w:rPr>
              <w:t>111</w:t>
            </w:r>
          </w:p>
          <w:p w:rsidR="00F01384" w:rsidRPr="00BA0BD8" w:rsidRDefault="00F01384" w:rsidP="005E0BCB">
            <w:pPr>
              <w:jc w:val="center"/>
              <w:rPr>
                <w:rFonts w:ascii="Times New Roman" w:hAnsi="Times New Roman"/>
                <w:bCs/>
                <w:sz w:val="18"/>
                <w:szCs w:val="18"/>
              </w:rPr>
            </w:pPr>
            <w:r w:rsidRPr="00BA0BD8">
              <w:rPr>
                <w:rFonts w:ascii="Times New Roman" w:hAnsi="Times New Roman"/>
                <w:bCs/>
                <w:sz w:val="18"/>
                <w:szCs w:val="18"/>
              </w:rPr>
              <w:t>10+12</w:t>
            </w:r>
          </w:p>
          <w:p w:rsidR="00F01384" w:rsidRPr="00BA0BD8" w:rsidRDefault="00F01384" w:rsidP="005E0BCB">
            <w:pPr>
              <w:jc w:val="center"/>
              <w:rPr>
                <w:rFonts w:ascii="Times New Roman" w:hAnsi="Times New Roman"/>
                <w:bCs/>
                <w:sz w:val="18"/>
                <w:szCs w:val="18"/>
              </w:rPr>
            </w:pPr>
            <w:r w:rsidRPr="00BA0BD8">
              <w:rPr>
                <w:rFonts w:ascii="Times New Roman" w:hAnsi="Times New Roman"/>
                <w:bCs/>
                <w:sz w:val="18"/>
                <w:szCs w:val="18"/>
              </w:rPr>
              <w:t>15</w:t>
            </w:r>
          </w:p>
          <w:p w:rsidR="00F01384" w:rsidRPr="00BA0BD8" w:rsidRDefault="00F01384" w:rsidP="005E0BCB">
            <w:pPr>
              <w:jc w:val="center"/>
              <w:rPr>
                <w:rFonts w:ascii="Times New Roman" w:hAnsi="Times New Roman"/>
                <w:bCs/>
                <w:sz w:val="18"/>
                <w:szCs w:val="18"/>
              </w:rPr>
            </w:pPr>
            <w:r w:rsidRPr="00BA0BD8">
              <w:rPr>
                <w:rFonts w:ascii="Times New Roman" w:hAnsi="Times New Roman"/>
                <w:bCs/>
                <w:sz w:val="18"/>
                <w:szCs w:val="18"/>
              </w:rPr>
              <w:t>15</w:t>
            </w:r>
          </w:p>
          <w:p w:rsidR="00F01384" w:rsidRPr="00BA0BD8" w:rsidRDefault="00F01384" w:rsidP="005E0BCB">
            <w:pPr>
              <w:jc w:val="center"/>
              <w:rPr>
                <w:rFonts w:ascii="Times New Roman" w:hAnsi="Times New Roman"/>
                <w:bCs/>
                <w:sz w:val="18"/>
                <w:szCs w:val="18"/>
              </w:rPr>
            </w:pPr>
          </w:p>
          <w:p w:rsidR="00F01384" w:rsidRPr="00BA0BD8" w:rsidRDefault="00F01384" w:rsidP="005E0BCB">
            <w:pPr>
              <w:jc w:val="center"/>
              <w:rPr>
                <w:rFonts w:ascii="Times New Roman" w:hAnsi="Times New Roman"/>
                <w:bCs/>
                <w:sz w:val="18"/>
                <w:szCs w:val="18"/>
              </w:rPr>
            </w:pPr>
            <w:r w:rsidRPr="00BA0BD8">
              <w:rPr>
                <w:rFonts w:ascii="Times New Roman" w:hAnsi="Times New Roman"/>
                <w:bCs/>
                <w:sz w:val="18"/>
                <w:szCs w:val="18"/>
              </w:rPr>
              <w:t>10</w:t>
            </w:r>
          </w:p>
          <w:p w:rsidR="00F01384" w:rsidRPr="00BA0BD8" w:rsidRDefault="00F01384" w:rsidP="005E0BCB">
            <w:pPr>
              <w:jc w:val="center"/>
              <w:rPr>
                <w:rFonts w:ascii="Times New Roman" w:hAnsi="Times New Roman"/>
                <w:bCs/>
                <w:sz w:val="18"/>
                <w:szCs w:val="18"/>
              </w:rPr>
            </w:pPr>
          </w:p>
          <w:p w:rsidR="00F01384" w:rsidRPr="00BA0BD8" w:rsidRDefault="00F01384" w:rsidP="005E0BCB">
            <w:pPr>
              <w:jc w:val="center"/>
              <w:rPr>
                <w:rFonts w:ascii="Times New Roman" w:hAnsi="Times New Roman"/>
                <w:bCs/>
                <w:sz w:val="18"/>
                <w:szCs w:val="18"/>
              </w:rPr>
            </w:pPr>
            <w:r w:rsidRPr="00BA0BD8">
              <w:rPr>
                <w:rFonts w:ascii="Times New Roman" w:hAnsi="Times New Roman"/>
                <w:bCs/>
                <w:sz w:val="18"/>
                <w:szCs w:val="18"/>
              </w:rPr>
              <w:t>25+10</w:t>
            </w:r>
          </w:p>
          <w:p w:rsidR="00F01384" w:rsidRPr="00BA0BD8" w:rsidRDefault="00F01384" w:rsidP="005E0BCB">
            <w:pPr>
              <w:jc w:val="center"/>
              <w:rPr>
                <w:rFonts w:ascii="Times New Roman" w:hAnsi="Times New Roman"/>
                <w:bCs/>
                <w:sz w:val="18"/>
                <w:szCs w:val="18"/>
              </w:rPr>
            </w:pPr>
            <w:r w:rsidRPr="00BA0BD8">
              <w:rPr>
                <w:rFonts w:ascii="Times New Roman" w:hAnsi="Times New Roman"/>
                <w:bCs/>
                <w:sz w:val="18"/>
                <w:szCs w:val="18"/>
              </w:rPr>
              <w:t>8</w:t>
            </w:r>
          </w:p>
          <w:p w:rsidR="00F01384" w:rsidRPr="007C5EC1" w:rsidRDefault="00F01384" w:rsidP="005E0BCB">
            <w:pPr>
              <w:jc w:val="center"/>
              <w:rPr>
                <w:rFonts w:ascii="Times New Roman" w:hAnsi="Times New Roman"/>
                <w:bCs/>
                <w:sz w:val="18"/>
                <w:szCs w:val="18"/>
                <w:highlight w:val="yellow"/>
              </w:rPr>
            </w:pPr>
            <w:r w:rsidRPr="00BA0BD8">
              <w:rPr>
                <w:rFonts w:ascii="Times New Roman" w:hAnsi="Times New Roman"/>
                <w:bCs/>
                <w:sz w:val="18"/>
                <w:szCs w:val="18"/>
              </w:rPr>
              <w:t>6</w:t>
            </w:r>
          </w:p>
        </w:tc>
        <w:tc>
          <w:tcPr>
            <w:tcW w:w="1417" w:type="dxa"/>
          </w:tcPr>
          <w:p w:rsidR="00F01384" w:rsidRPr="000D6E01" w:rsidRDefault="00F01384" w:rsidP="005E0BCB">
            <w:pPr>
              <w:jc w:val="center"/>
              <w:rPr>
                <w:rFonts w:ascii="Times New Roman" w:hAnsi="Times New Roman"/>
                <w:b/>
                <w:bCs/>
                <w:sz w:val="18"/>
                <w:szCs w:val="18"/>
              </w:rPr>
            </w:pPr>
            <w:r w:rsidRPr="000D6E01">
              <w:rPr>
                <w:rFonts w:ascii="Times New Roman" w:hAnsi="Times New Roman"/>
                <w:b/>
                <w:bCs/>
                <w:sz w:val="18"/>
                <w:szCs w:val="18"/>
              </w:rPr>
              <w:t>120</w:t>
            </w:r>
          </w:p>
          <w:p w:rsidR="00F01384" w:rsidRPr="000D6E01" w:rsidRDefault="00F01384" w:rsidP="005E0BCB">
            <w:pPr>
              <w:jc w:val="center"/>
              <w:rPr>
                <w:rFonts w:ascii="Times New Roman" w:hAnsi="Times New Roman"/>
                <w:b/>
                <w:bCs/>
                <w:sz w:val="18"/>
                <w:szCs w:val="18"/>
              </w:rPr>
            </w:pPr>
            <w:r w:rsidRPr="000D6E01">
              <w:rPr>
                <w:rFonts w:ascii="Times New Roman" w:hAnsi="Times New Roman"/>
                <w:bCs/>
                <w:sz w:val="18"/>
                <w:szCs w:val="18"/>
              </w:rPr>
              <w:t>10+12</w:t>
            </w:r>
          </w:p>
          <w:p w:rsidR="00F01384" w:rsidRPr="000D6E01" w:rsidRDefault="00F01384" w:rsidP="005E0BCB">
            <w:pPr>
              <w:jc w:val="center"/>
              <w:rPr>
                <w:rFonts w:ascii="Times New Roman" w:hAnsi="Times New Roman"/>
                <w:bCs/>
                <w:sz w:val="18"/>
                <w:szCs w:val="18"/>
              </w:rPr>
            </w:pPr>
            <w:r w:rsidRPr="000D6E01">
              <w:rPr>
                <w:rFonts w:ascii="Times New Roman" w:hAnsi="Times New Roman"/>
                <w:bCs/>
                <w:sz w:val="18"/>
                <w:szCs w:val="18"/>
              </w:rPr>
              <w:t>15</w:t>
            </w:r>
          </w:p>
          <w:p w:rsidR="00F01384" w:rsidRPr="000D6E01" w:rsidRDefault="00F01384" w:rsidP="005E0BCB">
            <w:pPr>
              <w:jc w:val="center"/>
              <w:rPr>
                <w:rFonts w:ascii="Times New Roman" w:hAnsi="Times New Roman"/>
                <w:bCs/>
                <w:sz w:val="18"/>
                <w:szCs w:val="18"/>
              </w:rPr>
            </w:pPr>
            <w:r w:rsidRPr="000D6E01">
              <w:rPr>
                <w:rFonts w:ascii="Times New Roman" w:hAnsi="Times New Roman"/>
                <w:bCs/>
                <w:sz w:val="18"/>
                <w:szCs w:val="18"/>
              </w:rPr>
              <w:t>15</w:t>
            </w:r>
          </w:p>
          <w:p w:rsidR="00F01384" w:rsidRPr="000D6E01" w:rsidRDefault="00F01384" w:rsidP="005E0BCB">
            <w:pPr>
              <w:jc w:val="center"/>
              <w:rPr>
                <w:rFonts w:ascii="Times New Roman" w:hAnsi="Times New Roman"/>
                <w:bCs/>
                <w:sz w:val="18"/>
                <w:szCs w:val="18"/>
              </w:rPr>
            </w:pPr>
          </w:p>
          <w:p w:rsidR="00F01384" w:rsidRPr="000D6E01" w:rsidRDefault="00F01384" w:rsidP="005E0BCB">
            <w:pPr>
              <w:jc w:val="center"/>
              <w:rPr>
                <w:rFonts w:ascii="Times New Roman" w:hAnsi="Times New Roman"/>
                <w:bCs/>
                <w:sz w:val="18"/>
                <w:szCs w:val="18"/>
              </w:rPr>
            </w:pPr>
            <w:r w:rsidRPr="000D6E01">
              <w:rPr>
                <w:rFonts w:ascii="Times New Roman" w:hAnsi="Times New Roman"/>
                <w:bCs/>
                <w:sz w:val="18"/>
                <w:szCs w:val="18"/>
              </w:rPr>
              <w:t>15</w:t>
            </w:r>
          </w:p>
          <w:p w:rsidR="00F01384" w:rsidRPr="000D6E01" w:rsidRDefault="00F01384" w:rsidP="005E0BCB">
            <w:pPr>
              <w:jc w:val="center"/>
              <w:rPr>
                <w:rFonts w:ascii="Times New Roman" w:hAnsi="Times New Roman"/>
                <w:bCs/>
                <w:sz w:val="18"/>
                <w:szCs w:val="18"/>
              </w:rPr>
            </w:pPr>
          </w:p>
          <w:p w:rsidR="00F01384" w:rsidRPr="000D6E01" w:rsidRDefault="00F01384" w:rsidP="005E0BCB">
            <w:pPr>
              <w:jc w:val="center"/>
              <w:rPr>
                <w:rFonts w:ascii="Times New Roman" w:hAnsi="Times New Roman"/>
                <w:bCs/>
                <w:sz w:val="18"/>
                <w:szCs w:val="18"/>
              </w:rPr>
            </w:pPr>
            <w:r w:rsidRPr="000D6E01">
              <w:rPr>
                <w:rFonts w:ascii="Times New Roman" w:hAnsi="Times New Roman"/>
                <w:bCs/>
                <w:sz w:val="18"/>
                <w:szCs w:val="18"/>
              </w:rPr>
              <w:t>25+10</w:t>
            </w:r>
          </w:p>
          <w:p w:rsidR="00F01384" w:rsidRPr="000D6E01" w:rsidRDefault="00F01384" w:rsidP="005E0BCB">
            <w:pPr>
              <w:jc w:val="center"/>
              <w:rPr>
                <w:rFonts w:ascii="Times New Roman" w:hAnsi="Times New Roman"/>
                <w:bCs/>
                <w:sz w:val="18"/>
                <w:szCs w:val="18"/>
              </w:rPr>
            </w:pPr>
            <w:r w:rsidRPr="000D6E01">
              <w:rPr>
                <w:rFonts w:ascii="Times New Roman" w:hAnsi="Times New Roman"/>
                <w:bCs/>
                <w:sz w:val="18"/>
                <w:szCs w:val="18"/>
              </w:rPr>
              <w:t>11</w:t>
            </w:r>
          </w:p>
          <w:p w:rsidR="00F01384" w:rsidRPr="007C5EC1" w:rsidRDefault="00F01384" w:rsidP="005E0BCB">
            <w:pPr>
              <w:jc w:val="center"/>
              <w:rPr>
                <w:rFonts w:ascii="Times New Roman" w:hAnsi="Times New Roman"/>
                <w:bCs/>
                <w:sz w:val="18"/>
                <w:szCs w:val="18"/>
                <w:highlight w:val="yellow"/>
              </w:rPr>
            </w:pPr>
            <w:r w:rsidRPr="000D6E01">
              <w:rPr>
                <w:rFonts w:ascii="Times New Roman" w:hAnsi="Times New Roman"/>
                <w:bCs/>
                <w:sz w:val="18"/>
                <w:szCs w:val="18"/>
              </w:rPr>
              <w:t>7</w:t>
            </w:r>
          </w:p>
        </w:tc>
      </w:tr>
      <w:tr w:rsidR="00F01384" w:rsidRPr="00E06E0E" w:rsidTr="005E0BCB">
        <w:trPr>
          <w:trHeight w:val="283"/>
          <w:jc w:val="center"/>
        </w:trPr>
        <w:tc>
          <w:tcPr>
            <w:tcW w:w="562" w:type="dxa"/>
            <w:vAlign w:val="center"/>
          </w:tcPr>
          <w:p w:rsidR="00F01384" w:rsidRPr="00E06E0E" w:rsidRDefault="00F01384" w:rsidP="005E0BCB">
            <w:pPr>
              <w:rPr>
                <w:rFonts w:ascii="Times New Roman" w:hAnsi="Times New Roman"/>
                <w:b/>
                <w:sz w:val="18"/>
                <w:szCs w:val="18"/>
              </w:rPr>
            </w:pPr>
            <w:r w:rsidRPr="00E06E0E">
              <w:rPr>
                <w:rFonts w:ascii="Times New Roman" w:hAnsi="Times New Roman"/>
                <w:b/>
                <w:sz w:val="18"/>
                <w:szCs w:val="18"/>
              </w:rPr>
              <w:t>4</w:t>
            </w:r>
          </w:p>
        </w:tc>
        <w:tc>
          <w:tcPr>
            <w:tcW w:w="5690" w:type="dxa"/>
            <w:vAlign w:val="center"/>
          </w:tcPr>
          <w:p w:rsidR="00F01384" w:rsidRPr="00E06E0E" w:rsidRDefault="00F01384" w:rsidP="005E0BCB">
            <w:pPr>
              <w:jc w:val="center"/>
              <w:rPr>
                <w:rFonts w:ascii="Times New Roman" w:hAnsi="Times New Roman"/>
                <w:sz w:val="18"/>
                <w:szCs w:val="18"/>
              </w:rPr>
            </w:pPr>
            <w:r w:rsidRPr="00E06E0E">
              <w:rPr>
                <w:rFonts w:ascii="Times New Roman" w:hAnsi="Times New Roman"/>
                <w:sz w:val="18"/>
                <w:szCs w:val="18"/>
              </w:rPr>
              <w:t>Соревнования и контрольные испытания</w:t>
            </w:r>
          </w:p>
        </w:tc>
        <w:tc>
          <w:tcPr>
            <w:tcW w:w="1262" w:type="dxa"/>
            <w:vAlign w:val="center"/>
          </w:tcPr>
          <w:p w:rsidR="00F01384" w:rsidRPr="00A3757C" w:rsidRDefault="00F01384" w:rsidP="005E0BCB">
            <w:pPr>
              <w:jc w:val="center"/>
              <w:rPr>
                <w:rFonts w:ascii="Times New Roman" w:hAnsi="Times New Roman"/>
                <w:b/>
                <w:bCs/>
                <w:sz w:val="18"/>
                <w:szCs w:val="18"/>
              </w:rPr>
            </w:pPr>
            <w:r w:rsidRPr="00A3757C">
              <w:rPr>
                <w:rFonts w:ascii="Times New Roman" w:hAnsi="Times New Roman"/>
                <w:b/>
                <w:bCs/>
                <w:sz w:val="18"/>
                <w:szCs w:val="18"/>
              </w:rPr>
              <w:t>2</w:t>
            </w:r>
          </w:p>
        </w:tc>
        <w:tc>
          <w:tcPr>
            <w:tcW w:w="1134" w:type="dxa"/>
          </w:tcPr>
          <w:p w:rsidR="00F01384" w:rsidRPr="00A3757C" w:rsidRDefault="00F01384" w:rsidP="005E0BCB">
            <w:pPr>
              <w:jc w:val="center"/>
              <w:rPr>
                <w:rFonts w:ascii="Times New Roman" w:hAnsi="Times New Roman"/>
                <w:b/>
                <w:bCs/>
                <w:sz w:val="18"/>
                <w:szCs w:val="18"/>
              </w:rPr>
            </w:pPr>
            <w:r w:rsidRPr="00A3757C">
              <w:rPr>
                <w:rFonts w:ascii="Times New Roman" w:hAnsi="Times New Roman"/>
                <w:b/>
                <w:bCs/>
                <w:sz w:val="18"/>
                <w:szCs w:val="18"/>
              </w:rPr>
              <w:t>3</w:t>
            </w:r>
          </w:p>
        </w:tc>
        <w:tc>
          <w:tcPr>
            <w:tcW w:w="1417" w:type="dxa"/>
          </w:tcPr>
          <w:p w:rsidR="00F01384" w:rsidRPr="00A3757C" w:rsidRDefault="00F01384" w:rsidP="005E0BCB">
            <w:pPr>
              <w:jc w:val="center"/>
              <w:rPr>
                <w:rFonts w:ascii="Times New Roman" w:hAnsi="Times New Roman"/>
                <w:b/>
                <w:bCs/>
                <w:sz w:val="18"/>
                <w:szCs w:val="18"/>
              </w:rPr>
            </w:pPr>
            <w:r w:rsidRPr="00A3757C">
              <w:rPr>
                <w:rFonts w:ascii="Times New Roman" w:hAnsi="Times New Roman"/>
                <w:b/>
                <w:bCs/>
                <w:sz w:val="18"/>
                <w:szCs w:val="18"/>
              </w:rPr>
              <w:t>4</w:t>
            </w:r>
          </w:p>
        </w:tc>
      </w:tr>
      <w:tr w:rsidR="00F01384" w:rsidRPr="00E06E0E" w:rsidTr="005E0BCB">
        <w:trPr>
          <w:trHeight w:val="283"/>
          <w:jc w:val="center"/>
        </w:trPr>
        <w:tc>
          <w:tcPr>
            <w:tcW w:w="562" w:type="dxa"/>
            <w:vAlign w:val="center"/>
          </w:tcPr>
          <w:p w:rsidR="00F01384" w:rsidRPr="00E06E0E" w:rsidRDefault="00F01384" w:rsidP="005E0BCB">
            <w:pPr>
              <w:rPr>
                <w:rFonts w:ascii="Times New Roman" w:hAnsi="Times New Roman"/>
                <w:b/>
                <w:sz w:val="18"/>
                <w:szCs w:val="18"/>
              </w:rPr>
            </w:pPr>
            <w:r w:rsidRPr="00E06E0E">
              <w:rPr>
                <w:rFonts w:ascii="Times New Roman" w:hAnsi="Times New Roman"/>
                <w:b/>
                <w:sz w:val="18"/>
                <w:szCs w:val="18"/>
              </w:rPr>
              <w:t>5</w:t>
            </w:r>
          </w:p>
        </w:tc>
        <w:tc>
          <w:tcPr>
            <w:tcW w:w="5690" w:type="dxa"/>
            <w:vAlign w:val="center"/>
          </w:tcPr>
          <w:p w:rsidR="00F01384" w:rsidRPr="00E06E0E" w:rsidRDefault="00F01384" w:rsidP="005E0BCB">
            <w:pPr>
              <w:jc w:val="center"/>
              <w:rPr>
                <w:rFonts w:ascii="Times New Roman" w:hAnsi="Times New Roman"/>
                <w:sz w:val="18"/>
                <w:szCs w:val="18"/>
              </w:rPr>
            </w:pPr>
            <w:r w:rsidRPr="00E06E0E">
              <w:rPr>
                <w:rFonts w:ascii="Times New Roman" w:hAnsi="Times New Roman"/>
                <w:sz w:val="18"/>
                <w:szCs w:val="18"/>
              </w:rPr>
              <w:t>Приемные и переводные испытания</w:t>
            </w:r>
          </w:p>
        </w:tc>
        <w:tc>
          <w:tcPr>
            <w:tcW w:w="1262" w:type="dxa"/>
            <w:vAlign w:val="center"/>
          </w:tcPr>
          <w:p w:rsidR="00F01384" w:rsidRPr="00A3757C" w:rsidRDefault="00F01384" w:rsidP="005E0BCB">
            <w:pPr>
              <w:jc w:val="center"/>
              <w:rPr>
                <w:rFonts w:ascii="Times New Roman" w:hAnsi="Times New Roman"/>
                <w:b/>
                <w:bCs/>
                <w:sz w:val="18"/>
                <w:szCs w:val="18"/>
              </w:rPr>
            </w:pPr>
            <w:r w:rsidRPr="00A3757C">
              <w:rPr>
                <w:rFonts w:ascii="Times New Roman" w:hAnsi="Times New Roman"/>
                <w:b/>
                <w:bCs/>
                <w:sz w:val="18"/>
                <w:szCs w:val="18"/>
              </w:rPr>
              <w:t>4</w:t>
            </w:r>
          </w:p>
        </w:tc>
        <w:tc>
          <w:tcPr>
            <w:tcW w:w="1134" w:type="dxa"/>
          </w:tcPr>
          <w:p w:rsidR="00F01384" w:rsidRPr="00A3757C" w:rsidRDefault="00F01384" w:rsidP="005E0BCB">
            <w:pPr>
              <w:jc w:val="center"/>
              <w:rPr>
                <w:rFonts w:ascii="Times New Roman" w:hAnsi="Times New Roman"/>
                <w:b/>
                <w:bCs/>
                <w:sz w:val="18"/>
                <w:szCs w:val="18"/>
              </w:rPr>
            </w:pPr>
            <w:r w:rsidRPr="00A3757C">
              <w:rPr>
                <w:rFonts w:ascii="Times New Roman" w:hAnsi="Times New Roman"/>
                <w:b/>
                <w:bCs/>
                <w:sz w:val="18"/>
                <w:szCs w:val="18"/>
              </w:rPr>
              <w:t>4</w:t>
            </w:r>
          </w:p>
        </w:tc>
        <w:tc>
          <w:tcPr>
            <w:tcW w:w="1417" w:type="dxa"/>
          </w:tcPr>
          <w:p w:rsidR="00F01384" w:rsidRPr="00A3757C" w:rsidRDefault="00F01384" w:rsidP="005E0BCB">
            <w:pPr>
              <w:jc w:val="center"/>
              <w:rPr>
                <w:rFonts w:ascii="Times New Roman" w:hAnsi="Times New Roman"/>
                <w:b/>
                <w:bCs/>
                <w:sz w:val="18"/>
                <w:szCs w:val="18"/>
              </w:rPr>
            </w:pPr>
            <w:r w:rsidRPr="00A3757C">
              <w:rPr>
                <w:rFonts w:ascii="Times New Roman" w:hAnsi="Times New Roman"/>
                <w:b/>
                <w:bCs/>
                <w:sz w:val="18"/>
                <w:szCs w:val="18"/>
              </w:rPr>
              <w:t>4</w:t>
            </w:r>
          </w:p>
        </w:tc>
      </w:tr>
      <w:tr w:rsidR="00F01384" w:rsidRPr="00E06E0E" w:rsidTr="005E0BCB">
        <w:trPr>
          <w:trHeight w:val="283"/>
          <w:jc w:val="center"/>
        </w:trPr>
        <w:tc>
          <w:tcPr>
            <w:tcW w:w="562" w:type="dxa"/>
            <w:vAlign w:val="center"/>
          </w:tcPr>
          <w:p w:rsidR="00F01384" w:rsidRPr="00E06E0E" w:rsidRDefault="00F01384" w:rsidP="005E0BCB">
            <w:pPr>
              <w:rPr>
                <w:rFonts w:ascii="Times New Roman" w:hAnsi="Times New Roman"/>
                <w:b/>
                <w:sz w:val="18"/>
                <w:szCs w:val="18"/>
              </w:rPr>
            </w:pPr>
            <w:r w:rsidRPr="00E06E0E">
              <w:rPr>
                <w:rFonts w:ascii="Times New Roman" w:hAnsi="Times New Roman"/>
                <w:b/>
                <w:sz w:val="18"/>
                <w:szCs w:val="18"/>
              </w:rPr>
              <w:t>6</w:t>
            </w:r>
          </w:p>
        </w:tc>
        <w:tc>
          <w:tcPr>
            <w:tcW w:w="5690" w:type="dxa"/>
            <w:vAlign w:val="center"/>
          </w:tcPr>
          <w:p w:rsidR="00F01384" w:rsidRPr="00E06E0E" w:rsidRDefault="00F01384" w:rsidP="005E0BCB">
            <w:pPr>
              <w:jc w:val="center"/>
              <w:rPr>
                <w:rFonts w:ascii="Times New Roman" w:hAnsi="Times New Roman"/>
                <w:sz w:val="18"/>
                <w:szCs w:val="18"/>
              </w:rPr>
            </w:pPr>
            <w:r w:rsidRPr="00E06E0E">
              <w:rPr>
                <w:rFonts w:ascii="Times New Roman" w:hAnsi="Times New Roman"/>
                <w:sz w:val="18"/>
                <w:szCs w:val="18"/>
              </w:rPr>
              <w:t>Медицинское обследование</w:t>
            </w:r>
          </w:p>
        </w:tc>
        <w:tc>
          <w:tcPr>
            <w:tcW w:w="1262" w:type="dxa"/>
            <w:vAlign w:val="center"/>
          </w:tcPr>
          <w:p w:rsidR="00F01384" w:rsidRPr="00A3757C" w:rsidRDefault="00F01384" w:rsidP="005E0BCB">
            <w:pPr>
              <w:jc w:val="center"/>
              <w:rPr>
                <w:rFonts w:ascii="Times New Roman" w:hAnsi="Times New Roman"/>
                <w:b/>
                <w:bCs/>
                <w:sz w:val="18"/>
                <w:szCs w:val="18"/>
              </w:rPr>
            </w:pPr>
            <w:r w:rsidRPr="00A3757C">
              <w:rPr>
                <w:rFonts w:ascii="Times New Roman" w:hAnsi="Times New Roman"/>
                <w:b/>
                <w:bCs/>
                <w:sz w:val="18"/>
                <w:szCs w:val="18"/>
              </w:rPr>
              <w:t>2</w:t>
            </w:r>
          </w:p>
        </w:tc>
        <w:tc>
          <w:tcPr>
            <w:tcW w:w="1134" w:type="dxa"/>
          </w:tcPr>
          <w:p w:rsidR="00F01384" w:rsidRPr="00A3757C" w:rsidRDefault="00F01384" w:rsidP="005E0BCB">
            <w:pPr>
              <w:jc w:val="center"/>
              <w:rPr>
                <w:rFonts w:ascii="Times New Roman" w:hAnsi="Times New Roman"/>
                <w:b/>
                <w:bCs/>
                <w:sz w:val="18"/>
                <w:szCs w:val="18"/>
              </w:rPr>
            </w:pPr>
            <w:r w:rsidRPr="00A3757C">
              <w:rPr>
                <w:rFonts w:ascii="Times New Roman" w:hAnsi="Times New Roman"/>
                <w:b/>
                <w:bCs/>
                <w:sz w:val="18"/>
                <w:szCs w:val="18"/>
              </w:rPr>
              <w:t>2</w:t>
            </w:r>
          </w:p>
        </w:tc>
        <w:tc>
          <w:tcPr>
            <w:tcW w:w="1417" w:type="dxa"/>
          </w:tcPr>
          <w:p w:rsidR="00F01384" w:rsidRPr="00A3757C" w:rsidRDefault="00F01384" w:rsidP="005E0BCB">
            <w:pPr>
              <w:jc w:val="center"/>
              <w:rPr>
                <w:rFonts w:ascii="Times New Roman" w:hAnsi="Times New Roman"/>
                <w:b/>
                <w:bCs/>
                <w:sz w:val="18"/>
                <w:szCs w:val="18"/>
              </w:rPr>
            </w:pPr>
            <w:r w:rsidRPr="00A3757C">
              <w:rPr>
                <w:rFonts w:ascii="Times New Roman" w:hAnsi="Times New Roman"/>
                <w:b/>
                <w:bCs/>
                <w:sz w:val="18"/>
                <w:szCs w:val="18"/>
              </w:rPr>
              <w:t>2</w:t>
            </w:r>
          </w:p>
        </w:tc>
      </w:tr>
      <w:tr w:rsidR="00F01384" w:rsidRPr="00E06E0E" w:rsidTr="005E0BCB">
        <w:trPr>
          <w:trHeight w:val="283"/>
          <w:jc w:val="center"/>
        </w:trPr>
        <w:tc>
          <w:tcPr>
            <w:tcW w:w="562" w:type="dxa"/>
            <w:vAlign w:val="center"/>
          </w:tcPr>
          <w:p w:rsidR="00F01384" w:rsidRPr="00E06E0E" w:rsidRDefault="00F01384" w:rsidP="005E0BCB">
            <w:pPr>
              <w:rPr>
                <w:rFonts w:ascii="Times New Roman" w:hAnsi="Times New Roman"/>
                <w:b/>
                <w:sz w:val="18"/>
                <w:szCs w:val="18"/>
              </w:rPr>
            </w:pPr>
            <w:r w:rsidRPr="00E06E0E">
              <w:rPr>
                <w:rFonts w:ascii="Times New Roman" w:hAnsi="Times New Roman"/>
                <w:b/>
                <w:sz w:val="18"/>
                <w:szCs w:val="18"/>
              </w:rPr>
              <w:t>7</w:t>
            </w:r>
          </w:p>
        </w:tc>
        <w:tc>
          <w:tcPr>
            <w:tcW w:w="5690" w:type="dxa"/>
            <w:vAlign w:val="center"/>
          </w:tcPr>
          <w:p w:rsidR="00F01384" w:rsidRPr="00E06E0E" w:rsidRDefault="00F01384" w:rsidP="005E0BCB">
            <w:pPr>
              <w:jc w:val="center"/>
              <w:rPr>
                <w:rFonts w:ascii="Times New Roman" w:hAnsi="Times New Roman"/>
                <w:sz w:val="18"/>
                <w:szCs w:val="18"/>
              </w:rPr>
            </w:pPr>
            <w:r w:rsidRPr="007C5EC1">
              <w:rPr>
                <w:rFonts w:ascii="Times New Roman" w:hAnsi="Times New Roman"/>
                <w:sz w:val="18"/>
                <w:szCs w:val="18"/>
              </w:rPr>
              <w:t xml:space="preserve">Самостоятельная работа по плану </w:t>
            </w:r>
          </w:p>
        </w:tc>
        <w:tc>
          <w:tcPr>
            <w:tcW w:w="1262" w:type="dxa"/>
            <w:vAlign w:val="center"/>
          </w:tcPr>
          <w:p w:rsidR="00F01384" w:rsidRPr="00E06E0E" w:rsidRDefault="00F01384" w:rsidP="005E0BCB">
            <w:pPr>
              <w:jc w:val="center"/>
              <w:rPr>
                <w:rFonts w:ascii="Times New Roman" w:hAnsi="Times New Roman"/>
                <w:b/>
                <w:bCs/>
                <w:sz w:val="18"/>
                <w:szCs w:val="18"/>
              </w:rPr>
            </w:pPr>
            <w:r>
              <w:rPr>
                <w:rFonts w:ascii="Times New Roman" w:hAnsi="Times New Roman"/>
                <w:b/>
                <w:bCs/>
                <w:sz w:val="18"/>
                <w:szCs w:val="18"/>
              </w:rPr>
              <w:t>36</w:t>
            </w:r>
          </w:p>
        </w:tc>
        <w:tc>
          <w:tcPr>
            <w:tcW w:w="1134" w:type="dxa"/>
            <w:vAlign w:val="center"/>
          </w:tcPr>
          <w:p w:rsidR="00F01384" w:rsidRDefault="00F01384" w:rsidP="005E0BCB">
            <w:pPr>
              <w:jc w:val="center"/>
              <w:rPr>
                <w:rFonts w:ascii="Times New Roman" w:hAnsi="Times New Roman"/>
                <w:b/>
                <w:bCs/>
                <w:sz w:val="18"/>
                <w:szCs w:val="18"/>
              </w:rPr>
            </w:pPr>
            <w:r>
              <w:rPr>
                <w:rFonts w:ascii="Times New Roman" w:hAnsi="Times New Roman"/>
                <w:b/>
                <w:bCs/>
                <w:sz w:val="18"/>
                <w:szCs w:val="18"/>
              </w:rPr>
              <w:t>36</w:t>
            </w:r>
          </w:p>
        </w:tc>
        <w:tc>
          <w:tcPr>
            <w:tcW w:w="1417" w:type="dxa"/>
            <w:vAlign w:val="center"/>
          </w:tcPr>
          <w:p w:rsidR="00F01384" w:rsidRDefault="00F01384" w:rsidP="005E0BCB">
            <w:pPr>
              <w:jc w:val="center"/>
              <w:rPr>
                <w:rFonts w:ascii="Times New Roman" w:hAnsi="Times New Roman"/>
                <w:b/>
                <w:bCs/>
                <w:sz w:val="18"/>
                <w:szCs w:val="18"/>
              </w:rPr>
            </w:pPr>
            <w:r>
              <w:rPr>
                <w:rFonts w:ascii="Times New Roman" w:hAnsi="Times New Roman"/>
                <w:b/>
                <w:bCs/>
                <w:sz w:val="18"/>
                <w:szCs w:val="18"/>
              </w:rPr>
              <w:t>36</w:t>
            </w:r>
          </w:p>
        </w:tc>
      </w:tr>
      <w:tr w:rsidR="00F01384" w:rsidRPr="00E06E0E" w:rsidTr="005E0BCB">
        <w:trPr>
          <w:trHeight w:val="283"/>
          <w:jc w:val="center"/>
        </w:trPr>
        <w:tc>
          <w:tcPr>
            <w:tcW w:w="6252" w:type="dxa"/>
            <w:gridSpan w:val="2"/>
            <w:vAlign w:val="center"/>
          </w:tcPr>
          <w:p w:rsidR="00F01384" w:rsidRPr="00E06E0E" w:rsidRDefault="00F01384" w:rsidP="005E0BCB">
            <w:pPr>
              <w:pStyle w:val="3"/>
              <w:rPr>
                <w:sz w:val="18"/>
                <w:szCs w:val="18"/>
              </w:rPr>
            </w:pPr>
            <w:r w:rsidRPr="00E06E0E">
              <w:rPr>
                <w:sz w:val="18"/>
                <w:szCs w:val="18"/>
              </w:rPr>
              <w:t>ВСЕГО</w:t>
            </w:r>
          </w:p>
        </w:tc>
        <w:tc>
          <w:tcPr>
            <w:tcW w:w="1262" w:type="dxa"/>
            <w:vAlign w:val="center"/>
          </w:tcPr>
          <w:p w:rsidR="00F01384" w:rsidRPr="00E06E0E" w:rsidRDefault="00F01384" w:rsidP="005E0BCB">
            <w:pPr>
              <w:jc w:val="center"/>
              <w:rPr>
                <w:rFonts w:ascii="Times New Roman" w:hAnsi="Times New Roman"/>
                <w:b/>
                <w:sz w:val="18"/>
                <w:szCs w:val="18"/>
              </w:rPr>
            </w:pPr>
            <w:r>
              <w:rPr>
                <w:rFonts w:ascii="Times New Roman" w:hAnsi="Times New Roman"/>
                <w:b/>
                <w:sz w:val="18"/>
                <w:szCs w:val="18"/>
              </w:rPr>
              <w:t>31</w:t>
            </w:r>
            <w:r w:rsidRPr="00E06E0E">
              <w:rPr>
                <w:rFonts w:ascii="Times New Roman" w:hAnsi="Times New Roman"/>
                <w:b/>
                <w:sz w:val="18"/>
                <w:szCs w:val="18"/>
              </w:rPr>
              <w:t>2</w:t>
            </w:r>
          </w:p>
        </w:tc>
        <w:tc>
          <w:tcPr>
            <w:tcW w:w="1134" w:type="dxa"/>
            <w:vAlign w:val="center"/>
          </w:tcPr>
          <w:p w:rsidR="00F01384" w:rsidRPr="00E06E0E" w:rsidRDefault="00F01384" w:rsidP="005E0BCB">
            <w:pPr>
              <w:jc w:val="center"/>
              <w:rPr>
                <w:rFonts w:ascii="Times New Roman" w:hAnsi="Times New Roman"/>
                <w:b/>
                <w:sz w:val="18"/>
                <w:szCs w:val="18"/>
              </w:rPr>
            </w:pPr>
            <w:r>
              <w:rPr>
                <w:rFonts w:ascii="Times New Roman" w:hAnsi="Times New Roman"/>
                <w:b/>
                <w:sz w:val="18"/>
                <w:szCs w:val="18"/>
              </w:rPr>
              <w:t>312</w:t>
            </w:r>
          </w:p>
        </w:tc>
        <w:tc>
          <w:tcPr>
            <w:tcW w:w="1417" w:type="dxa"/>
            <w:vAlign w:val="center"/>
          </w:tcPr>
          <w:p w:rsidR="00F01384" w:rsidRPr="00E06E0E" w:rsidRDefault="00F01384" w:rsidP="005E0BCB">
            <w:pPr>
              <w:jc w:val="center"/>
              <w:rPr>
                <w:rFonts w:ascii="Times New Roman" w:hAnsi="Times New Roman"/>
                <w:b/>
                <w:sz w:val="18"/>
                <w:szCs w:val="18"/>
              </w:rPr>
            </w:pPr>
            <w:r>
              <w:rPr>
                <w:rFonts w:ascii="Times New Roman" w:hAnsi="Times New Roman"/>
                <w:b/>
                <w:sz w:val="18"/>
                <w:szCs w:val="18"/>
              </w:rPr>
              <w:t>312</w:t>
            </w:r>
          </w:p>
        </w:tc>
      </w:tr>
    </w:tbl>
    <w:p w:rsidR="00F01384" w:rsidRDefault="00F01384" w:rsidP="00F01384">
      <w:pPr>
        <w:jc w:val="right"/>
        <w:rPr>
          <w:rFonts w:ascii="Times New Roman" w:hAnsi="Times New Roman"/>
          <w:b/>
          <w:sz w:val="24"/>
          <w:szCs w:val="24"/>
          <w:highlight w:val="yellow"/>
        </w:rPr>
      </w:pPr>
    </w:p>
    <w:p w:rsidR="00613EF7" w:rsidRDefault="00613EF7" w:rsidP="00F01384">
      <w:pPr>
        <w:spacing w:line="240" w:lineRule="auto"/>
        <w:ind w:left="710"/>
        <w:rPr>
          <w:rStyle w:val="ucoz-forum-post"/>
          <w:rFonts w:ascii="Times New Roman" w:hAnsi="Times New Roman"/>
          <w:b/>
          <w:sz w:val="24"/>
          <w:szCs w:val="24"/>
        </w:rPr>
      </w:pPr>
    </w:p>
    <w:p w:rsidR="00613EF7" w:rsidRDefault="00613EF7" w:rsidP="00F01384">
      <w:pPr>
        <w:spacing w:line="240" w:lineRule="auto"/>
        <w:ind w:left="710"/>
        <w:rPr>
          <w:rStyle w:val="ucoz-forum-post"/>
          <w:rFonts w:ascii="Times New Roman" w:hAnsi="Times New Roman"/>
          <w:b/>
          <w:sz w:val="24"/>
          <w:szCs w:val="24"/>
        </w:rPr>
      </w:pPr>
    </w:p>
    <w:p w:rsidR="00F01384" w:rsidRPr="00953776" w:rsidRDefault="00F01384" w:rsidP="00F01384">
      <w:pPr>
        <w:spacing w:line="240" w:lineRule="auto"/>
        <w:ind w:left="710"/>
        <w:rPr>
          <w:rStyle w:val="ucoz-forum-post"/>
          <w:rFonts w:ascii="Times New Roman" w:hAnsi="Times New Roman"/>
          <w:sz w:val="24"/>
          <w:szCs w:val="24"/>
        </w:rPr>
      </w:pPr>
      <w:r>
        <w:rPr>
          <w:rStyle w:val="ucoz-forum-post"/>
          <w:rFonts w:ascii="Times New Roman" w:hAnsi="Times New Roman"/>
          <w:b/>
          <w:sz w:val="24"/>
          <w:szCs w:val="24"/>
        </w:rPr>
        <w:t xml:space="preserve">1.1. </w:t>
      </w:r>
      <w:r w:rsidR="005E0BCB">
        <w:rPr>
          <w:rStyle w:val="ucoz-forum-post"/>
          <w:rFonts w:ascii="Times New Roman" w:hAnsi="Times New Roman"/>
          <w:b/>
          <w:sz w:val="24"/>
          <w:szCs w:val="24"/>
        </w:rPr>
        <w:t>Планирование годичного цикла в мини-футболе</w:t>
      </w:r>
      <w:r w:rsidRPr="00953776">
        <w:rPr>
          <w:rStyle w:val="ucoz-forum-post"/>
          <w:rFonts w:ascii="Times New Roman" w:hAnsi="Times New Roman"/>
          <w:b/>
          <w:sz w:val="24"/>
          <w:szCs w:val="24"/>
        </w:rPr>
        <w:t xml:space="preserve"> </w:t>
      </w:r>
    </w:p>
    <w:p w:rsidR="00F01384" w:rsidRPr="00361157" w:rsidRDefault="00F01384" w:rsidP="00F01384">
      <w:pPr>
        <w:spacing w:line="240" w:lineRule="auto"/>
        <w:jc w:val="both"/>
        <w:rPr>
          <w:rStyle w:val="ucoz-forum-post"/>
          <w:rFonts w:ascii="Times New Roman" w:hAnsi="Times New Roman"/>
          <w:sz w:val="24"/>
          <w:szCs w:val="24"/>
        </w:rPr>
      </w:pPr>
      <w:r>
        <w:rPr>
          <w:rStyle w:val="ucoz-forum-post"/>
          <w:rFonts w:ascii="Times New Roman" w:hAnsi="Times New Roman"/>
          <w:sz w:val="24"/>
          <w:szCs w:val="24"/>
        </w:rPr>
        <w:t xml:space="preserve">   </w:t>
      </w:r>
      <w:r w:rsidRPr="00361157">
        <w:rPr>
          <w:rStyle w:val="ucoz-forum-post"/>
          <w:rFonts w:ascii="Times New Roman" w:hAnsi="Times New Roman"/>
          <w:sz w:val="24"/>
          <w:szCs w:val="24"/>
        </w:rPr>
        <w:t xml:space="preserve">    К занятиям в спортивно-оздоровительных группах допускаются дети в возрасте с 6 до 18 лет, имея любой уровень игровой подготовленности.</w:t>
      </w:r>
    </w:p>
    <w:p w:rsidR="00F01384" w:rsidRDefault="00F01384" w:rsidP="00F01384">
      <w:pPr>
        <w:pStyle w:val="a5"/>
        <w:spacing w:line="240" w:lineRule="auto"/>
        <w:ind w:left="0"/>
        <w:jc w:val="both"/>
        <w:rPr>
          <w:rStyle w:val="ucoz-forum-post"/>
          <w:rFonts w:ascii="Times New Roman" w:hAnsi="Times New Roman"/>
          <w:sz w:val="24"/>
          <w:szCs w:val="24"/>
        </w:rPr>
      </w:pPr>
      <w:r w:rsidRPr="00456605">
        <w:rPr>
          <w:rFonts w:ascii="Times New Roman" w:hAnsi="Times New Roman"/>
          <w:sz w:val="24"/>
          <w:szCs w:val="24"/>
        </w:rPr>
        <w:t>В спортивно – оздоровительных группах тренировку можно условно разбить на три ступени</w:t>
      </w:r>
      <w:r>
        <w:rPr>
          <w:rFonts w:ascii="Times New Roman" w:hAnsi="Times New Roman"/>
          <w:sz w:val="24"/>
          <w:szCs w:val="24"/>
        </w:rPr>
        <w:t xml:space="preserve">: предварительная, базовая и кондиционная тренировка; характеристики ступеней приведены в настоящей программе в п.2.1 </w:t>
      </w:r>
      <w:r w:rsidRPr="00326A73">
        <w:rPr>
          <w:rStyle w:val="ucoz-forum-post"/>
          <w:rFonts w:ascii="Times New Roman" w:hAnsi="Times New Roman"/>
          <w:sz w:val="24"/>
          <w:szCs w:val="24"/>
        </w:rPr>
        <w:t>(ориентируясь главным образом на с</w:t>
      </w:r>
      <w:r>
        <w:rPr>
          <w:rStyle w:val="ucoz-forum-post"/>
          <w:rFonts w:ascii="Times New Roman" w:hAnsi="Times New Roman"/>
          <w:sz w:val="24"/>
          <w:szCs w:val="24"/>
        </w:rPr>
        <w:t>тепени владения навыком игры</w:t>
      </w:r>
      <w:r w:rsidRPr="00326A73">
        <w:rPr>
          <w:rStyle w:val="ucoz-forum-post"/>
          <w:rFonts w:ascii="Times New Roman" w:hAnsi="Times New Roman"/>
          <w:sz w:val="24"/>
          <w:szCs w:val="24"/>
        </w:rPr>
        <w:t xml:space="preserve"> и уровень физической подготов</w:t>
      </w:r>
      <w:r w:rsidRPr="00326A73">
        <w:rPr>
          <w:rStyle w:val="ucoz-forum-post"/>
          <w:rFonts w:ascii="Times New Roman" w:hAnsi="Times New Roman"/>
          <w:sz w:val="24"/>
          <w:szCs w:val="24"/>
        </w:rPr>
        <w:softHyphen/>
        <w:t>ленности).</w:t>
      </w:r>
    </w:p>
    <w:p w:rsidR="00F01384" w:rsidRDefault="00F01384" w:rsidP="00F01384">
      <w:pPr>
        <w:spacing w:line="20" w:lineRule="atLeast"/>
        <w:jc w:val="both"/>
        <w:rPr>
          <w:rStyle w:val="ucoz-forum-post"/>
          <w:rFonts w:ascii="Times New Roman" w:hAnsi="Times New Roman"/>
          <w:sz w:val="24"/>
          <w:szCs w:val="24"/>
        </w:rPr>
      </w:pPr>
      <w:r>
        <w:rPr>
          <w:rStyle w:val="ucoz-forum-post"/>
          <w:rFonts w:ascii="Times New Roman" w:hAnsi="Times New Roman"/>
          <w:sz w:val="24"/>
          <w:szCs w:val="24"/>
        </w:rPr>
        <w:t xml:space="preserve">       </w:t>
      </w:r>
      <w:r w:rsidRPr="00326A73">
        <w:rPr>
          <w:rStyle w:val="ucoz-forum-post"/>
          <w:rFonts w:ascii="Times New Roman" w:hAnsi="Times New Roman"/>
          <w:sz w:val="24"/>
          <w:szCs w:val="24"/>
        </w:rPr>
        <w:t xml:space="preserve">В зависимости от индивидуальных особенностей </w:t>
      </w:r>
      <w:r>
        <w:rPr>
          <w:rStyle w:val="ucoz-forum-post"/>
          <w:rFonts w:ascii="Times New Roman" w:hAnsi="Times New Roman"/>
          <w:sz w:val="24"/>
          <w:szCs w:val="24"/>
        </w:rPr>
        <w:t>обучающегося</w:t>
      </w:r>
      <w:r w:rsidRPr="00326A73">
        <w:rPr>
          <w:rStyle w:val="ucoz-forum-post"/>
          <w:rFonts w:ascii="Times New Roman" w:hAnsi="Times New Roman"/>
          <w:sz w:val="24"/>
          <w:szCs w:val="24"/>
        </w:rPr>
        <w:t>, его текущего физического состояния и самочувствия</w:t>
      </w:r>
      <w:r>
        <w:rPr>
          <w:rStyle w:val="ucoz-forum-post"/>
          <w:rFonts w:ascii="Times New Roman" w:hAnsi="Times New Roman"/>
          <w:sz w:val="24"/>
          <w:szCs w:val="24"/>
        </w:rPr>
        <w:t>,</w:t>
      </w:r>
      <w:r w:rsidRPr="00326A73">
        <w:rPr>
          <w:rStyle w:val="ucoz-forum-post"/>
          <w:rFonts w:ascii="Times New Roman" w:hAnsi="Times New Roman"/>
          <w:sz w:val="24"/>
          <w:szCs w:val="24"/>
        </w:rPr>
        <w:t xml:space="preserve"> нагрузка может несколько увеличиваться или уменьшаться. Для построения эффективной и в то же время безопасной про</w:t>
      </w:r>
      <w:r>
        <w:rPr>
          <w:rStyle w:val="ucoz-forum-post"/>
          <w:rFonts w:ascii="Times New Roman" w:hAnsi="Times New Roman"/>
          <w:sz w:val="24"/>
          <w:szCs w:val="24"/>
        </w:rPr>
        <w:t>граммы командных игровых видов спорта</w:t>
      </w:r>
      <w:r w:rsidRPr="00326A73">
        <w:rPr>
          <w:rStyle w:val="ucoz-forum-post"/>
          <w:rFonts w:ascii="Times New Roman" w:hAnsi="Times New Roman"/>
          <w:sz w:val="24"/>
          <w:szCs w:val="24"/>
        </w:rPr>
        <w:t xml:space="preserve"> важно соблюдать принцип соответствия ве</w:t>
      </w:r>
      <w:r w:rsidRPr="00326A73">
        <w:rPr>
          <w:rStyle w:val="ucoz-forum-post"/>
          <w:rFonts w:ascii="Times New Roman" w:hAnsi="Times New Roman"/>
          <w:sz w:val="24"/>
          <w:szCs w:val="24"/>
        </w:rPr>
        <w:softHyphen/>
        <w:t xml:space="preserve">личины нагрузки возможностям </w:t>
      </w:r>
      <w:r>
        <w:rPr>
          <w:rStyle w:val="ucoz-forum-post"/>
          <w:rFonts w:ascii="Times New Roman" w:hAnsi="Times New Roman"/>
          <w:sz w:val="24"/>
          <w:szCs w:val="24"/>
        </w:rPr>
        <w:t>учащихся</w:t>
      </w:r>
      <w:r w:rsidRPr="00326A73">
        <w:rPr>
          <w:rStyle w:val="ucoz-forum-post"/>
          <w:rFonts w:ascii="Times New Roman" w:hAnsi="Times New Roman"/>
          <w:sz w:val="24"/>
          <w:szCs w:val="24"/>
        </w:rPr>
        <w:t>.</w:t>
      </w:r>
    </w:p>
    <w:p w:rsidR="00F01384" w:rsidRDefault="00F01384" w:rsidP="00F01384">
      <w:pPr>
        <w:spacing w:line="20" w:lineRule="atLeast"/>
        <w:ind w:left="142"/>
        <w:rPr>
          <w:rStyle w:val="ucoz-forum-post"/>
          <w:rFonts w:ascii="Times New Roman" w:hAnsi="Times New Roman"/>
          <w:sz w:val="24"/>
          <w:szCs w:val="24"/>
        </w:rPr>
      </w:pPr>
      <w:r>
        <w:rPr>
          <w:rStyle w:val="ucoz-forum-post"/>
          <w:rFonts w:ascii="Times New Roman" w:hAnsi="Times New Roman"/>
          <w:sz w:val="24"/>
          <w:szCs w:val="24"/>
        </w:rPr>
        <w:t xml:space="preserve">    </w:t>
      </w:r>
      <w:r w:rsidRPr="00326A73">
        <w:rPr>
          <w:rStyle w:val="ucoz-forum-post"/>
          <w:rFonts w:ascii="Times New Roman" w:hAnsi="Times New Roman"/>
          <w:sz w:val="24"/>
          <w:szCs w:val="24"/>
        </w:rPr>
        <w:t xml:space="preserve"> Можно выделить несколь</w:t>
      </w:r>
      <w:r w:rsidRPr="00326A73">
        <w:rPr>
          <w:rStyle w:val="ucoz-forum-post"/>
          <w:rFonts w:ascii="Times New Roman" w:hAnsi="Times New Roman"/>
          <w:sz w:val="24"/>
          <w:szCs w:val="24"/>
        </w:rPr>
        <w:softHyphen/>
        <w:t>ко уровней нагрузки, вызывающих принципиально различные адаптаци</w:t>
      </w:r>
      <w:r w:rsidRPr="00326A73">
        <w:rPr>
          <w:rStyle w:val="ucoz-forum-post"/>
          <w:rFonts w:ascii="Times New Roman" w:hAnsi="Times New Roman"/>
          <w:sz w:val="24"/>
          <w:szCs w:val="24"/>
        </w:rPr>
        <w:softHyphen/>
        <w:t xml:space="preserve">онные реакции организма: </w:t>
      </w:r>
      <w:r w:rsidRPr="00326A73">
        <w:rPr>
          <w:rFonts w:ascii="Times New Roman" w:hAnsi="Times New Roman"/>
          <w:sz w:val="24"/>
          <w:szCs w:val="24"/>
        </w:rPr>
        <w:br/>
      </w:r>
      <w:r w:rsidRPr="00326A73">
        <w:rPr>
          <w:rStyle w:val="ucoz-forum-post"/>
          <w:rFonts w:ascii="Times New Roman" w:hAnsi="Times New Roman"/>
          <w:sz w:val="24"/>
          <w:szCs w:val="24"/>
        </w:rPr>
        <w:t xml:space="preserve">- чрезмерная нагрузка - превышает функциональные возможности организма и может привести к перенапряжению; </w:t>
      </w:r>
      <w:r w:rsidRPr="00326A73">
        <w:rPr>
          <w:rFonts w:ascii="Times New Roman" w:hAnsi="Times New Roman"/>
          <w:sz w:val="24"/>
          <w:szCs w:val="24"/>
        </w:rPr>
        <w:br/>
      </w:r>
      <w:r w:rsidRPr="00326A73">
        <w:rPr>
          <w:rStyle w:val="ucoz-forum-post"/>
          <w:rFonts w:ascii="Times New Roman" w:hAnsi="Times New Roman"/>
          <w:sz w:val="24"/>
          <w:szCs w:val="24"/>
        </w:rPr>
        <w:t>- оптимальная тренирующая нагрузка - позволяет добиваться уве</w:t>
      </w:r>
      <w:r w:rsidRPr="00326A73">
        <w:rPr>
          <w:rStyle w:val="ucoz-forum-post"/>
          <w:rFonts w:ascii="Times New Roman" w:hAnsi="Times New Roman"/>
          <w:sz w:val="24"/>
          <w:szCs w:val="24"/>
        </w:rPr>
        <w:softHyphen/>
        <w:t xml:space="preserve">личения уровня подготовленности; </w:t>
      </w:r>
      <w:r w:rsidRPr="00326A73">
        <w:rPr>
          <w:rFonts w:ascii="Times New Roman" w:hAnsi="Times New Roman"/>
          <w:sz w:val="24"/>
          <w:szCs w:val="24"/>
        </w:rPr>
        <w:br/>
      </w:r>
      <w:r w:rsidRPr="00326A73">
        <w:rPr>
          <w:rStyle w:val="ucoz-forum-post"/>
          <w:rFonts w:ascii="Times New Roman" w:hAnsi="Times New Roman"/>
          <w:sz w:val="24"/>
          <w:szCs w:val="24"/>
        </w:rPr>
        <w:t xml:space="preserve">- поддерживающая нагрузка - недостаточна для дальнейшего роста работоспособности, но позволяет сохранить достигнутый уровень подготовленности; </w:t>
      </w:r>
      <w:r w:rsidRPr="00326A73">
        <w:rPr>
          <w:rFonts w:ascii="Times New Roman" w:hAnsi="Times New Roman"/>
          <w:sz w:val="24"/>
          <w:szCs w:val="24"/>
        </w:rPr>
        <w:br/>
      </w:r>
      <w:r w:rsidRPr="00326A73">
        <w:rPr>
          <w:rStyle w:val="ucoz-forum-post"/>
          <w:rFonts w:ascii="Times New Roman" w:hAnsi="Times New Roman"/>
          <w:sz w:val="24"/>
          <w:szCs w:val="24"/>
        </w:rPr>
        <w:t>- незначительная нагрузка - не приводящая к каким-либо долговре</w:t>
      </w:r>
      <w:r w:rsidRPr="00326A73">
        <w:rPr>
          <w:rStyle w:val="ucoz-forum-post"/>
          <w:rFonts w:ascii="Times New Roman" w:hAnsi="Times New Roman"/>
          <w:sz w:val="24"/>
          <w:szCs w:val="24"/>
        </w:rPr>
        <w:softHyphen/>
        <w:t xml:space="preserve">менным сдвигам в организме. </w:t>
      </w:r>
      <w:r w:rsidRPr="00326A73">
        <w:rPr>
          <w:rFonts w:ascii="Times New Roman" w:hAnsi="Times New Roman"/>
          <w:sz w:val="24"/>
          <w:szCs w:val="24"/>
        </w:rPr>
        <w:br/>
      </w:r>
      <w:r>
        <w:rPr>
          <w:rStyle w:val="ucoz-forum-post"/>
          <w:rFonts w:ascii="Times New Roman" w:hAnsi="Times New Roman"/>
          <w:sz w:val="24"/>
          <w:szCs w:val="24"/>
        </w:rPr>
        <w:t xml:space="preserve">     </w:t>
      </w:r>
      <w:r w:rsidRPr="00326A73">
        <w:rPr>
          <w:rStyle w:val="ucoz-forum-post"/>
          <w:rFonts w:ascii="Times New Roman" w:hAnsi="Times New Roman"/>
          <w:sz w:val="24"/>
          <w:szCs w:val="24"/>
        </w:rPr>
        <w:t>Величину нагрузки определяют объем и интенсивность упражне</w:t>
      </w:r>
      <w:r w:rsidRPr="00326A73">
        <w:rPr>
          <w:rStyle w:val="ucoz-forum-post"/>
          <w:rFonts w:ascii="Times New Roman" w:hAnsi="Times New Roman"/>
          <w:sz w:val="24"/>
          <w:szCs w:val="24"/>
        </w:rPr>
        <w:softHyphen/>
        <w:t>ний. Нагрузки, интенсивность которых ниже определенного уровня, не вызывают изменений в уровне физическо</w:t>
      </w:r>
      <w:r>
        <w:rPr>
          <w:rStyle w:val="ucoz-forum-post"/>
          <w:rFonts w:ascii="Times New Roman" w:hAnsi="Times New Roman"/>
          <w:sz w:val="24"/>
          <w:szCs w:val="24"/>
        </w:rPr>
        <w:t xml:space="preserve">й работоспособности. </w:t>
      </w:r>
      <w:r w:rsidRPr="00326A73">
        <w:rPr>
          <w:rFonts w:ascii="Times New Roman" w:hAnsi="Times New Roman"/>
          <w:sz w:val="24"/>
          <w:szCs w:val="24"/>
        </w:rPr>
        <w:br/>
      </w:r>
      <w:r>
        <w:rPr>
          <w:rStyle w:val="ucoz-forum-post"/>
          <w:rFonts w:ascii="Times New Roman" w:hAnsi="Times New Roman"/>
          <w:sz w:val="24"/>
          <w:szCs w:val="24"/>
        </w:rPr>
        <w:t xml:space="preserve">      </w:t>
      </w:r>
      <w:r w:rsidRPr="00326A73">
        <w:rPr>
          <w:rStyle w:val="ucoz-forum-post"/>
          <w:rFonts w:ascii="Times New Roman" w:hAnsi="Times New Roman"/>
          <w:sz w:val="24"/>
          <w:szCs w:val="24"/>
        </w:rPr>
        <w:t xml:space="preserve">Организм </w:t>
      </w:r>
      <w:r>
        <w:rPr>
          <w:rStyle w:val="ucoz-forum-post"/>
          <w:rFonts w:ascii="Times New Roman" w:hAnsi="Times New Roman"/>
          <w:sz w:val="24"/>
          <w:szCs w:val="24"/>
        </w:rPr>
        <w:t>учащихся</w:t>
      </w:r>
      <w:r w:rsidRPr="00326A73">
        <w:rPr>
          <w:rStyle w:val="ucoz-forum-post"/>
          <w:rFonts w:ascii="Times New Roman" w:hAnsi="Times New Roman"/>
          <w:sz w:val="24"/>
          <w:szCs w:val="24"/>
        </w:rPr>
        <w:t xml:space="preserve"> должен практически полностью вос</w:t>
      </w:r>
      <w:r w:rsidRPr="00326A73">
        <w:rPr>
          <w:rStyle w:val="ucoz-forum-post"/>
          <w:rFonts w:ascii="Times New Roman" w:hAnsi="Times New Roman"/>
          <w:sz w:val="24"/>
          <w:szCs w:val="24"/>
        </w:rPr>
        <w:softHyphen/>
        <w:t>становиться к утру следующего дня. Для оздоровительных программ недопустимо не только накапливание утомления от занятия к заня</w:t>
      </w:r>
      <w:r w:rsidRPr="00326A73">
        <w:rPr>
          <w:rStyle w:val="ucoz-forum-post"/>
          <w:rFonts w:ascii="Times New Roman" w:hAnsi="Times New Roman"/>
          <w:sz w:val="24"/>
          <w:szCs w:val="24"/>
        </w:rPr>
        <w:softHyphen/>
        <w:t>тию, но и даже чрезмерное утомление от одной тренировки. Следова</w:t>
      </w:r>
      <w:r w:rsidRPr="00326A73">
        <w:rPr>
          <w:rStyle w:val="ucoz-forum-post"/>
          <w:rFonts w:ascii="Times New Roman" w:hAnsi="Times New Roman"/>
          <w:sz w:val="24"/>
          <w:szCs w:val="24"/>
        </w:rPr>
        <w:softHyphen/>
        <w:t>тельно, нагрузка дозируется таким образом, чтобы увелич</w:t>
      </w:r>
      <w:r>
        <w:rPr>
          <w:rStyle w:val="ucoz-forum-post"/>
          <w:rFonts w:ascii="Times New Roman" w:hAnsi="Times New Roman"/>
          <w:sz w:val="24"/>
          <w:szCs w:val="24"/>
        </w:rPr>
        <w:t>ение объе</w:t>
      </w:r>
      <w:r>
        <w:rPr>
          <w:rStyle w:val="ucoz-forum-post"/>
          <w:rFonts w:ascii="Times New Roman" w:hAnsi="Times New Roman"/>
          <w:sz w:val="24"/>
          <w:szCs w:val="24"/>
        </w:rPr>
        <w:softHyphen/>
        <w:t xml:space="preserve">ма, скорости, силы и </w:t>
      </w:r>
      <w:r w:rsidR="00FA5F76">
        <w:rPr>
          <w:rStyle w:val="ucoz-forum-post"/>
          <w:rFonts w:ascii="Times New Roman" w:hAnsi="Times New Roman"/>
          <w:sz w:val="24"/>
          <w:szCs w:val="24"/>
        </w:rPr>
        <w:t xml:space="preserve">выносливости </w:t>
      </w:r>
      <w:r w:rsidR="00FA5F76" w:rsidRPr="00326A73">
        <w:rPr>
          <w:rStyle w:val="ucoz-forum-post"/>
          <w:rFonts w:ascii="Times New Roman" w:hAnsi="Times New Roman"/>
          <w:sz w:val="24"/>
          <w:szCs w:val="24"/>
        </w:rPr>
        <w:t>соответствовало</w:t>
      </w:r>
      <w:r w:rsidRPr="00326A73">
        <w:rPr>
          <w:rStyle w:val="ucoz-forum-post"/>
          <w:rFonts w:ascii="Times New Roman" w:hAnsi="Times New Roman"/>
          <w:sz w:val="24"/>
          <w:szCs w:val="24"/>
        </w:rPr>
        <w:t xml:space="preserve"> повышению уровня подго</w:t>
      </w:r>
      <w:r w:rsidRPr="00326A73">
        <w:rPr>
          <w:rStyle w:val="ucoz-forum-post"/>
          <w:rFonts w:ascii="Times New Roman" w:hAnsi="Times New Roman"/>
          <w:sz w:val="24"/>
          <w:szCs w:val="24"/>
        </w:rPr>
        <w:softHyphen/>
        <w:t>то</w:t>
      </w:r>
      <w:r>
        <w:rPr>
          <w:rStyle w:val="ucoz-forum-post"/>
          <w:rFonts w:ascii="Times New Roman" w:hAnsi="Times New Roman"/>
          <w:sz w:val="24"/>
          <w:szCs w:val="24"/>
        </w:rPr>
        <w:t xml:space="preserve">вленности. </w:t>
      </w:r>
      <w:r w:rsidRPr="00326A73">
        <w:rPr>
          <w:rStyle w:val="ucoz-forum-post"/>
          <w:rFonts w:ascii="Times New Roman" w:hAnsi="Times New Roman"/>
          <w:sz w:val="24"/>
          <w:szCs w:val="24"/>
        </w:rPr>
        <w:t>Для этого необходим постоянный самоконтроль за состоянием, до</w:t>
      </w:r>
      <w:r w:rsidRPr="00326A73">
        <w:rPr>
          <w:rStyle w:val="ucoz-forum-post"/>
          <w:rFonts w:ascii="Times New Roman" w:hAnsi="Times New Roman"/>
          <w:sz w:val="24"/>
          <w:szCs w:val="24"/>
        </w:rPr>
        <w:softHyphen/>
        <w:t>полняемый регулярным врачебным контролем. Кроме того, обязатель</w:t>
      </w:r>
      <w:r w:rsidRPr="00326A73">
        <w:rPr>
          <w:rStyle w:val="ucoz-forum-post"/>
          <w:rFonts w:ascii="Times New Roman" w:hAnsi="Times New Roman"/>
          <w:sz w:val="24"/>
          <w:szCs w:val="24"/>
        </w:rPr>
        <w:softHyphen/>
        <w:t xml:space="preserve">но развести во времени приросты объема и интенсивности нагрузки. </w:t>
      </w:r>
    </w:p>
    <w:p w:rsidR="00F01384" w:rsidRDefault="00F01384" w:rsidP="00F01384">
      <w:pPr>
        <w:spacing w:line="20" w:lineRule="atLeast"/>
        <w:ind w:left="142"/>
        <w:jc w:val="both"/>
        <w:rPr>
          <w:rStyle w:val="ucoz-forum-post"/>
          <w:rFonts w:ascii="Times New Roman" w:hAnsi="Times New Roman"/>
          <w:sz w:val="24"/>
          <w:szCs w:val="24"/>
        </w:rPr>
      </w:pPr>
      <w:r w:rsidRPr="00326A73">
        <w:rPr>
          <w:rStyle w:val="ucoz-forum-post"/>
          <w:rFonts w:ascii="Times New Roman" w:hAnsi="Times New Roman"/>
          <w:sz w:val="24"/>
          <w:szCs w:val="24"/>
        </w:rPr>
        <w:t>Увеличение интенсивности в оздоровительных программах проводит</w:t>
      </w:r>
      <w:r w:rsidRPr="00326A73">
        <w:rPr>
          <w:rStyle w:val="ucoz-forum-post"/>
          <w:rFonts w:ascii="Times New Roman" w:hAnsi="Times New Roman"/>
          <w:sz w:val="24"/>
          <w:szCs w:val="24"/>
        </w:rPr>
        <w:softHyphen/>
        <w:t>ся весьма осторожно. Его можно рекомендовать лишь тогда, когда постепенное увеличение объема выполняемой работы, соответствую</w:t>
      </w:r>
      <w:r w:rsidRPr="00326A73">
        <w:rPr>
          <w:rStyle w:val="ucoz-forum-post"/>
          <w:rFonts w:ascii="Times New Roman" w:hAnsi="Times New Roman"/>
          <w:sz w:val="24"/>
          <w:szCs w:val="24"/>
        </w:rPr>
        <w:softHyphen/>
        <w:t xml:space="preserve">щее уровню подготовленности, привело к значительным временным затратам. В </w:t>
      </w:r>
      <w:r>
        <w:rPr>
          <w:rStyle w:val="ucoz-forum-post"/>
          <w:rFonts w:ascii="Times New Roman" w:hAnsi="Times New Roman"/>
          <w:sz w:val="24"/>
          <w:szCs w:val="24"/>
        </w:rPr>
        <w:t>э</w:t>
      </w:r>
      <w:r w:rsidRPr="00326A73">
        <w:rPr>
          <w:rStyle w:val="ucoz-forum-post"/>
          <w:rFonts w:ascii="Times New Roman" w:hAnsi="Times New Roman"/>
          <w:sz w:val="24"/>
          <w:szCs w:val="24"/>
        </w:rPr>
        <w:t>том случае объем тренировки должен быть временно со</w:t>
      </w:r>
      <w:r w:rsidRPr="00326A73">
        <w:rPr>
          <w:rStyle w:val="ucoz-forum-post"/>
          <w:rFonts w:ascii="Times New Roman" w:hAnsi="Times New Roman"/>
          <w:sz w:val="24"/>
          <w:szCs w:val="24"/>
        </w:rPr>
        <w:softHyphen/>
        <w:t xml:space="preserve">кращен. </w:t>
      </w:r>
    </w:p>
    <w:p w:rsidR="00F01384" w:rsidRDefault="00F01384" w:rsidP="00F01384">
      <w:pPr>
        <w:spacing w:line="20" w:lineRule="atLeast"/>
        <w:ind w:left="142" w:hanging="142"/>
        <w:jc w:val="both"/>
        <w:rPr>
          <w:rStyle w:val="ucoz-forum-post"/>
          <w:rFonts w:ascii="Times New Roman" w:hAnsi="Times New Roman"/>
          <w:sz w:val="24"/>
          <w:szCs w:val="24"/>
        </w:rPr>
      </w:pPr>
      <w:r>
        <w:rPr>
          <w:rStyle w:val="ucoz-forum-post"/>
          <w:rFonts w:ascii="Times New Roman" w:hAnsi="Times New Roman"/>
          <w:sz w:val="24"/>
          <w:szCs w:val="24"/>
        </w:rPr>
        <w:t xml:space="preserve">  </w:t>
      </w:r>
      <w:r w:rsidRPr="00326A73">
        <w:rPr>
          <w:rStyle w:val="ucoz-forum-post"/>
          <w:rFonts w:ascii="Times New Roman" w:hAnsi="Times New Roman"/>
          <w:sz w:val="24"/>
          <w:szCs w:val="24"/>
        </w:rPr>
        <w:t>При построении кондиционной тренировки в течение года необхо</w:t>
      </w:r>
      <w:r w:rsidRPr="00326A73">
        <w:rPr>
          <w:rStyle w:val="ucoz-forum-post"/>
          <w:rFonts w:ascii="Times New Roman" w:hAnsi="Times New Roman"/>
          <w:sz w:val="24"/>
          <w:szCs w:val="24"/>
        </w:rPr>
        <w:softHyphen/>
        <w:t>дима, как и в спортивной тренировке, некоторая волнообразность дина</w:t>
      </w:r>
      <w:r w:rsidRPr="00326A73">
        <w:rPr>
          <w:rStyle w:val="ucoz-forum-post"/>
          <w:rFonts w:ascii="Times New Roman" w:hAnsi="Times New Roman"/>
          <w:sz w:val="24"/>
          <w:szCs w:val="24"/>
        </w:rPr>
        <w:softHyphen/>
        <w:t>мики уровня нагрузок. Важно не только постепенно повышать нагрузку, но и иногда на время снижать ее по каким-либо</w:t>
      </w:r>
      <w:r>
        <w:rPr>
          <w:rStyle w:val="ucoz-forum-post"/>
          <w:rFonts w:ascii="Times New Roman" w:hAnsi="Times New Roman"/>
          <w:sz w:val="24"/>
          <w:szCs w:val="24"/>
        </w:rPr>
        <w:t xml:space="preserve"> причинам.</w:t>
      </w:r>
    </w:p>
    <w:p w:rsidR="00F01384" w:rsidRPr="00AB3B4A" w:rsidRDefault="00F01384" w:rsidP="00F01384">
      <w:pPr>
        <w:pStyle w:val="a6"/>
        <w:spacing w:line="20" w:lineRule="atLeast"/>
        <w:ind w:left="142"/>
      </w:pPr>
      <w:r>
        <w:rPr>
          <w:b/>
        </w:rPr>
        <w:t xml:space="preserve">    </w:t>
      </w:r>
      <w:r w:rsidRPr="002E0390">
        <w:rPr>
          <w:b/>
        </w:rPr>
        <w:t>Основными показателями выполнения программных требований</w:t>
      </w:r>
      <w:r w:rsidRPr="00AB3B4A">
        <w:t xml:space="preserve"> </w:t>
      </w:r>
      <w:r w:rsidR="00FA5F76" w:rsidRPr="00AB3B4A">
        <w:t xml:space="preserve">на </w:t>
      </w:r>
      <w:r w:rsidR="00FA5F76">
        <w:t>спортивно</w:t>
      </w:r>
      <w:r w:rsidRPr="00AB3B4A">
        <w:t xml:space="preserve"> – оздоровительном этапе является:</w:t>
      </w:r>
    </w:p>
    <w:p w:rsidR="00F01384" w:rsidRPr="00AB3B4A" w:rsidRDefault="00F01384" w:rsidP="00F01384">
      <w:pPr>
        <w:pStyle w:val="a6"/>
        <w:numPr>
          <w:ilvl w:val="0"/>
          <w:numId w:val="2"/>
        </w:numPr>
        <w:tabs>
          <w:tab w:val="left" w:pos="0"/>
        </w:tabs>
        <w:suppressAutoHyphens/>
        <w:spacing w:line="20" w:lineRule="atLeast"/>
        <w:ind w:left="567" w:firstLine="0"/>
      </w:pPr>
      <w:r w:rsidRPr="00AB3B4A">
        <w:t xml:space="preserve">стабильность </w:t>
      </w:r>
      <w:r>
        <w:t>учащихся</w:t>
      </w:r>
      <w:r w:rsidRPr="00AB3B4A">
        <w:t xml:space="preserve">, посещаемость ими тренировочных занятий; </w:t>
      </w:r>
    </w:p>
    <w:p w:rsidR="00F01384" w:rsidRPr="00AB3B4A" w:rsidRDefault="00F01384" w:rsidP="00F01384">
      <w:pPr>
        <w:pStyle w:val="a6"/>
        <w:numPr>
          <w:ilvl w:val="0"/>
          <w:numId w:val="2"/>
        </w:numPr>
        <w:tabs>
          <w:tab w:val="left" w:pos="0"/>
        </w:tabs>
        <w:suppressAutoHyphens/>
        <w:spacing w:line="20" w:lineRule="atLeast"/>
        <w:ind w:left="567" w:firstLine="0"/>
      </w:pPr>
      <w:r w:rsidRPr="00AB3B4A">
        <w:t xml:space="preserve">динамика индивидуальных показателей развития физических качеств </w:t>
      </w:r>
      <w:r>
        <w:t>учащихся</w:t>
      </w:r>
      <w:r w:rsidRPr="00AB3B4A">
        <w:t xml:space="preserve">; </w:t>
      </w:r>
    </w:p>
    <w:p w:rsidR="00F01384" w:rsidRPr="00AB3B4A" w:rsidRDefault="00F01384" w:rsidP="00F01384">
      <w:pPr>
        <w:pStyle w:val="a6"/>
        <w:numPr>
          <w:ilvl w:val="0"/>
          <w:numId w:val="2"/>
        </w:numPr>
        <w:tabs>
          <w:tab w:val="left" w:pos="0"/>
        </w:tabs>
        <w:suppressAutoHyphens/>
        <w:spacing w:after="120" w:line="20" w:lineRule="atLeast"/>
        <w:ind w:left="567" w:firstLine="0"/>
      </w:pPr>
      <w:r w:rsidRPr="00AB3B4A">
        <w:t xml:space="preserve">уровень усвоения теоретических знаний и основ самоконтроля. </w:t>
      </w:r>
    </w:p>
    <w:p w:rsidR="00F01384" w:rsidRDefault="00F01384" w:rsidP="00F01384">
      <w:pPr>
        <w:pStyle w:val="a5"/>
        <w:spacing w:after="0" w:line="240" w:lineRule="auto"/>
        <w:ind w:left="0"/>
        <w:rPr>
          <w:rFonts w:ascii="Times New Roman" w:hAnsi="Times New Roman"/>
          <w:b/>
          <w:sz w:val="24"/>
          <w:szCs w:val="24"/>
        </w:rPr>
      </w:pPr>
    </w:p>
    <w:p w:rsidR="00F01384" w:rsidRDefault="00F01384" w:rsidP="00F01384">
      <w:pPr>
        <w:pStyle w:val="a5"/>
        <w:spacing w:after="0" w:line="240" w:lineRule="auto"/>
        <w:ind w:left="0"/>
        <w:rPr>
          <w:rFonts w:ascii="Times New Roman" w:hAnsi="Times New Roman"/>
          <w:b/>
          <w:sz w:val="24"/>
          <w:szCs w:val="24"/>
        </w:rPr>
      </w:pPr>
    </w:p>
    <w:p w:rsidR="00F01384" w:rsidRDefault="00F01384" w:rsidP="00F01384">
      <w:pPr>
        <w:pStyle w:val="a5"/>
        <w:spacing w:after="0" w:line="240" w:lineRule="auto"/>
        <w:ind w:left="0"/>
        <w:rPr>
          <w:rFonts w:ascii="Times New Roman" w:hAnsi="Times New Roman"/>
          <w:b/>
          <w:sz w:val="24"/>
          <w:szCs w:val="24"/>
        </w:rPr>
      </w:pPr>
    </w:p>
    <w:p w:rsidR="00F01384" w:rsidRDefault="00F01384" w:rsidP="00F01384">
      <w:pPr>
        <w:pStyle w:val="a5"/>
        <w:spacing w:after="0" w:line="240" w:lineRule="auto"/>
        <w:ind w:left="0"/>
        <w:rPr>
          <w:rFonts w:ascii="Times New Roman" w:hAnsi="Times New Roman"/>
          <w:b/>
          <w:sz w:val="24"/>
          <w:szCs w:val="24"/>
        </w:rPr>
      </w:pPr>
    </w:p>
    <w:p w:rsidR="00F01384" w:rsidRDefault="00F01384" w:rsidP="00F01384">
      <w:pPr>
        <w:pStyle w:val="a5"/>
        <w:spacing w:after="0" w:line="240" w:lineRule="auto"/>
        <w:ind w:left="0"/>
        <w:rPr>
          <w:rFonts w:ascii="Times New Roman" w:hAnsi="Times New Roman"/>
          <w:b/>
          <w:sz w:val="24"/>
          <w:szCs w:val="24"/>
        </w:rPr>
      </w:pPr>
    </w:p>
    <w:p w:rsidR="00F01384" w:rsidRPr="00B178A8" w:rsidRDefault="00F01384" w:rsidP="00F01384">
      <w:pPr>
        <w:pStyle w:val="a5"/>
        <w:spacing w:after="0" w:line="240" w:lineRule="auto"/>
        <w:ind w:left="0"/>
        <w:rPr>
          <w:rFonts w:ascii="Times New Roman" w:hAnsi="Times New Roman"/>
          <w:b/>
          <w:sz w:val="24"/>
          <w:szCs w:val="24"/>
        </w:rPr>
      </w:pPr>
      <w:r>
        <w:rPr>
          <w:rFonts w:ascii="Times New Roman" w:hAnsi="Times New Roman"/>
          <w:b/>
          <w:sz w:val="24"/>
          <w:szCs w:val="24"/>
        </w:rPr>
        <w:t xml:space="preserve">      </w:t>
      </w:r>
      <w:r w:rsidRPr="00B178A8">
        <w:rPr>
          <w:rFonts w:ascii="Times New Roman" w:hAnsi="Times New Roman"/>
          <w:b/>
          <w:sz w:val="24"/>
          <w:szCs w:val="24"/>
        </w:rPr>
        <w:t>Ожидаемые результаты и способы их проверки:</w:t>
      </w:r>
    </w:p>
    <w:p w:rsidR="00F01384" w:rsidRPr="00B178A8" w:rsidRDefault="00F01384" w:rsidP="00F01384">
      <w:pPr>
        <w:pStyle w:val="a5"/>
        <w:spacing w:after="0" w:line="240" w:lineRule="auto"/>
        <w:ind w:left="426"/>
        <w:jc w:val="both"/>
        <w:rPr>
          <w:rFonts w:ascii="Times New Roman" w:hAnsi="Times New Roman"/>
          <w:sz w:val="24"/>
          <w:szCs w:val="24"/>
          <w:u w:val="single"/>
        </w:rPr>
      </w:pPr>
      <w:r>
        <w:rPr>
          <w:rFonts w:ascii="Times New Roman" w:hAnsi="Times New Roman"/>
          <w:sz w:val="24"/>
          <w:szCs w:val="24"/>
        </w:rPr>
        <w:t xml:space="preserve">  </w:t>
      </w:r>
      <w:r w:rsidRPr="00B178A8">
        <w:rPr>
          <w:rFonts w:ascii="Times New Roman" w:hAnsi="Times New Roman"/>
          <w:sz w:val="24"/>
          <w:szCs w:val="24"/>
          <w:u w:val="single"/>
        </w:rPr>
        <w:t>В области воспитания:</w:t>
      </w:r>
    </w:p>
    <w:p w:rsidR="00F01384" w:rsidRPr="005C5790" w:rsidRDefault="00F01384" w:rsidP="00F01384">
      <w:pPr>
        <w:pStyle w:val="a5"/>
        <w:spacing w:after="0" w:line="240" w:lineRule="auto"/>
        <w:ind w:left="426"/>
        <w:jc w:val="both"/>
        <w:rPr>
          <w:rFonts w:ascii="Times New Roman" w:hAnsi="Times New Roman"/>
          <w:sz w:val="24"/>
          <w:szCs w:val="24"/>
        </w:rPr>
      </w:pPr>
      <w:r w:rsidRPr="005C5790">
        <w:rPr>
          <w:rFonts w:ascii="Times New Roman" w:hAnsi="Times New Roman"/>
          <w:sz w:val="24"/>
          <w:szCs w:val="24"/>
        </w:rPr>
        <w:t>- адаптация ребенка к жизни в социуме, его самореализация;</w:t>
      </w:r>
    </w:p>
    <w:p w:rsidR="00F01384" w:rsidRPr="005C5790" w:rsidRDefault="00F01384" w:rsidP="00F01384">
      <w:pPr>
        <w:pStyle w:val="a5"/>
        <w:spacing w:after="0" w:line="240" w:lineRule="auto"/>
        <w:ind w:left="426"/>
        <w:jc w:val="both"/>
        <w:rPr>
          <w:rFonts w:ascii="Times New Roman" w:hAnsi="Times New Roman"/>
          <w:sz w:val="24"/>
          <w:szCs w:val="24"/>
        </w:rPr>
      </w:pPr>
      <w:r w:rsidRPr="005C5790">
        <w:rPr>
          <w:rFonts w:ascii="Times New Roman" w:hAnsi="Times New Roman"/>
          <w:sz w:val="24"/>
          <w:szCs w:val="24"/>
        </w:rPr>
        <w:t>- развитие коммуникативных качеств;</w:t>
      </w:r>
    </w:p>
    <w:p w:rsidR="00F01384" w:rsidRPr="005C5790" w:rsidRDefault="00F01384" w:rsidP="00F01384">
      <w:pPr>
        <w:pStyle w:val="a5"/>
        <w:spacing w:after="0" w:line="240" w:lineRule="auto"/>
        <w:ind w:left="426"/>
        <w:jc w:val="both"/>
        <w:rPr>
          <w:rFonts w:ascii="Times New Roman" w:hAnsi="Times New Roman"/>
          <w:sz w:val="24"/>
          <w:szCs w:val="24"/>
        </w:rPr>
      </w:pPr>
      <w:r w:rsidRPr="005C5790">
        <w:rPr>
          <w:rFonts w:ascii="Times New Roman" w:hAnsi="Times New Roman"/>
          <w:sz w:val="24"/>
          <w:szCs w:val="24"/>
        </w:rPr>
        <w:t>- приобретение уверенности в себе;</w:t>
      </w:r>
    </w:p>
    <w:p w:rsidR="00F01384" w:rsidRDefault="00F01384" w:rsidP="00F01384">
      <w:pPr>
        <w:pStyle w:val="a5"/>
        <w:spacing w:after="0" w:line="240" w:lineRule="auto"/>
        <w:ind w:left="426"/>
        <w:jc w:val="both"/>
        <w:rPr>
          <w:rFonts w:ascii="Times New Roman" w:hAnsi="Times New Roman"/>
          <w:sz w:val="24"/>
          <w:szCs w:val="24"/>
        </w:rPr>
      </w:pPr>
      <w:r w:rsidRPr="005C5790">
        <w:rPr>
          <w:rFonts w:ascii="Times New Roman" w:hAnsi="Times New Roman"/>
          <w:sz w:val="24"/>
          <w:szCs w:val="24"/>
        </w:rPr>
        <w:t>- формирование самостоятельности, ответствен</w:t>
      </w:r>
      <w:r>
        <w:rPr>
          <w:rFonts w:ascii="Times New Roman" w:hAnsi="Times New Roman"/>
          <w:sz w:val="24"/>
          <w:szCs w:val="24"/>
        </w:rPr>
        <w:t>ности, морально волевых качеств</w:t>
      </w:r>
    </w:p>
    <w:p w:rsidR="00F01384" w:rsidRPr="00B178A8" w:rsidRDefault="00F01384" w:rsidP="00F01384">
      <w:pPr>
        <w:pStyle w:val="a5"/>
        <w:spacing w:after="0" w:line="240" w:lineRule="auto"/>
        <w:ind w:left="426"/>
        <w:jc w:val="both"/>
        <w:rPr>
          <w:rFonts w:ascii="Times New Roman" w:hAnsi="Times New Roman"/>
          <w:sz w:val="24"/>
          <w:szCs w:val="24"/>
        </w:rPr>
      </w:pPr>
      <w:r w:rsidRPr="00B178A8">
        <w:rPr>
          <w:rFonts w:ascii="Times New Roman" w:hAnsi="Times New Roman"/>
          <w:sz w:val="24"/>
          <w:szCs w:val="24"/>
        </w:rPr>
        <w:t xml:space="preserve">Результат работы в данной деятельности отслеживается в положительной динамике личностного роста </w:t>
      </w:r>
      <w:r>
        <w:rPr>
          <w:rFonts w:ascii="Times New Roman" w:hAnsi="Times New Roman"/>
          <w:sz w:val="24"/>
          <w:szCs w:val="24"/>
        </w:rPr>
        <w:t>учащихся</w:t>
      </w:r>
      <w:r w:rsidRPr="00B178A8">
        <w:rPr>
          <w:rFonts w:ascii="Times New Roman" w:hAnsi="Times New Roman"/>
          <w:sz w:val="24"/>
          <w:szCs w:val="24"/>
        </w:rPr>
        <w:t>.</w:t>
      </w:r>
    </w:p>
    <w:p w:rsidR="00F01384" w:rsidRDefault="00F01384" w:rsidP="00F01384">
      <w:pPr>
        <w:pStyle w:val="a5"/>
        <w:spacing w:after="0" w:line="240" w:lineRule="auto"/>
        <w:ind w:left="426"/>
        <w:jc w:val="both"/>
        <w:rPr>
          <w:rFonts w:ascii="Times New Roman" w:hAnsi="Times New Roman"/>
          <w:sz w:val="24"/>
          <w:szCs w:val="24"/>
          <w:u w:val="single"/>
        </w:rPr>
      </w:pPr>
    </w:p>
    <w:p w:rsidR="00F01384" w:rsidRPr="00B178A8" w:rsidRDefault="00F01384" w:rsidP="00F01384">
      <w:pPr>
        <w:pStyle w:val="a5"/>
        <w:spacing w:after="0" w:line="240" w:lineRule="auto"/>
        <w:ind w:left="426"/>
        <w:jc w:val="both"/>
        <w:rPr>
          <w:rFonts w:ascii="Times New Roman" w:hAnsi="Times New Roman"/>
          <w:sz w:val="24"/>
          <w:szCs w:val="24"/>
          <w:u w:val="single"/>
        </w:rPr>
      </w:pPr>
      <w:r>
        <w:rPr>
          <w:rFonts w:ascii="Times New Roman" w:hAnsi="Times New Roman"/>
          <w:sz w:val="24"/>
          <w:szCs w:val="24"/>
          <w:u w:val="single"/>
        </w:rPr>
        <w:t xml:space="preserve">  </w:t>
      </w:r>
      <w:r w:rsidRPr="00B178A8">
        <w:rPr>
          <w:rFonts w:ascii="Times New Roman" w:hAnsi="Times New Roman"/>
          <w:sz w:val="24"/>
          <w:szCs w:val="24"/>
          <w:u w:val="single"/>
        </w:rPr>
        <w:t>В области физического развития:</w:t>
      </w:r>
    </w:p>
    <w:p w:rsidR="00F01384" w:rsidRPr="005C5790" w:rsidRDefault="00F01384" w:rsidP="00F01384">
      <w:pPr>
        <w:spacing w:after="0" w:line="240" w:lineRule="auto"/>
        <w:ind w:left="426"/>
        <w:jc w:val="both"/>
        <w:rPr>
          <w:rFonts w:ascii="Times New Roman" w:hAnsi="Times New Roman"/>
          <w:sz w:val="24"/>
          <w:szCs w:val="24"/>
        </w:rPr>
      </w:pPr>
      <w:r w:rsidRPr="005C5790">
        <w:rPr>
          <w:rFonts w:ascii="Times New Roman" w:hAnsi="Times New Roman"/>
          <w:sz w:val="24"/>
          <w:szCs w:val="24"/>
        </w:rPr>
        <w:t>- потребность в здоровом образе жизни;</w:t>
      </w:r>
    </w:p>
    <w:p w:rsidR="00F01384" w:rsidRDefault="00F01384" w:rsidP="00F01384">
      <w:pPr>
        <w:spacing w:after="0" w:line="240" w:lineRule="auto"/>
        <w:ind w:left="426"/>
        <w:jc w:val="both"/>
        <w:rPr>
          <w:rFonts w:ascii="Times New Roman" w:hAnsi="Times New Roman"/>
          <w:sz w:val="24"/>
          <w:szCs w:val="24"/>
        </w:rPr>
      </w:pPr>
      <w:r w:rsidRPr="005C5790">
        <w:rPr>
          <w:rFonts w:ascii="Times New Roman" w:hAnsi="Times New Roman"/>
          <w:sz w:val="24"/>
          <w:szCs w:val="24"/>
        </w:rPr>
        <w:t>- стремление к физическому совершенствованию;</w:t>
      </w:r>
    </w:p>
    <w:p w:rsidR="00F01384" w:rsidRDefault="00F01384" w:rsidP="00F01384">
      <w:pPr>
        <w:spacing w:after="0" w:line="240" w:lineRule="auto"/>
        <w:ind w:left="426"/>
        <w:jc w:val="both"/>
        <w:rPr>
          <w:rFonts w:ascii="Times New Roman" w:hAnsi="Times New Roman"/>
          <w:sz w:val="24"/>
          <w:szCs w:val="24"/>
        </w:rPr>
      </w:pPr>
      <w:r w:rsidRPr="00B178A8">
        <w:rPr>
          <w:rFonts w:ascii="Times New Roman" w:hAnsi="Times New Roman"/>
          <w:sz w:val="24"/>
          <w:szCs w:val="24"/>
        </w:rPr>
        <w:t>- стремление к достижению уровня мастерства, позволяющего принимать участие в окружных, зональных и всероссийских соревнованиях.</w:t>
      </w:r>
    </w:p>
    <w:p w:rsidR="00F01384" w:rsidRDefault="00F01384" w:rsidP="00F01384">
      <w:pPr>
        <w:spacing w:after="0" w:line="240" w:lineRule="auto"/>
        <w:ind w:left="426"/>
        <w:jc w:val="both"/>
        <w:rPr>
          <w:rFonts w:ascii="Times New Roman" w:hAnsi="Times New Roman"/>
          <w:sz w:val="24"/>
          <w:szCs w:val="24"/>
        </w:rPr>
      </w:pPr>
    </w:p>
    <w:p w:rsidR="00F01384" w:rsidRPr="005C5790" w:rsidRDefault="00F01384" w:rsidP="00F01384">
      <w:pPr>
        <w:spacing w:after="0" w:line="240" w:lineRule="auto"/>
        <w:ind w:left="426"/>
        <w:jc w:val="both"/>
        <w:rPr>
          <w:rFonts w:ascii="Times New Roman" w:hAnsi="Times New Roman"/>
          <w:sz w:val="24"/>
          <w:szCs w:val="24"/>
        </w:rPr>
      </w:pPr>
      <w:r w:rsidRPr="005C5790">
        <w:rPr>
          <w:rFonts w:ascii="Times New Roman" w:hAnsi="Times New Roman"/>
          <w:sz w:val="24"/>
          <w:szCs w:val="24"/>
        </w:rPr>
        <w:t xml:space="preserve">Результат работы в данной деятельности отслеживается в наблюдениях за работоспособностью, мотивацией, посещением занятий, стремлением к совершенствованию мастерства </w:t>
      </w:r>
      <w:r>
        <w:rPr>
          <w:rFonts w:ascii="Times New Roman" w:hAnsi="Times New Roman"/>
          <w:sz w:val="24"/>
          <w:szCs w:val="24"/>
        </w:rPr>
        <w:t>учащихся</w:t>
      </w:r>
      <w:r w:rsidRPr="005C5790">
        <w:rPr>
          <w:rFonts w:ascii="Times New Roman" w:hAnsi="Times New Roman"/>
          <w:sz w:val="24"/>
          <w:szCs w:val="24"/>
        </w:rPr>
        <w:t xml:space="preserve">, динамикой роста индивидуальных показателей. По окончании учебного года уровень знаний, умений и навыков, </w:t>
      </w:r>
      <w:r>
        <w:rPr>
          <w:rFonts w:ascii="Times New Roman" w:hAnsi="Times New Roman"/>
          <w:sz w:val="24"/>
          <w:szCs w:val="24"/>
        </w:rPr>
        <w:t>учащихся</w:t>
      </w:r>
      <w:r w:rsidRPr="005C5790">
        <w:rPr>
          <w:rFonts w:ascii="Times New Roman" w:hAnsi="Times New Roman"/>
          <w:sz w:val="24"/>
          <w:szCs w:val="24"/>
        </w:rPr>
        <w:t xml:space="preserve"> должен соотве</w:t>
      </w:r>
      <w:r>
        <w:rPr>
          <w:rFonts w:ascii="Times New Roman" w:hAnsi="Times New Roman"/>
          <w:sz w:val="24"/>
          <w:szCs w:val="24"/>
        </w:rPr>
        <w:t>тствовать требованиям контрольных</w:t>
      </w:r>
      <w:r w:rsidRPr="005C5790">
        <w:rPr>
          <w:rFonts w:ascii="Times New Roman" w:hAnsi="Times New Roman"/>
          <w:sz w:val="24"/>
          <w:szCs w:val="24"/>
        </w:rPr>
        <w:t xml:space="preserve"> нормативов.</w:t>
      </w:r>
    </w:p>
    <w:p w:rsidR="00F01384" w:rsidRDefault="00F01384" w:rsidP="00F01384">
      <w:pPr>
        <w:spacing w:after="0" w:line="240" w:lineRule="auto"/>
        <w:ind w:left="284"/>
        <w:jc w:val="center"/>
        <w:rPr>
          <w:rFonts w:ascii="Times New Roman" w:hAnsi="Times New Roman"/>
          <w:b/>
          <w:sz w:val="24"/>
          <w:szCs w:val="24"/>
          <w:u w:val="single"/>
        </w:rPr>
      </w:pPr>
    </w:p>
    <w:p w:rsidR="00F01384" w:rsidRPr="005F129B" w:rsidRDefault="00F01384" w:rsidP="00F01384">
      <w:pPr>
        <w:spacing w:line="20" w:lineRule="atLeast"/>
        <w:ind w:firstLine="567"/>
        <w:jc w:val="center"/>
        <w:rPr>
          <w:rFonts w:ascii="Times New Roman" w:hAnsi="Times New Roman"/>
          <w:b/>
          <w:sz w:val="24"/>
          <w:szCs w:val="24"/>
        </w:rPr>
      </w:pPr>
      <w:r w:rsidRPr="005F129B">
        <w:rPr>
          <w:rFonts w:ascii="Times New Roman" w:hAnsi="Times New Roman"/>
          <w:b/>
          <w:sz w:val="24"/>
          <w:szCs w:val="24"/>
        </w:rPr>
        <w:t>Оборудование и спортивный инвентарь, необходимые для прохождения спортивной подготовки</w:t>
      </w:r>
      <w:r>
        <w:rPr>
          <w:rFonts w:ascii="Times New Roman" w:hAnsi="Times New Roman"/>
          <w:b/>
          <w:sz w:val="24"/>
          <w:szCs w:val="24"/>
        </w:rPr>
        <w:t xml:space="preserve"> в мини-футболе</w:t>
      </w:r>
    </w:p>
    <w:tbl>
      <w:tblPr>
        <w:tblStyle w:val="a8"/>
        <w:tblW w:w="0" w:type="auto"/>
        <w:tblLook w:val="04A0"/>
      </w:tblPr>
      <w:tblGrid>
        <w:gridCol w:w="558"/>
        <w:gridCol w:w="3284"/>
        <w:gridCol w:w="2995"/>
        <w:gridCol w:w="2736"/>
      </w:tblGrid>
      <w:tr w:rsidR="00F01384" w:rsidRPr="005F129B" w:rsidTr="005E0BCB">
        <w:tc>
          <w:tcPr>
            <w:tcW w:w="558" w:type="dxa"/>
          </w:tcPr>
          <w:p w:rsidR="00F01384" w:rsidRPr="005F129B" w:rsidRDefault="00F01384" w:rsidP="005E0BCB">
            <w:pPr>
              <w:spacing w:line="20" w:lineRule="atLeast"/>
              <w:jc w:val="center"/>
              <w:rPr>
                <w:rFonts w:ascii="Times New Roman" w:hAnsi="Times New Roman"/>
                <w:b/>
                <w:sz w:val="20"/>
                <w:szCs w:val="20"/>
              </w:rPr>
            </w:pPr>
            <w:r w:rsidRPr="005F129B">
              <w:rPr>
                <w:rFonts w:ascii="Times New Roman" w:hAnsi="Times New Roman"/>
                <w:b/>
                <w:sz w:val="20"/>
                <w:szCs w:val="20"/>
              </w:rPr>
              <w:t>№ п/п</w:t>
            </w:r>
          </w:p>
        </w:tc>
        <w:tc>
          <w:tcPr>
            <w:tcW w:w="3284" w:type="dxa"/>
          </w:tcPr>
          <w:p w:rsidR="00F01384" w:rsidRPr="005F129B" w:rsidRDefault="00F01384" w:rsidP="005E0BCB">
            <w:pPr>
              <w:spacing w:line="20" w:lineRule="atLeast"/>
              <w:jc w:val="center"/>
              <w:rPr>
                <w:rFonts w:ascii="Times New Roman" w:hAnsi="Times New Roman"/>
                <w:b/>
                <w:sz w:val="20"/>
                <w:szCs w:val="20"/>
              </w:rPr>
            </w:pPr>
            <w:r w:rsidRPr="005F129B">
              <w:rPr>
                <w:rFonts w:ascii="Times New Roman" w:hAnsi="Times New Roman"/>
                <w:b/>
                <w:sz w:val="20"/>
                <w:szCs w:val="20"/>
              </w:rPr>
              <w:t>Наименование</w:t>
            </w:r>
          </w:p>
        </w:tc>
        <w:tc>
          <w:tcPr>
            <w:tcW w:w="2995" w:type="dxa"/>
          </w:tcPr>
          <w:p w:rsidR="00F01384" w:rsidRPr="005F129B" w:rsidRDefault="00F01384" w:rsidP="005E0BCB">
            <w:pPr>
              <w:spacing w:line="20" w:lineRule="atLeast"/>
              <w:jc w:val="center"/>
              <w:rPr>
                <w:rFonts w:ascii="Times New Roman" w:hAnsi="Times New Roman"/>
                <w:b/>
                <w:sz w:val="20"/>
                <w:szCs w:val="20"/>
              </w:rPr>
            </w:pPr>
            <w:r w:rsidRPr="005F129B">
              <w:rPr>
                <w:rFonts w:ascii="Times New Roman" w:hAnsi="Times New Roman"/>
                <w:b/>
                <w:sz w:val="20"/>
                <w:szCs w:val="20"/>
              </w:rPr>
              <w:t>Единица измерения</w:t>
            </w:r>
          </w:p>
        </w:tc>
        <w:tc>
          <w:tcPr>
            <w:tcW w:w="2736" w:type="dxa"/>
          </w:tcPr>
          <w:p w:rsidR="00F01384" w:rsidRPr="005F129B" w:rsidRDefault="00F01384" w:rsidP="005E0BCB">
            <w:pPr>
              <w:spacing w:line="20" w:lineRule="atLeast"/>
              <w:jc w:val="center"/>
              <w:rPr>
                <w:rFonts w:ascii="Times New Roman" w:hAnsi="Times New Roman"/>
                <w:b/>
                <w:sz w:val="20"/>
                <w:szCs w:val="20"/>
              </w:rPr>
            </w:pPr>
            <w:r w:rsidRPr="005F129B">
              <w:rPr>
                <w:rFonts w:ascii="Times New Roman" w:hAnsi="Times New Roman"/>
                <w:b/>
                <w:sz w:val="20"/>
                <w:szCs w:val="20"/>
              </w:rPr>
              <w:t>Количество изделий</w:t>
            </w:r>
          </w:p>
        </w:tc>
      </w:tr>
      <w:tr w:rsidR="00F01384" w:rsidRPr="005F129B" w:rsidTr="005E0BCB">
        <w:tc>
          <w:tcPr>
            <w:tcW w:w="9573" w:type="dxa"/>
            <w:gridSpan w:val="4"/>
          </w:tcPr>
          <w:p w:rsidR="00F01384" w:rsidRPr="005F129B" w:rsidRDefault="00F01384" w:rsidP="005E0BCB">
            <w:pPr>
              <w:spacing w:line="20" w:lineRule="atLeast"/>
              <w:jc w:val="center"/>
              <w:rPr>
                <w:rFonts w:ascii="Times New Roman" w:hAnsi="Times New Roman"/>
                <w:sz w:val="20"/>
                <w:szCs w:val="20"/>
              </w:rPr>
            </w:pPr>
            <w:r w:rsidRPr="005F129B">
              <w:rPr>
                <w:rFonts w:ascii="Times New Roman" w:hAnsi="Times New Roman"/>
                <w:sz w:val="20"/>
                <w:szCs w:val="20"/>
              </w:rPr>
              <w:t>Дополнительное и вспомогательное оборудование и спортивный инвентарь</w:t>
            </w:r>
          </w:p>
        </w:tc>
      </w:tr>
      <w:tr w:rsidR="00F01384" w:rsidRPr="005F129B" w:rsidTr="005E0BCB">
        <w:tc>
          <w:tcPr>
            <w:tcW w:w="558" w:type="dxa"/>
          </w:tcPr>
          <w:p w:rsidR="00F01384" w:rsidRPr="005F129B" w:rsidRDefault="00F01384" w:rsidP="005E0BCB">
            <w:pPr>
              <w:spacing w:line="20" w:lineRule="atLeast"/>
              <w:jc w:val="center"/>
              <w:rPr>
                <w:rFonts w:ascii="Times New Roman" w:hAnsi="Times New Roman"/>
                <w:sz w:val="20"/>
                <w:szCs w:val="20"/>
              </w:rPr>
            </w:pPr>
            <w:r w:rsidRPr="005F129B">
              <w:rPr>
                <w:rFonts w:ascii="Times New Roman" w:hAnsi="Times New Roman"/>
                <w:sz w:val="20"/>
                <w:szCs w:val="20"/>
              </w:rPr>
              <w:t>1</w:t>
            </w:r>
          </w:p>
        </w:tc>
        <w:tc>
          <w:tcPr>
            <w:tcW w:w="3284" w:type="dxa"/>
          </w:tcPr>
          <w:p w:rsidR="00F01384" w:rsidRPr="005F129B" w:rsidRDefault="00F01384" w:rsidP="005E0BCB">
            <w:pPr>
              <w:spacing w:line="20" w:lineRule="atLeast"/>
              <w:rPr>
                <w:rFonts w:ascii="Times New Roman" w:hAnsi="Times New Roman"/>
                <w:sz w:val="20"/>
                <w:szCs w:val="20"/>
              </w:rPr>
            </w:pPr>
            <w:r>
              <w:rPr>
                <w:rFonts w:ascii="Times New Roman" w:hAnsi="Times New Roman"/>
                <w:sz w:val="20"/>
                <w:szCs w:val="20"/>
              </w:rPr>
              <w:t>Ворота для мини-футбола</w:t>
            </w:r>
          </w:p>
        </w:tc>
        <w:tc>
          <w:tcPr>
            <w:tcW w:w="2995" w:type="dxa"/>
          </w:tcPr>
          <w:p w:rsidR="00F01384" w:rsidRPr="005F129B" w:rsidRDefault="00F01384" w:rsidP="005E0BCB">
            <w:pPr>
              <w:spacing w:line="20" w:lineRule="atLeast"/>
              <w:jc w:val="center"/>
              <w:rPr>
                <w:rFonts w:ascii="Times New Roman" w:hAnsi="Times New Roman"/>
                <w:sz w:val="20"/>
                <w:szCs w:val="20"/>
              </w:rPr>
            </w:pPr>
            <w:r>
              <w:rPr>
                <w:rFonts w:ascii="Times New Roman" w:hAnsi="Times New Roman"/>
                <w:sz w:val="20"/>
                <w:szCs w:val="20"/>
              </w:rPr>
              <w:t>1</w:t>
            </w:r>
          </w:p>
        </w:tc>
        <w:tc>
          <w:tcPr>
            <w:tcW w:w="2736" w:type="dxa"/>
          </w:tcPr>
          <w:p w:rsidR="00F01384" w:rsidRPr="005F129B" w:rsidRDefault="00F01384" w:rsidP="005E0BCB">
            <w:pPr>
              <w:spacing w:line="20" w:lineRule="atLeast"/>
              <w:jc w:val="center"/>
              <w:rPr>
                <w:rFonts w:ascii="Times New Roman" w:hAnsi="Times New Roman"/>
                <w:sz w:val="20"/>
                <w:szCs w:val="20"/>
              </w:rPr>
            </w:pPr>
            <w:r>
              <w:rPr>
                <w:rFonts w:ascii="Times New Roman" w:hAnsi="Times New Roman"/>
                <w:sz w:val="20"/>
                <w:szCs w:val="20"/>
              </w:rPr>
              <w:t>2</w:t>
            </w:r>
          </w:p>
        </w:tc>
      </w:tr>
      <w:tr w:rsidR="00F01384" w:rsidRPr="005F129B" w:rsidTr="005E0BCB">
        <w:tc>
          <w:tcPr>
            <w:tcW w:w="558" w:type="dxa"/>
          </w:tcPr>
          <w:p w:rsidR="00F01384" w:rsidRPr="005F129B" w:rsidRDefault="00F01384" w:rsidP="005E0BCB">
            <w:pPr>
              <w:spacing w:line="20" w:lineRule="atLeast"/>
              <w:jc w:val="center"/>
              <w:rPr>
                <w:rFonts w:ascii="Times New Roman" w:hAnsi="Times New Roman"/>
                <w:sz w:val="20"/>
                <w:szCs w:val="20"/>
              </w:rPr>
            </w:pPr>
            <w:r>
              <w:rPr>
                <w:rFonts w:ascii="Times New Roman" w:hAnsi="Times New Roman"/>
                <w:sz w:val="20"/>
                <w:szCs w:val="20"/>
              </w:rPr>
              <w:t>2</w:t>
            </w:r>
          </w:p>
        </w:tc>
        <w:tc>
          <w:tcPr>
            <w:tcW w:w="3284" w:type="dxa"/>
          </w:tcPr>
          <w:p w:rsidR="00F01384" w:rsidRPr="005F129B" w:rsidRDefault="00F01384" w:rsidP="005E0BCB">
            <w:pPr>
              <w:spacing w:line="20" w:lineRule="atLeast"/>
              <w:rPr>
                <w:rFonts w:ascii="Times New Roman" w:hAnsi="Times New Roman"/>
                <w:sz w:val="20"/>
                <w:szCs w:val="20"/>
              </w:rPr>
            </w:pPr>
            <w:r>
              <w:rPr>
                <w:rFonts w:ascii="Times New Roman" w:hAnsi="Times New Roman"/>
                <w:sz w:val="20"/>
                <w:szCs w:val="20"/>
              </w:rPr>
              <w:t>Мячи футбольные</w:t>
            </w:r>
          </w:p>
        </w:tc>
        <w:tc>
          <w:tcPr>
            <w:tcW w:w="2995" w:type="dxa"/>
          </w:tcPr>
          <w:p w:rsidR="00F01384" w:rsidRDefault="00F01384" w:rsidP="005E0BCB">
            <w:pPr>
              <w:jc w:val="center"/>
            </w:pPr>
            <w:r>
              <w:t>1</w:t>
            </w:r>
          </w:p>
        </w:tc>
        <w:tc>
          <w:tcPr>
            <w:tcW w:w="2736" w:type="dxa"/>
          </w:tcPr>
          <w:p w:rsidR="00F01384" w:rsidRPr="005F129B" w:rsidRDefault="00F01384" w:rsidP="005E0BCB">
            <w:pPr>
              <w:spacing w:line="20" w:lineRule="atLeast"/>
              <w:jc w:val="center"/>
              <w:rPr>
                <w:rFonts w:ascii="Times New Roman" w:hAnsi="Times New Roman"/>
                <w:sz w:val="20"/>
                <w:szCs w:val="20"/>
              </w:rPr>
            </w:pPr>
            <w:r>
              <w:rPr>
                <w:rFonts w:ascii="Times New Roman" w:hAnsi="Times New Roman"/>
                <w:sz w:val="20"/>
                <w:szCs w:val="20"/>
              </w:rPr>
              <w:t>25</w:t>
            </w:r>
          </w:p>
        </w:tc>
      </w:tr>
      <w:tr w:rsidR="00F01384" w:rsidRPr="005F129B" w:rsidTr="005E0BCB">
        <w:tc>
          <w:tcPr>
            <w:tcW w:w="558" w:type="dxa"/>
          </w:tcPr>
          <w:p w:rsidR="00F01384" w:rsidRPr="005F129B" w:rsidRDefault="00F01384" w:rsidP="005E0BCB">
            <w:pPr>
              <w:spacing w:line="20" w:lineRule="atLeast"/>
              <w:jc w:val="center"/>
              <w:rPr>
                <w:rFonts w:ascii="Times New Roman" w:hAnsi="Times New Roman"/>
                <w:sz w:val="20"/>
                <w:szCs w:val="20"/>
              </w:rPr>
            </w:pPr>
            <w:r>
              <w:rPr>
                <w:rFonts w:ascii="Times New Roman" w:hAnsi="Times New Roman"/>
                <w:sz w:val="20"/>
                <w:szCs w:val="20"/>
              </w:rPr>
              <w:t>3</w:t>
            </w:r>
          </w:p>
        </w:tc>
        <w:tc>
          <w:tcPr>
            <w:tcW w:w="3284" w:type="dxa"/>
          </w:tcPr>
          <w:p w:rsidR="00F01384" w:rsidRPr="005F129B" w:rsidRDefault="00F01384" w:rsidP="005E0BCB">
            <w:pPr>
              <w:spacing w:line="20" w:lineRule="atLeast"/>
              <w:rPr>
                <w:rFonts w:ascii="Times New Roman" w:hAnsi="Times New Roman"/>
                <w:sz w:val="20"/>
                <w:szCs w:val="20"/>
              </w:rPr>
            </w:pPr>
          </w:p>
        </w:tc>
        <w:tc>
          <w:tcPr>
            <w:tcW w:w="2995" w:type="dxa"/>
          </w:tcPr>
          <w:p w:rsidR="00F01384" w:rsidRDefault="00F01384" w:rsidP="005E0BCB">
            <w:pPr>
              <w:jc w:val="center"/>
            </w:pPr>
          </w:p>
        </w:tc>
        <w:tc>
          <w:tcPr>
            <w:tcW w:w="2736" w:type="dxa"/>
          </w:tcPr>
          <w:p w:rsidR="00F01384" w:rsidRPr="005F129B" w:rsidRDefault="00F01384" w:rsidP="005E0BCB">
            <w:pPr>
              <w:spacing w:line="20" w:lineRule="atLeast"/>
              <w:jc w:val="center"/>
              <w:rPr>
                <w:rFonts w:ascii="Times New Roman" w:hAnsi="Times New Roman"/>
                <w:sz w:val="20"/>
                <w:szCs w:val="20"/>
              </w:rPr>
            </w:pPr>
          </w:p>
        </w:tc>
      </w:tr>
      <w:tr w:rsidR="00F01384" w:rsidRPr="005F129B" w:rsidTr="005E0BCB">
        <w:tc>
          <w:tcPr>
            <w:tcW w:w="558" w:type="dxa"/>
          </w:tcPr>
          <w:p w:rsidR="00F01384" w:rsidRPr="005F129B" w:rsidRDefault="00F01384" w:rsidP="005E0BCB">
            <w:pPr>
              <w:spacing w:line="20" w:lineRule="atLeast"/>
              <w:jc w:val="center"/>
              <w:rPr>
                <w:rFonts w:ascii="Times New Roman" w:hAnsi="Times New Roman"/>
                <w:sz w:val="20"/>
                <w:szCs w:val="20"/>
              </w:rPr>
            </w:pPr>
            <w:r>
              <w:rPr>
                <w:rFonts w:ascii="Times New Roman" w:hAnsi="Times New Roman"/>
                <w:sz w:val="20"/>
                <w:szCs w:val="20"/>
              </w:rPr>
              <w:t>4</w:t>
            </w:r>
          </w:p>
        </w:tc>
        <w:tc>
          <w:tcPr>
            <w:tcW w:w="3284" w:type="dxa"/>
          </w:tcPr>
          <w:p w:rsidR="00F01384" w:rsidRPr="005F129B" w:rsidRDefault="00F01384" w:rsidP="005E0BCB">
            <w:pPr>
              <w:spacing w:line="20" w:lineRule="atLeast"/>
              <w:rPr>
                <w:rFonts w:ascii="Times New Roman" w:hAnsi="Times New Roman"/>
                <w:sz w:val="20"/>
                <w:szCs w:val="20"/>
              </w:rPr>
            </w:pPr>
          </w:p>
        </w:tc>
        <w:tc>
          <w:tcPr>
            <w:tcW w:w="2995" w:type="dxa"/>
          </w:tcPr>
          <w:p w:rsidR="00F01384" w:rsidRDefault="00F01384" w:rsidP="005E0BCB">
            <w:pPr>
              <w:jc w:val="center"/>
            </w:pPr>
          </w:p>
        </w:tc>
        <w:tc>
          <w:tcPr>
            <w:tcW w:w="2736" w:type="dxa"/>
          </w:tcPr>
          <w:p w:rsidR="00F01384" w:rsidRPr="005F129B" w:rsidRDefault="00F01384" w:rsidP="005E0BCB">
            <w:pPr>
              <w:spacing w:line="20" w:lineRule="atLeast"/>
              <w:jc w:val="center"/>
              <w:rPr>
                <w:rFonts w:ascii="Times New Roman" w:hAnsi="Times New Roman"/>
                <w:sz w:val="20"/>
                <w:szCs w:val="20"/>
              </w:rPr>
            </w:pPr>
          </w:p>
        </w:tc>
      </w:tr>
      <w:tr w:rsidR="00F01384" w:rsidRPr="005F129B" w:rsidTr="005E0BCB">
        <w:tc>
          <w:tcPr>
            <w:tcW w:w="558" w:type="dxa"/>
          </w:tcPr>
          <w:p w:rsidR="00F01384" w:rsidRPr="005F129B" w:rsidRDefault="00F01384" w:rsidP="005E0BCB">
            <w:pPr>
              <w:spacing w:line="20" w:lineRule="atLeast"/>
              <w:jc w:val="center"/>
              <w:rPr>
                <w:rFonts w:ascii="Times New Roman" w:hAnsi="Times New Roman"/>
                <w:sz w:val="20"/>
                <w:szCs w:val="20"/>
              </w:rPr>
            </w:pPr>
            <w:r>
              <w:rPr>
                <w:rFonts w:ascii="Times New Roman" w:hAnsi="Times New Roman"/>
                <w:sz w:val="20"/>
                <w:szCs w:val="20"/>
              </w:rPr>
              <w:t>5</w:t>
            </w:r>
          </w:p>
        </w:tc>
        <w:tc>
          <w:tcPr>
            <w:tcW w:w="3284" w:type="dxa"/>
          </w:tcPr>
          <w:p w:rsidR="00F01384" w:rsidRPr="005F129B" w:rsidRDefault="00F01384" w:rsidP="005E0BCB">
            <w:pPr>
              <w:spacing w:line="20" w:lineRule="atLeast"/>
              <w:rPr>
                <w:rFonts w:ascii="Times New Roman" w:hAnsi="Times New Roman"/>
                <w:sz w:val="20"/>
                <w:szCs w:val="20"/>
              </w:rPr>
            </w:pPr>
          </w:p>
        </w:tc>
        <w:tc>
          <w:tcPr>
            <w:tcW w:w="2995" w:type="dxa"/>
          </w:tcPr>
          <w:p w:rsidR="00F01384" w:rsidRDefault="00F01384" w:rsidP="005E0BCB">
            <w:pPr>
              <w:jc w:val="center"/>
            </w:pPr>
          </w:p>
        </w:tc>
        <w:tc>
          <w:tcPr>
            <w:tcW w:w="2736" w:type="dxa"/>
          </w:tcPr>
          <w:p w:rsidR="00F01384" w:rsidRPr="005F129B" w:rsidRDefault="00F01384" w:rsidP="005E0BCB">
            <w:pPr>
              <w:spacing w:line="20" w:lineRule="atLeast"/>
              <w:jc w:val="center"/>
              <w:rPr>
                <w:rFonts w:ascii="Times New Roman" w:hAnsi="Times New Roman"/>
                <w:sz w:val="20"/>
                <w:szCs w:val="20"/>
              </w:rPr>
            </w:pPr>
          </w:p>
        </w:tc>
      </w:tr>
      <w:tr w:rsidR="00F01384" w:rsidRPr="005F129B" w:rsidTr="005E0BCB">
        <w:tc>
          <w:tcPr>
            <w:tcW w:w="558" w:type="dxa"/>
          </w:tcPr>
          <w:p w:rsidR="00F01384" w:rsidRPr="005F129B" w:rsidRDefault="00F01384" w:rsidP="005E0BCB">
            <w:pPr>
              <w:spacing w:line="20" w:lineRule="atLeast"/>
              <w:jc w:val="center"/>
              <w:rPr>
                <w:rFonts w:ascii="Times New Roman" w:hAnsi="Times New Roman"/>
                <w:sz w:val="20"/>
                <w:szCs w:val="20"/>
              </w:rPr>
            </w:pPr>
            <w:r>
              <w:rPr>
                <w:rFonts w:ascii="Times New Roman" w:hAnsi="Times New Roman"/>
                <w:sz w:val="20"/>
                <w:szCs w:val="20"/>
              </w:rPr>
              <w:t>6</w:t>
            </w:r>
          </w:p>
        </w:tc>
        <w:tc>
          <w:tcPr>
            <w:tcW w:w="3284" w:type="dxa"/>
          </w:tcPr>
          <w:p w:rsidR="00F01384" w:rsidRPr="005F129B" w:rsidRDefault="00F01384" w:rsidP="005E0BCB">
            <w:pPr>
              <w:spacing w:line="20" w:lineRule="atLeast"/>
              <w:rPr>
                <w:rFonts w:ascii="Times New Roman" w:hAnsi="Times New Roman"/>
                <w:sz w:val="20"/>
                <w:szCs w:val="20"/>
              </w:rPr>
            </w:pPr>
          </w:p>
        </w:tc>
        <w:tc>
          <w:tcPr>
            <w:tcW w:w="2995" w:type="dxa"/>
          </w:tcPr>
          <w:p w:rsidR="00F01384" w:rsidRDefault="00F01384" w:rsidP="005E0BCB">
            <w:pPr>
              <w:jc w:val="center"/>
            </w:pPr>
          </w:p>
        </w:tc>
        <w:tc>
          <w:tcPr>
            <w:tcW w:w="2736" w:type="dxa"/>
          </w:tcPr>
          <w:p w:rsidR="00F01384" w:rsidRPr="005F129B" w:rsidRDefault="00F01384" w:rsidP="005E0BCB">
            <w:pPr>
              <w:spacing w:line="20" w:lineRule="atLeast"/>
              <w:jc w:val="center"/>
              <w:rPr>
                <w:rFonts w:ascii="Times New Roman" w:hAnsi="Times New Roman"/>
                <w:sz w:val="20"/>
                <w:szCs w:val="20"/>
              </w:rPr>
            </w:pPr>
          </w:p>
        </w:tc>
      </w:tr>
      <w:tr w:rsidR="00F01384" w:rsidRPr="005F129B" w:rsidTr="005E0BCB">
        <w:tc>
          <w:tcPr>
            <w:tcW w:w="558" w:type="dxa"/>
          </w:tcPr>
          <w:p w:rsidR="00F01384" w:rsidRPr="005F129B" w:rsidRDefault="00F01384" w:rsidP="005E0BCB">
            <w:pPr>
              <w:spacing w:line="20" w:lineRule="atLeast"/>
              <w:jc w:val="center"/>
              <w:rPr>
                <w:rFonts w:ascii="Times New Roman" w:hAnsi="Times New Roman"/>
                <w:sz w:val="20"/>
                <w:szCs w:val="20"/>
              </w:rPr>
            </w:pPr>
            <w:r>
              <w:rPr>
                <w:rFonts w:ascii="Times New Roman" w:hAnsi="Times New Roman"/>
                <w:sz w:val="20"/>
                <w:szCs w:val="20"/>
              </w:rPr>
              <w:t>7</w:t>
            </w:r>
          </w:p>
        </w:tc>
        <w:tc>
          <w:tcPr>
            <w:tcW w:w="3284" w:type="dxa"/>
          </w:tcPr>
          <w:p w:rsidR="00F01384" w:rsidRPr="005F129B" w:rsidRDefault="00F01384" w:rsidP="005E0BCB">
            <w:pPr>
              <w:spacing w:line="20" w:lineRule="atLeast"/>
              <w:rPr>
                <w:rFonts w:ascii="Times New Roman" w:hAnsi="Times New Roman"/>
                <w:sz w:val="20"/>
                <w:szCs w:val="20"/>
              </w:rPr>
            </w:pPr>
          </w:p>
        </w:tc>
        <w:tc>
          <w:tcPr>
            <w:tcW w:w="2995" w:type="dxa"/>
          </w:tcPr>
          <w:p w:rsidR="00F01384" w:rsidRDefault="00F01384" w:rsidP="005E0BCB">
            <w:pPr>
              <w:jc w:val="center"/>
            </w:pPr>
          </w:p>
        </w:tc>
        <w:tc>
          <w:tcPr>
            <w:tcW w:w="2736" w:type="dxa"/>
          </w:tcPr>
          <w:p w:rsidR="00F01384" w:rsidRPr="005F129B" w:rsidRDefault="00F01384" w:rsidP="005E0BCB">
            <w:pPr>
              <w:spacing w:line="20" w:lineRule="atLeast"/>
              <w:jc w:val="center"/>
              <w:rPr>
                <w:rFonts w:ascii="Times New Roman" w:hAnsi="Times New Roman"/>
                <w:sz w:val="20"/>
                <w:szCs w:val="20"/>
              </w:rPr>
            </w:pPr>
          </w:p>
        </w:tc>
      </w:tr>
      <w:tr w:rsidR="00F01384" w:rsidRPr="005F129B" w:rsidTr="005E0BCB">
        <w:tc>
          <w:tcPr>
            <w:tcW w:w="558" w:type="dxa"/>
          </w:tcPr>
          <w:p w:rsidR="00F01384" w:rsidRPr="005F129B" w:rsidRDefault="00F01384" w:rsidP="005E0BCB">
            <w:pPr>
              <w:spacing w:line="20" w:lineRule="atLeast"/>
              <w:jc w:val="center"/>
              <w:rPr>
                <w:rFonts w:ascii="Times New Roman" w:hAnsi="Times New Roman"/>
                <w:sz w:val="20"/>
                <w:szCs w:val="20"/>
              </w:rPr>
            </w:pPr>
            <w:r>
              <w:rPr>
                <w:rFonts w:ascii="Times New Roman" w:hAnsi="Times New Roman"/>
                <w:sz w:val="20"/>
                <w:szCs w:val="20"/>
              </w:rPr>
              <w:t>8</w:t>
            </w:r>
          </w:p>
        </w:tc>
        <w:tc>
          <w:tcPr>
            <w:tcW w:w="3284" w:type="dxa"/>
          </w:tcPr>
          <w:p w:rsidR="00F01384" w:rsidRPr="005F129B" w:rsidRDefault="00F01384" w:rsidP="005E0BCB">
            <w:pPr>
              <w:spacing w:line="20" w:lineRule="atLeast"/>
              <w:rPr>
                <w:rFonts w:ascii="Times New Roman" w:hAnsi="Times New Roman"/>
                <w:sz w:val="20"/>
                <w:szCs w:val="20"/>
              </w:rPr>
            </w:pPr>
          </w:p>
        </w:tc>
        <w:tc>
          <w:tcPr>
            <w:tcW w:w="2995" w:type="dxa"/>
          </w:tcPr>
          <w:p w:rsidR="00F01384" w:rsidRDefault="00F01384" w:rsidP="005E0BCB">
            <w:pPr>
              <w:jc w:val="center"/>
            </w:pPr>
          </w:p>
        </w:tc>
        <w:tc>
          <w:tcPr>
            <w:tcW w:w="2736" w:type="dxa"/>
          </w:tcPr>
          <w:p w:rsidR="00F01384" w:rsidRPr="005F129B" w:rsidRDefault="00F01384" w:rsidP="005E0BCB">
            <w:pPr>
              <w:spacing w:line="20" w:lineRule="atLeast"/>
              <w:jc w:val="center"/>
              <w:rPr>
                <w:rFonts w:ascii="Times New Roman" w:hAnsi="Times New Roman"/>
                <w:sz w:val="20"/>
                <w:szCs w:val="20"/>
              </w:rPr>
            </w:pPr>
          </w:p>
        </w:tc>
      </w:tr>
      <w:tr w:rsidR="00F01384" w:rsidRPr="005F129B" w:rsidTr="005E0BCB">
        <w:tc>
          <w:tcPr>
            <w:tcW w:w="558" w:type="dxa"/>
          </w:tcPr>
          <w:p w:rsidR="00F01384" w:rsidRPr="005F129B" w:rsidRDefault="00F01384" w:rsidP="005E0BCB">
            <w:pPr>
              <w:spacing w:line="20" w:lineRule="atLeast"/>
              <w:jc w:val="center"/>
              <w:rPr>
                <w:rFonts w:ascii="Times New Roman" w:hAnsi="Times New Roman"/>
                <w:sz w:val="20"/>
                <w:szCs w:val="20"/>
              </w:rPr>
            </w:pPr>
            <w:r>
              <w:rPr>
                <w:rFonts w:ascii="Times New Roman" w:hAnsi="Times New Roman"/>
                <w:sz w:val="20"/>
                <w:szCs w:val="20"/>
              </w:rPr>
              <w:t>9</w:t>
            </w:r>
          </w:p>
        </w:tc>
        <w:tc>
          <w:tcPr>
            <w:tcW w:w="3284" w:type="dxa"/>
          </w:tcPr>
          <w:p w:rsidR="00F01384" w:rsidRPr="005F129B" w:rsidRDefault="00F01384" w:rsidP="005E0BCB">
            <w:pPr>
              <w:spacing w:line="20" w:lineRule="atLeast"/>
              <w:rPr>
                <w:rFonts w:ascii="Times New Roman" w:hAnsi="Times New Roman"/>
                <w:sz w:val="20"/>
                <w:szCs w:val="20"/>
              </w:rPr>
            </w:pPr>
          </w:p>
        </w:tc>
        <w:tc>
          <w:tcPr>
            <w:tcW w:w="2995" w:type="dxa"/>
          </w:tcPr>
          <w:p w:rsidR="00F01384" w:rsidRDefault="00F01384" w:rsidP="005E0BCB">
            <w:pPr>
              <w:jc w:val="center"/>
            </w:pPr>
          </w:p>
        </w:tc>
        <w:tc>
          <w:tcPr>
            <w:tcW w:w="2736" w:type="dxa"/>
          </w:tcPr>
          <w:p w:rsidR="00F01384" w:rsidRPr="005F129B" w:rsidRDefault="00F01384" w:rsidP="005E0BCB">
            <w:pPr>
              <w:spacing w:line="20" w:lineRule="atLeast"/>
              <w:jc w:val="center"/>
              <w:rPr>
                <w:rFonts w:ascii="Times New Roman" w:hAnsi="Times New Roman"/>
                <w:sz w:val="20"/>
                <w:szCs w:val="20"/>
              </w:rPr>
            </w:pPr>
          </w:p>
        </w:tc>
      </w:tr>
      <w:tr w:rsidR="00F01384" w:rsidRPr="005F129B" w:rsidTr="005E0BCB">
        <w:tc>
          <w:tcPr>
            <w:tcW w:w="558" w:type="dxa"/>
          </w:tcPr>
          <w:p w:rsidR="00F01384" w:rsidRPr="005F129B" w:rsidRDefault="00F01384" w:rsidP="005E0BCB">
            <w:pPr>
              <w:spacing w:line="20" w:lineRule="atLeast"/>
              <w:jc w:val="center"/>
              <w:rPr>
                <w:rFonts w:ascii="Times New Roman" w:hAnsi="Times New Roman"/>
                <w:sz w:val="20"/>
                <w:szCs w:val="20"/>
              </w:rPr>
            </w:pPr>
            <w:r>
              <w:rPr>
                <w:rFonts w:ascii="Times New Roman" w:hAnsi="Times New Roman"/>
                <w:sz w:val="20"/>
                <w:szCs w:val="20"/>
              </w:rPr>
              <w:t>10</w:t>
            </w:r>
          </w:p>
        </w:tc>
        <w:tc>
          <w:tcPr>
            <w:tcW w:w="3284" w:type="dxa"/>
          </w:tcPr>
          <w:p w:rsidR="00F01384" w:rsidRPr="005F129B" w:rsidRDefault="00F01384" w:rsidP="005E0BCB">
            <w:pPr>
              <w:spacing w:line="20" w:lineRule="atLeast"/>
              <w:rPr>
                <w:rFonts w:ascii="Times New Roman" w:hAnsi="Times New Roman"/>
                <w:sz w:val="20"/>
                <w:szCs w:val="20"/>
              </w:rPr>
            </w:pPr>
          </w:p>
        </w:tc>
        <w:tc>
          <w:tcPr>
            <w:tcW w:w="2995" w:type="dxa"/>
          </w:tcPr>
          <w:p w:rsidR="00F01384" w:rsidRDefault="00F01384" w:rsidP="005E0BCB">
            <w:pPr>
              <w:jc w:val="center"/>
            </w:pPr>
          </w:p>
        </w:tc>
        <w:tc>
          <w:tcPr>
            <w:tcW w:w="2736" w:type="dxa"/>
          </w:tcPr>
          <w:p w:rsidR="00F01384" w:rsidRPr="005F129B" w:rsidRDefault="00F01384" w:rsidP="005E0BCB">
            <w:pPr>
              <w:spacing w:line="20" w:lineRule="atLeast"/>
              <w:jc w:val="center"/>
              <w:rPr>
                <w:rFonts w:ascii="Times New Roman" w:hAnsi="Times New Roman"/>
                <w:sz w:val="20"/>
                <w:szCs w:val="20"/>
              </w:rPr>
            </w:pPr>
          </w:p>
        </w:tc>
      </w:tr>
    </w:tbl>
    <w:p w:rsidR="00F01384" w:rsidRDefault="00F01384" w:rsidP="00F01384">
      <w:pPr>
        <w:spacing w:after="0" w:line="240" w:lineRule="auto"/>
        <w:ind w:left="284"/>
        <w:jc w:val="center"/>
        <w:rPr>
          <w:rFonts w:ascii="Times New Roman" w:hAnsi="Times New Roman"/>
          <w:b/>
          <w:sz w:val="24"/>
          <w:szCs w:val="24"/>
          <w:u w:val="single"/>
        </w:rPr>
      </w:pPr>
    </w:p>
    <w:p w:rsidR="00F01384" w:rsidRDefault="00F01384" w:rsidP="00F01384">
      <w:pPr>
        <w:spacing w:after="0" w:line="240" w:lineRule="auto"/>
        <w:ind w:left="284"/>
        <w:jc w:val="center"/>
        <w:rPr>
          <w:rFonts w:ascii="Times New Roman" w:hAnsi="Times New Roman"/>
          <w:b/>
          <w:sz w:val="24"/>
          <w:szCs w:val="24"/>
          <w:u w:val="single"/>
        </w:rPr>
      </w:pPr>
    </w:p>
    <w:p w:rsidR="005E0BCB" w:rsidRDefault="005E0BCB" w:rsidP="00F01384">
      <w:pPr>
        <w:spacing w:after="0" w:line="240" w:lineRule="auto"/>
        <w:ind w:left="284"/>
        <w:jc w:val="center"/>
        <w:rPr>
          <w:rFonts w:ascii="Times New Roman" w:hAnsi="Times New Roman"/>
          <w:b/>
          <w:sz w:val="24"/>
          <w:szCs w:val="24"/>
          <w:u w:val="single"/>
        </w:rPr>
      </w:pPr>
    </w:p>
    <w:p w:rsidR="005E0BCB" w:rsidRDefault="005E0BCB" w:rsidP="00F01384">
      <w:pPr>
        <w:spacing w:after="0" w:line="240" w:lineRule="auto"/>
        <w:ind w:left="284"/>
        <w:jc w:val="center"/>
        <w:rPr>
          <w:rFonts w:ascii="Times New Roman" w:hAnsi="Times New Roman"/>
          <w:b/>
          <w:sz w:val="24"/>
          <w:szCs w:val="24"/>
          <w:u w:val="single"/>
        </w:rPr>
      </w:pPr>
    </w:p>
    <w:p w:rsidR="005E0BCB" w:rsidRDefault="005E0BCB" w:rsidP="00F01384">
      <w:pPr>
        <w:spacing w:after="0" w:line="240" w:lineRule="auto"/>
        <w:ind w:left="284"/>
        <w:jc w:val="center"/>
        <w:rPr>
          <w:rFonts w:ascii="Times New Roman" w:hAnsi="Times New Roman"/>
          <w:b/>
          <w:sz w:val="24"/>
          <w:szCs w:val="24"/>
          <w:u w:val="single"/>
        </w:rPr>
      </w:pPr>
    </w:p>
    <w:p w:rsidR="005E0BCB" w:rsidRDefault="005E0BCB" w:rsidP="00F01384">
      <w:pPr>
        <w:spacing w:after="0" w:line="240" w:lineRule="auto"/>
        <w:ind w:left="284"/>
        <w:jc w:val="center"/>
        <w:rPr>
          <w:rFonts w:ascii="Times New Roman" w:hAnsi="Times New Roman"/>
          <w:b/>
          <w:sz w:val="24"/>
          <w:szCs w:val="24"/>
          <w:u w:val="single"/>
        </w:rPr>
      </w:pPr>
    </w:p>
    <w:p w:rsidR="005E0BCB" w:rsidRDefault="005E0BCB" w:rsidP="00F01384">
      <w:pPr>
        <w:spacing w:after="0" w:line="240" w:lineRule="auto"/>
        <w:ind w:left="284"/>
        <w:jc w:val="center"/>
        <w:rPr>
          <w:rFonts w:ascii="Times New Roman" w:hAnsi="Times New Roman"/>
          <w:b/>
          <w:sz w:val="24"/>
          <w:szCs w:val="24"/>
          <w:u w:val="single"/>
        </w:rPr>
      </w:pPr>
    </w:p>
    <w:p w:rsidR="005E0BCB" w:rsidRDefault="005E0BCB" w:rsidP="00F01384">
      <w:pPr>
        <w:spacing w:after="0" w:line="240" w:lineRule="auto"/>
        <w:ind w:left="284"/>
        <w:jc w:val="center"/>
        <w:rPr>
          <w:rFonts w:ascii="Times New Roman" w:hAnsi="Times New Roman"/>
          <w:b/>
          <w:sz w:val="24"/>
          <w:szCs w:val="24"/>
          <w:u w:val="single"/>
        </w:rPr>
      </w:pPr>
    </w:p>
    <w:p w:rsidR="005E0BCB" w:rsidRDefault="005E0BCB" w:rsidP="00F01384">
      <w:pPr>
        <w:spacing w:after="0" w:line="240" w:lineRule="auto"/>
        <w:ind w:left="284"/>
        <w:jc w:val="center"/>
        <w:rPr>
          <w:rFonts w:ascii="Times New Roman" w:hAnsi="Times New Roman"/>
          <w:b/>
          <w:sz w:val="24"/>
          <w:szCs w:val="24"/>
          <w:u w:val="single"/>
        </w:rPr>
      </w:pPr>
    </w:p>
    <w:p w:rsidR="00F01384" w:rsidRDefault="00F01384" w:rsidP="00F01384">
      <w:pPr>
        <w:spacing w:after="0" w:line="240" w:lineRule="auto"/>
        <w:ind w:left="284"/>
        <w:jc w:val="center"/>
        <w:rPr>
          <w:rFonts w:ascii="Times New Roman" w:hAnsi="Times New Roman"/>
          <w:b/>
          <w:sz w:val="24"/>
          <w:szCs w:val="24"/>
          <w:u w:val="single"/>
        </w:rPr>
      </w:pPr>
    </w:p>
    <w:p w:rsidR="00F01384" w:rsidRPr="007C454F" w:rsidRDefault="00F01384" w:rsidP="00F01384">
      <w:pPr>
        <w:pStyle w:val="a5"/>
        <w:numPr>
          <w:ilvl w:val="0"/>
          <w:numId w:val="21"/>
        </w:numPr>
        <w:spacing w:after="0" w:line="240" w:lineRule="auto"/>
        <w:jc w:val="center"/>
        <w:rPr>
          <w:rFonts w:ascii="Times New Roman" w:hAnsi="Times New Roman"/>
          <w:b/>
          <w:sz w:val="24"/>
          <w:szCs w:val="24"/>
          <w:u w:val="single"/>
        </w:rPr>
      </w:pPr>
      <w:r w:rsidRPr="007C454F">
        <w:rPr>
          <w:rFonts w:ascii="Times New Roman" w:hAnsi="Times New Roman"/>
          <w:b/>
          <w:sz w:val="24"/>
          <w:szCs w:val="24"/>
          <w:u w:val="single"/>
        </w:rPr>
        <w:t>МЕТОДИЧЕСКАЯ ЧАСТЬ УЧЕБНОЙ ПРОГРАММЫ</w:t>
      </w:r>
    </w:p>
    <w:p w:rsidR="00F01384" w:rsidRPr="006A1DB5" w:rsidRDefault="00F01384" w:rsidP="00F01384">
      <w:pPr>
        <w:pStyle w:val="a5"/>
        <w:spacing w:after="0" w:line="240" w:lineRule="auto"/>
        <w:ind w:left="644"/>
        <w:rPr>
          <w:rFonts w:ascii="Times New Roman" w:hAnsi="Times New Roman"/>
          <w:b/>
          <w:sz w:val="24"/>
          <w:szCs w:val="24"/>
          <w:u w:val="single"/>
        </w:rPr>
      </w:pPr>
    </w:p>
    <w:p w:rsidR="00F01384" w:rsidRDefault="00F01384" w:rsidP="00F01384">
      <w:pPr>
        <w:spacing w:line="240" w:lineRule="auto"/>
        <w:ind w:left="284"/>
        <w:jc w:val="both"/>
        <w:rPr>
          <w:rFonts w:ascii="Times New Roman" w:hAnsi="Times New Roman"/>
          <w:sz w:val="24"/>
          <w:szCs w:val="24"/>
        </w:rPr>
      </w:pPr>
      <w:r>
        <w:rPr>
          <w:rFonts w:ascii="Times New Roman" w:hAnsi="Times New Roman"/>
          <w:sz w:val="24"/>
          <w:szCs w:val="24"/>
        </w:rPr>
        <w:t>Методическая часть программы содержит учебный материал по основным видам подготовки, его преемственность, последовательность по годам обучения. Даны рекомендуемые объемы тренировочных и соревновательных нагрузок и спортивные требования по годам обучения, организация комплексного контроля; приведены практические материалы и методические рекомендации по проведению тренировочных занятий и воспитательной работе, требования к организации и проведению врачебно-педагогического, психологического контроля.</w:t>
      </w:r>
    </w:p>
    <w:p w:rsidR="00F01384" w:rsidRDefault="00F01384" w:rsidP="00F01384">
      <w:pPr>
        <w:spacing w:line="240" w:lineRule="auto"/>
        <w:ind w:left="284"/>
        <w:jc w:val="both"/>
        <w:rPr>
          <w:rStyle w:val="56"/>
          <w:sz w:val="24"/>
          <w:szCs w:val="24"/>
        </w:rPr>
      </w:pPr>
      <w:r w:rsidRPr="00033740">
        <w:rPr>
          <w:rStyle w:val="56"/>
          <w:sz w:val="24"/>
          <w:szCs w:val="24"/>
        </w:rPr>
        <w:t>Учебная программа - это докум</w:t>
      </w:r>
      <w:r>
        <w:rPr>
          <w:rStyle w:val="56"/>
          <w:sz w:val="24"/>
          <w:szCs w:val="24"/>
        </w:rPr>
        <w:t>ент, в котором определено содер</w:t>
      </w:r>
      <w:r w:rsidRPr="00033740">
        <w:rPr>
          <w:rStyle w:val="56"/>
          <w:sz w:val="24"/>
          <w:szCs w:val="24"/>
        </w:rPr>
        <w:t xml:space="preserve">жание спортивной тренировки, </w:t>
      </w:r>
      <w:r>
        <w:rPr>
          <w:rStyle w:val="56"/>
          <w:sz w:val="24"/>
          <w:szCs w:val="24"/>
        </w:rPr>
        <w:t>приве</w:t>
      </w:r>
      <w:r w:rsidRPr="00033740">
        <w:rPr>
          <w:rStyle w:val="56"/>
          <w:sz w:val="24"/>
          <w:szCs w:val="24"/>
        </w:rPr>
        <w:t xml:space="preserve">дены целесообразные способы организации обучения двигательным действиям. </w:t>
      </w:r>
    </w:p>
    <w:p w:rsidR="00F01384" w:rsidRDefault="00F01384" w:rsidP="00F01384">
      <w:pPr>
        <w:spacing w:line="240" w:lineRule="auto"/>
        <w:ind w:left="284"/>
        <w:jc w:val="both"/>
        <w:rPr>
          <w:rStyle w:val="56"/>
          <w:sz w:val="24"/>
          <w:szCs w:val="24"/>
        </w:rPr>
      </w:pPr>
      <w:r>
        <w:rPr>
          <w:rStyle w:val="56"/>
          <w:sz w:val="24"/>
          <w:szCs w:val="24"/>
        </w:rPr>
        <w:t xml:space="preserve"> </w:t>
      </w:r>
      <w:r w:rsidRPr="00033740">
        <w:rPr>
          <w:rStyle w:val="56"/>
          <w:sz w:val="24"/>
          <w:szCs w:val="24"/>
        </w:rPr>
        <w:t>Учебная программа является информационной моделью</w:t>
      </w:r>
      <w:r>
        <w:rPr>
          <w:rStyle w:val="56"/>
          <w:sz w:val="24"/>
          <w:szCs w:val="24"/>
        </w:rPr>
        <w:t xml:space="preserve"> </w:t>
      </w:r>
      <w:r w:rsidRPr="000E1A1C">
        <w:rPr>
          <w:rStyle w:val="56"/>
          <w:sz w:val="24"/>
          <w:szCs w:val="24"/>
        </w:rPr>
        <w:t>педагогической системы, представляющей собой организованную совокупность взаимосвязанных сре</w:t>
      </w:r>
      <w:r>
        <w:rPr>
          <w:rStyle w:val="56"/>
          <w:sz w:val="24"/>
          <w:szCs w:val="24"/>
        </w:rPr>
        <w:t>дств, методов и процессов, необ</w:t>
      </w:r>
      <w:r w:rsidRPr="000E1A1C">
        <w:rPr>
          <w:rStyle w:val="56"/>
          <w:sz w:val="24"/>
          <w:szCs w:val="24"/>
        </w:rPr>
        <w:t>ходимых для создания целенапра</w:t>
      </w:r>
      <w:r>
        <w:rPr>
          <w:rStyle w:val="56"/>
          <w:sz w:val="24"/>
          <w:szCs w:val="24"/>
        </w:rPr>
        <w:t>вленного педагогического воздей</w:t>
      </w:r>
      <w:r w:rsidRPr="000E1A1C">
        <w:rPr>
          <w:rStyle w:val="56"/>
          <w:sz w:val="24"/>
          <w:szCs w:val="24"/>
        </w:rPr>
        <w:t>ствия на формирование личности</w:t>
      </w:r>
      <w:r>
        <w:rPr>
          <w:rStyle w:val="56"/>
          <w:sz w:val="24"/>
          <w:szCs w:val="24"/>
        </w:rPr>
        <w:t xml:space="preserve"> с качествами, необходимыми учащимся</w:t>
      </w:r>
      <w:r w:rsidRPr="000E1A1C">
        <w:rPr>
          <w:rStyle w:val="56"/>
          <w:sz w:val="24"/>
          <w:szCs w:val="24"/>
        </w:rPr>
        <w:t xml:space="preserve"> для достижения высоких спортивных результатов. </w:t>
      </w:r>
    </w:p>
    <w:p w:rsidR="00F01384" w:rsidRDefault="00F01384" w:rsidP="00F01384">
      <w:pPr>
        <w:spacing w:line="240" w:lineRule="auto"/>
        <w:ind w:left="284"/>
        <w:jc w:val="both"/>
        <w:rPr>
          <w:rStyle w:val="56"/>
          <w:sz w:val="24"/>
          <w:szCs w:val="24"/>
        </w:rPr>
      </w:pPr>
      <w:r w:rsidRPr="000E1A1C">
        <w:rPr>
          <w:rStyle w:val="56"/>
          <w:sz w:val="24"/>
          <w:szCs w:val="24"/>
        </w:rPr>
        <w:t>В программе предусматриваетс</w:t>
      </w:r>
      <w:r>
        <w:rPr>
          <w:rStyle w:val="56"/>
          <w:sz w:val="24"/>
          <w:szCs w:val="24"/>
        </w:rPr>
        <w:t>я освоение не только объема зна</w:t>
      </w:r>
      <w:r w:rsidRPr="000E1A1C">
        <w:rPr>
          <w:rStyle w:val="56"/>
          <w:sz w:val="24"/>
          <w:szCs w:val="24"/>
        </w:rPr>
        <w:t>ний, двигательных умений и нав</w:t>
      </w:r>
      <w:r>
        <w:rPr>
          <w:rStyle w:val="56"/>
          <w:sz w:val="24"/>
          <w:szCs w:val="24"/>
        </w:rPr>
        <w:t>ыков, но и развитие мышления учащихся</w:t>
      </w:r>
      <w:r w:rsidRPr="000E1A1C">
        <w:rPr>
          <w:rStyle w:val="56"/>
          <w:sz w:val="24"/>
          <w:szCs w:val="24"/>
        </w:rPr>
        <w:t xml:space="preserve"> на основе формиров</w:t>
      </w:r>
      <w:r>
        <w:rPr>
          <w:rStyle w:val="56"/>
          <w:sz w:val="24"/>
          <w:szCs w:val="24"/>
        </w:rPr>
        <w:t>ания умственных действий посред</w:t>
      </w:r>
      <w:r w:rsidRPr="000E1A1C">
        <w:rPr>
          <w:rStyle w:val="56"/>
          <w:sz w:val="24"/>
          <w:szCs w:val="24"/>
        </w:rPr>
        <w:t xml:space="preserve">ством анализа, синтеза, оценки обстановки, принятия решений из данных наблюдений за действиями </w:t>
      </w:r>
      <w:r>
        <w:rPr>
          <w:rStyle w:val="56"/>
          <w:sz w:val="24"/>
          <w:szCs w:val="24"/>
        </w:rPr>
        <w:t>противников, а также оценки сво</w:t>
      </w:r>
      <w:r w:rsidRPr="000E1A1C">
        <w:rPr>
          <w:rStyle w:val="56"/>
          <w:sz w:val="24"/>
          <w:szCs w:val="24"/>
        </w:rPr>
        <w:t>их возможностей.</w:t>
      </w:r>
    </w:p>
    <w:p w:rsidR="00F01384" w:rsidRPr="001D6F2A" w:rsidRDefault="00F01384" w:rsidP="00F01384">
      <w:pPr>
        <w:autoSpaceDE w:val="0"/>
        <w:autoSpaceDN w:val="0"/>
        <w:adjustRightInd w:val="0"/>
        <w:spacing w:after="0"/>
        <w:ind w:left="284"/>
        <w:jc w:val="both"/>
        <w:rPr>
          <w:rFonts w:ascii="Times New Roman" w:hAnsi="Times New Roman"/>
          <w:sz w:val="24"/>
          <w:szCs w:val="24"/>
        </w:rPr>
      </w:pPr>
      <w:r>
        <w:rPr>
          <w:rFonts w:ascii="Times New Roman" w:hAnsi="Times New Roman"/>
          <w:sz w:val="24"/>
          <w:szCs w:val="24"/>
        </w:rPr>
        <w:t>Продолжительность спортивно-оздоровительного этапа – 1-3</w:t>
      </w:r>
      <w:r w:rsidRPr="001D6F2A">
        <w:rPr>
          <w:rFonts w:ascii="Times New Roman" w:hAnsi="Times New Roman"/>
          <w:sz w:val="24"/>
          <w:szCs w:val="24"/>
        </w:rPr>
        <w:t xml:space="preserve"> года. Занятия проходят в спортивно -  оздоровительных группах</w:t>
      </w:r>
      <w:r>
        <w:rPr>
          <w:rFonts w:ascii="Times New Roman" w:hAnsi="Times New Roman"/>
          <w:sz w:val="24"/>
          <w:szCs w:val="24"/>
        </w:rPr>
        <w:t xml:space="preserve"> (СОГ</w:t>
      </w:r>
      <w:r w:rsidRPr="001D6F2A">
        <w:rPr>
          <w:rFonts w:ascii="Times New Roman" w:hAnsi="Times New Roman"/>
          <w:sz w:val="24"/>
          <w:szCs w:val="24"/>
        </w:rPr>
        <w:t>).</w:t>
      </w:r>
      <w:r>
        <w:rPr>
          <w:rFonts w:ascii="Times New Roman" w:hAnsi="Times New Roman"/>
          <w:sz w:val="24"/>
          <w:szCs w:val="24"/>
        </w:rPr>
        <w:t xml:space="preserve"> </w:t>
      </w:r>
      <w:r w:rsidRPr="001D6F2A">
        <w:rPr>
          <w:rFonts w:ascii="Times New Roman" w:hAnsi="Times New Roman"/>
          <w:sz w:val="24"/>
          <w:szCs w:val="24"/>
        </w:rPr>
        <w:t xml:space="preserve">У детей в возрасте </w:t>
      </w:r>
      <w:r>
        <w:rPr>
          <w:rFonts w:ascii="Times New Roman" w:hAnsi="Times New Roman"/>
          <w:sz w:val="24"/>
          <w:szCs w:val="24"/>
        </w:rPr>
        <w:t>6</w:t>
      </w:r>
      <w:r w:rsidRPr="001D6F2A">
        <w:rPr>
          <w:rFonts w:ascii="Times New Roman" w:hAnsi="Times New Roman"/>
          <w:sz w:val="24"/>
          <w:szCs w:val="24"/>
        </w:rPr>
        <w:t>-9 лет преобладают процессы созревания тканей и органов при снижении интенсивности их роста.</w:t>
      </w:r>
    </w:p>
    <w:p w:rsidR="00F01384" w:rsidRDefault="00F01384" w:rsidP="00F01384">
      <w:pPr>
        <w:autoSpaceDE w:val="0"/>
        <w:autoSpaceDN w:val="0"/>
        <w:adjustRightInd w:val="0"/>
        <w:spacing w:after="0"/>
        <w:ind w:left="284"/>
        <w:jc w:val="both"/>
        <w:rPr>
          <w:rFonts w:ascii="Times New Roman" w:hAnsi="Times New Roman"/>
          <w:sz w:val="24"/>
          <w:szCs w:val="24"/>
        </w:rPr>
      </w:pPr>
      <w:r w:rsidRPr="001D6F2A">
        <w:rPr>
          <w:rFonts w:ascii="Times New Roman" w:hAnsi="Times New Roman"/>
          <w:sz w:val="24"/>
          <w:szCs w:val="24"/>
        </w:rPr>
        <w:t xml:space="preserve">     Младший школьный возраст является весьма благоприятным периодом для разучивания новых движений. Поэтому разучивание большего количества новых разнообразных движений является основным требованием к содержанию физической подготовки детей этого возраста. Чем больше разнообразных движений будет освоено в этот период, тем лучше в дальнейшем будут осваиваться сложные технические элементы.</w:t>
      </w:r>
    </w:p>
    <w:p w:rsidR="00F01384" w:rsidRPr="001D6F2A" w:rsidRDefault="00F01384" w:rsidP="00F01384">
      <w:pPr>
        <w:autoSpaceDE w:val="0"/>
        <w:autoSpaceDN w:val="0"/>
        <w:adjustRightInd w:val="0"/>
        <w:spacing w:after="0"/>
        <w:ind w:left="284"/>
        <w:jc w:val="both"/>
        <w:rPr>
          <w:rFonts w:ascii="Times New Roman" w:hAnsi="Times New Roman"/>
          <w:sz w:val="24"/>
          <w:szCs w:val="24"/>
        </w:rPr>
      </w:pPr>
      <w:r w:rsidRPr="001D6F2A">
        <w:rPr>
          <w:rFonts w:ascii="Times New Roman" w:hAnsi="Times New Roman"/>
          <w:sz w:val="24"/>
          <w:szCs w:val="24"/>
        </w:rPr>
        <w:t xml:space="preserve">     В этом возрасте у детей наблюдается неустойчивое внимание. Для поддержания устойчивого внимания следует создавать на занятиях повышенный эмоциональный уровень, используя при этом игровые формы ведения урока, оценку действий каждого ребенка, метод поощрения.</w:t>
      </w:r>
    </w:p>
    <w:p w:rsidR="00F01384" w:rsidRDefault="00F01384" w:rsidP="00F01384">
      <w:pPr>
        <w:autoSpaceDE w:val="0"/>
        <w:autoSpaceDN w:val="0"/>
        <w:adjustRightInd w:val="0"/>
        <w:spacing w:after="0" w:line="20" w:lineRule="atLeast"/>
        <w:ind w:left="284"/>
        <w:jc w:val="both"/>
        <w:rPr>
          <w:rFonts w:ascii="Times New Roman" w:hAnsi="Times New Roman"/>
          <w:sz w:val="24"/>
          <w:szCs w:val="24"/>
        </w:rPr>
      </w:pPr>
      <w:r w:rsidRPr="001D6F2A">
        <w:rPr>
          <w:rFonts w:ascii="Times New Roman" w:hAnsi="Times New Roman"/>
          <w:sz w:val="24"/>
          <w:szCs w:val="24"/>
        </w:rPr>
        <w:t xml:space="preserve">     Для детей </w:t>
      </w:r>
      <w:r>
        <w:rPr>
          <w:rFonts w:ascii="Times New Roman" w:hAnsi="Times New Roman"/>
          <w:sz w:val="24"/>
          <w:szCs w:val="24"/>
        </w:rPr>
        <w:t>6</w:t>
      </w:r>
      <w:r w:rsidRPr="001D6F2A">
        <w:rPr>
          <w:rFonts w:ascii="Times New Roman" w:hAnsi="Times New Roman"/>
          <w:sz w:val="24"/>
          <w:szCs w:val="24"/>
        </w:rPr>
        <w:t>-9-летнего возраста свойственно конкретно-образное мышление. Поэтому особенно важным на занятиях является доступный для понимания образный показ и наглядный метод объяснения.</w:t>
      </w:r>
    </w:p>
    <w:p w:rsidR="00F01384" w:rsidRDefault="00F01384" w:rsidP="00F01384">
      <w:pPr>
        <w:spacing w:line="20" w:lineRule="atLeast"/>
        <w:ind w:left="284"/>
        <w:jc w:val="both"/>
        <w:rPr>
          <w:rFonts w:ascii="Times New Roman" w:hAnsi="Times New Roman"/>
          <w:sz w:val="24"/>
          <w:szCs w:val="24"/>
        </w:rPr>
      </w:pPr>
      <w:r w:rsidRPr="003A55FF">
        <w:rPr>
          <w:rFonts w:ascii="Times New Roman" w:hAnsi="Times New Roman"/>
          <w:sz w:val="24"/>
          <w:szCs w:val="24"/>
        </w:rPr>
        <w:t>Подводить спортсменов к параметрам тренировочной работы, характерным для этапа максимальной реализации индивидуальных возможностей, необходимо постепенно, на протяжении ряда лет.</w:t>
      </w:r>
    </w:p>
    <w:p w:rsidR="00F01384" w:rsidRPr="00197521" w:rsidRDefault="00F01384" w:rsidP="005E0BCB">
      <w:pPr>
        <w:pStyle w:val="Style7"/>
        <w:widowControl/>
        <w:numPr>
          <w:ilvl w:val="1"/>
          <w:numId w:val="1"/>
        </w:numPr>
        <w:spacing w:line="240" w:lineRule="auto"/>
        <w:ind w:left="851" w:hanging="709"/>
        <w:jc w:val="center"/>
        <w:rPr>
          <w:rStyle w:val="FontStyle18"/>
          <w:i w:val="0"/>
          <w:sz w:val="24"/>
          <w:szCs w:val="24"/>
        </w:rPr>
      </w:pPr>
      <w:r w:rsidRPr="00197521">
        <w:rPr>
          <w:rStyle w:val="FontStyle18"/>
          <w:i w:val="0"/>
          <w:sz w:val="24"/>
          <w:szCs w:val="24"/>
        </w:rPr>
        <w:t xml:space="preserve"> Многолетняя подготовка в годичном цикле обучающихся </w:t>
      </w:r>
      <w:r w:rsidR="005E0BCB">
        <w:rPr>
          <w:rStyle w:val="FontStyle18"/>
          <w:i w:val="0"/>
          <w:sz w:val="24"/>
          <w:szCs w:val="24"/>
        </w:rPr>
        <w:t>в мини-футболе</w:t>
      </w:r>
    </w:p>
    <w:p w:rsidR="005E0BCB" w:rsidRDefault="00F01384" w:rsidP="00F01384">
      <w:pPr>
        <w:pStyle w:val="Style2"/>
        <w:widowControl/>
        <w:spacing w:line="240" w:lineRule="auto"/>
        <w:ind w:left="426"/>
        <w:jc w:val="both"/>
      </w:pPr>
      <w:r>
        <w:t xml:space="preserve">Весь процесс подготовки на спортивно-оздоровительном этапе можно разделить на 3 периода: подготовительный, соревновательный и переходный. </w:t>
      </w:r>
      <w:r w:rsidRPr="00E316EC">
        <w:t xml:space="preserve">Распределение времени на основные разделы подготовки по годам обучения происходит в соответствии с конкретными задачами, </w:t>
      </w:r>
      <w:r>
        <w:t xml:space="preserve">поставленными на спортивно-оздоровительном </w:t>
      </w:r>
      <w:r w:rsidRPr="00E316EC">
        <w:t xml:space="preserve">этапе. </w:t>
      </w:r>
    </w:p>
    <w:p w:rsidR="005E0BCB" w:rsidRDefault="005E0BCB" w:rsidP="00F01384">
      <w:pPr>
        <w:pStyle w:val="Style2"/>
        <w:widowControl/>
        <w:spacing w:line="240" w:lineRule="auto"/>
        <w:ind w:left="426"/>
        <w:jc w:val="both"/>
      </w:pPr>
    </w:p>
    <w:p w:rsidR="005E0BCB" w:rsidRDefault="005E0BCB" w:rsidP="00F01384">
      <w:pPr>
        <w:pStyle w:val="Style2"/>
        <w:widowControl/>
        <w:spacing w:line="240" w:lineRule="auto"/>
        <w:ind w:left="426"/>
        <w:jc w:val="both"/>
      </w:pPr>
    </w:p>
    <w:p w:rsidR="005E0BCB" w:rsidRDefault="005E0BCB" w:rsidP="00F01384">
      <w:pPr>
        <w:pStyle w:val="Style2"/>
        <w:widowControl/>
        <w:spacing w:line="240" w:lineRule="auto"/>
        <w:ind w:left="426"/>
        <w:jc w:val="both"/>
      </w:pPr>
    </w:p>
    <w:p w:rsidR="005E0BCB" w:rsidRDefault="005E0BCB" w:rsidP="00F01384">
      <w:pPr>
        <w:pStyle w:val="Style2"/>
        <w:widowControl/>
        <w:spacing w:line="240" w:lineRule="auto"/>
        <w:ind w:left="426"/>
        <w:jc w:val="both"/>
      </w:pPr>
    </w:p>
    <w:p w:rsidR="005E0BCB" w:rsidRDefault="005E0BCB" w:rsidP="00F01384">
      <w:pPr>
        <w:pStyle w:val="Style2"/>
        <w:widowControl/>
        <w:spacing w:line="240" w:lineRule="auto"/>
        <w:ind w:left="426"/>
        <w:jc w:val="both"/>
      </w:pPr>
    </w:p>
    <w:p w:rsidR="00F01384" w:rsidRPr="00456605" w:rsidRDefault="00F01384" w:rsidP="00F01384">
      <w:pPr>
        <w:pStyle w:val="Style2"/>
        <w:widowControl/>
        <w:spacing w:line="240" w:lineRule="auto"/>
        <w:ind w:left="426"/>
        <w:jc w:val="both"/>
      </w:pPr>
      <w:r w:rsidRPr="00E316EC">
        <w:t xml:space="preserve">Основой для </w:t>
      </w:r>
      <w:r w:rsidRPr="00456605">
        <w:t>планирования нагрузок в годичном цикле являются сроки проведения соревнований.</w:t>
      </w:r>
    </w:p>
    <w:p w:rsidR="00F01384" w:rsidRDefault="00F01384" w:rsidP="00F01384">
      <w:pPr>
        <w:pStyle w:val="Style5"/>
        <w:widowControl/>
        <w:spacing w:before="5"/>
        <w:ind w:left="426"/>
        <w:jc w:val="both"/>
        <w:rPr>
          <w:rStyle w:val="FontStyle12"/>
          <w:b w:val="0"/>
          <w:sz w:val="24"/>
          <w:szCs w:val="24"/>
        </w:rPr>
      </w:pPr>
      <w:r w:rsidRPr="00456605">
        <w:rPr>
          <w:rStyle w:val="FontStyle12"/>
          <w:b w:val="0"/>
          <w:sz w:val="24"/>
          <w:szCs w:val="24"/>
        </w:rPr>
        <w:t xml:space="preserve">В </w:t>
      </w:r>
      <w:r w:rsidRPr="00197521">
        <w:rPr>
          <w:rStyle w:val="FontStyle14"/>
          <w:rFonts w:ascii="Times New Roman" w:hAnsi="Times New Roman" w:cs="Times New Roman"/>
          <w:i/>
          <w:sz w:val="24"/>
          <w:szCs w:val="24"/>
        </w:rPr>
        <w:t>подготовительном периоде</w:t>
      </w:r>
      <w:r w:rsidRPr="00456605">
        <w:rPr>
          <w:rStyle w:val="FontStyle14"/>
          <w:rFonts w:ascii="Times New Roman" w:hAnsi="Times New Roman" w:cs="Times New Roman"/>
          <w:b w:val="0"/>
          <w:sz w:val="24"/>
          <w:szCs w:val="24"/>
        </w:rPr>
        <w:t xml:space="preserve"> </w:t>
      </w:r>
      <w:r>
        <w:rPr>
          <w:rStyle w:val="FontStyle12"/>
          <w:b w:val="0"/>
          <w:sz w:val="24"/>
          <w:szCs w:val="24"/>
        </w:rPr>
        <w:t>тренировка игровиков</w:t>
      </w:r>
      <w:r w:rsidRPr="00456605">
        <w:rPr>
          <w:rStyle w:val="FontStyle12"/>
          <w:b w:val="0"/>
          <w:sz w:val="24"/>
          <w:szCs w:val="24"/>
        </w:rPr>
        <w:t xml:space="preserve"> строится на основе упражнений, создающих физические, психические и технические предпосылки для последующей специальной тренировки. Они по характеру и структуре могут значительно отличаться от соревновательных. </w:t>
      </w:r>
    </w:p>
    <w:p w:rsidR="00F01384" w:rsidRDefault="00F01384" w:rsidP="00F01384">
      <w:pPr>
        <w:pStyle w:val="Style5"/>
        <w:widowControl/>
        <w:spacing w:before="5"/>
        <w:ind w:left="426"/>
        <w:jc w:val="both"/>
        <w:rPr>
          <w:rStyle w:val="FontStyle12"/>
          <w:b w:val="0"/>
          <w:sz w:val="24"/>
          <w:szCs w:val="24"/>
        </w:rPr>
      </w:pPr>
      <w:r w:rsidRPr="00456605">
        <w:rPr>
          <w:rStyle w:val="FontStyle12"/>
          <w:b w:val="0"/>
          <w:sz w:val="24"/>
          <w:szCs w:val="24"/>
        </w:rPr>
        <w:t xml:space="preserve">Это предполагает широкое использование разнообразных вспомогательных и специально-подготовительных упражнений, в значительной мере приближенных к общеподготовительным. </w:t>
      </w:r>
    </w:p>
    <w:p w:rsidR="00F01384" w:rsidRDefault="00F01384" w:rsidP="00F01384">
      <w:pPr>
        <w:pStyle w:val="Style5"/>
        <w:widowControl/>
        <w:spacing w:before="5"/>
        <w:ind w:left="426"/>
        <w:jc w:val="both"/>
        <w:rPr>
          <w:rStyle w:val="FontStyle12"/>
          <w:b w:val="0"/>
          <w:sz w:val="24"/>
          <w:szCs w:val="24"/>
        </w:rPr>
      </w:pPr>
      <w:r>
        <w:rPr>
          <w:rStyle w:val="FontStyle12"/>
          <w:b w:val="0"/>
          <w:sz w:val="24"/>
          <w:szCs w:val="24"/>
        </w:rPr>
        <w:t>На последующих этапах</w:t>
      </w:r>
      <w:r w:rsidRPr="00456605">
        <w:rPr>
          <w:rStyle w:val="FontStyle12"/>
          <w:b w:val="0"/>
          <w:sz w:val="24"/>
          <w:szCs w:val="24"/>
        </w:rPr>
        <w:t xml:space="preserve"> подгото</w:t>
      </w:r>
      <w:r w:rsidRPr="00456605">
        <w:rPr>
          <w:rStyle w:val="FontStyle12"/>
          <w:b w:val="0"/>
          <w:sz w:val="24"/>
          <w:szCs w:val="24"/>
        </w:rPr>
        <w:softHyphen/>
        <w:t>вительного периода постепенно увеличивается доля упражнений, приближенных к соревновательным по форме, структуре и характер</w:t>
      </w:r>
      <w:r>
        <w:rPr>
          <w:rStyle w:val="FontStyle12"/>
          <w:b w:val="0"/>
          <w:sz w:val="24"/>
          <w:szCs w:val="24"/>
        </w:rPr>
        <w:t>у воздействия на организм обучающихся</w:t>
      </w:r>
      <w:r w:rsidRPr="00456605">
        <w:rPr>
          <w:rStyle w:val="FontStyle12"/>
          <w:b w:val="0"/>
          <w:sz w:val="24"/>
          <w:szCs w:val="24"/>
        </w:rPr>
        <w:t>.</w:t>
      </w:r>
    </w:p>
    <w:p w:rsidR="00F01384" w:rsidRDefault="00F01384" w:rsidP="00F01384">
      <w:pPr>
        <w:pStyle w:val="Style5"/>
        <w:widowControl/>
        <w:spacing w:before="5"/>
        <w:ind w:left="426"/>
        <w:jc w:val="both"/>
      </w:pPr>
      <w:r w:rsidRPr="00E316EC">
        <w:t xml:space="preserve">Основной задачей </w:t>
      </w:r>
      <w:r w:rsidRPr="00197521">
        <w:rPr>
          <w:b/>
          <w:i/>
          <w:iCs/>
        </w:rPr>
        <w:t>соревновательного периода</w:t>
      </w:r>
      <w:r w:rsidRPr="00E316EC">
        <w:rPr>
          <w:i/>
          <w:iCs/>
        </w:rPr>
        <w:t xml:space="preserve"> </w:t>
      </w:r>
      <w:r w:rsidRPr="00E316EC">
        <w:t>является дальнейшее повышение уровня специальной подготовленности и возможна более полная ее реализация в соревнованиях, что достигается широким</w:t>
      </w:r>
      <w:r>
        <w:t xml:space="preserve"> </w:t>
      </w:r>
      <w:r w:rsidRPr="00E316EC">
        <w:t>применением соревновательных и близких к ним специально-подготовительных упражнений.</w:t>
      </w:r>
      <w:r>
        <w:t xml:space="preserve"> </w:t>
      </w:r>
      <w:r w:rsidRPr="00E316EC">
        <w:t>При подготовке к ответственным стартам происходит значительное снижение общего объема тренировочной работы.</w:t>
      </w:r>
    </w:p>
    <w:p w:rsidR="00F01384" w:rsidRDefault="00F01384" w:rsidP="00F01384">
      <w:pPr>
        <w:spacing w:line="240" w:lineRule="auto"/>
        <w:ind w:left="426"/>
        <w:jc w:val="both"/>
        <w:rPr>
          <w:rFonts w:ascii="Times New Roman" w:hAnsi="Times New Roman"/>
          <w:sz w:val="24"/>
          <w:szCs w:val="24"/>
        </w:rPr>
      </w:pPr>
      <w:r w:rsidRPr="00E316EC">
        <w:rPr>
          <w:rFonts w:ascii="Times New Roman" w:hAnsi="Times New Roman"/>
          <w:sz w:val="24"/>
          <w:szCs w:val="24"/>
        </w:rPr>
        <w:t xml:space="preserve">Основная задача </w:t>
      </w:r>
      <w:r w:rsidRPr="00197521">
        <w:rPr>
          <w:rFonts w:ascii="Times New Roman" w:hAnsi="Times New Roman"/>
          <w:b/>
          <w:i/>
          <w:iCs/>
          <w:sz w:val="24"/>
          <w:szCs w:val="24"/>
        </w:rPr>
        <w:t>переходного периода</w:t>
      </w:r>
      <w:r w:rsidRPr="00E316EC">
        <w:rPr>
          <w:rFonts w:ascii="Times New Roman" w:hAnsi="Times New Roman"/>
          <w:i/>
          <w:iCs/>
          <w:sz w:val="24"/>
          <w:szCs w:val="24"/>
        </w:rPr>
        <w:t xml:space="preserve"> - </w:t>
      </w:r>
      <w:r w:rsidRPr="00E316EC">
        <w:rPr>
          <w:rFonts w:ascii="Times New Roman" w:hAnsi="Times New Roman"/>
          <w:sz w:val="24"/>
          <w:szCs w:val="24"/>
        </w:rPr>
        <w:t>полноценный отдых после тренировочных и соревновательных нагрузок прошедшего макроцикла, а также поддержание на определенном уровне тренированности для обеспече</w:t>
      </w:r>
      <w:r>
        <w:rPr>
          <w:rFonts w:ascii="Times New Roman" w:hAnsi="Times New Roman"/>
          <w:sz w:val="24"/>
          <w:szCs w:val="24"/>
        </w:rPr>
        <w:t>ния оптимальной готовности обучающегося</w:t>
      </w:r>
      <w:r w:rsidRPr="00E316EC">
        <w:rPr>
          <w:rFonts w:ascii="Times New Roman" w:hAnsi="Times New Roman"/>
          <w:sz w:val="24"/>
          <w:szCs w:val="24"/>
        </w:rPr>
        <w:t xml:space="preserve"> к началу очередного макроцикла. Особое внимание должно быть обращено на физическое и особенно психическое восстановление. Эти задачи переходного периода определяют его продолжительность, состав применяемых средств и методов, динамику нагрузок и т.д.</w:t>
      </w:r>
    </w:p>
    <w:p w:rsidR="00F01384" w:rsidRDefault="00F01384" w:rsidP="00F01384">
      <w:pPr>
        <w:spacing w:line="240" w:lineRule="auto"/>
        <w:ind w:left="426"/>
        <w:jc w:val="both"/>
        <w:rPr>
          <w:rFonts w:ascii="Times New Roman" w:hAnsi="Times New Roman"/>
          <w:sz w:val="24"/>
          <w:szCs w:val="24"/>
        </w:rPr>
      </w:pPr>
      <w:r w:rsidRPr="00326A73">
        <w:rPr>
          <w:rStyle w:val="ucoz-forum-post"/>
          <w:rFonts w:ascii="Times New Roman" w:hAnsi="Times New Roman"/>
          <w:sz w:val="24"/>
          <w:szCs w:val="24"/>
        </w:rPr>
        <w:t>К занятиям в спортивно-оздоровительных группах можно п</w:t>
      </w:r>
      <w:r>
        <w:rPr>
          <w:rStyle w:val="ucoz-forum-post"/>
          <w:rFonts w:ascii="Times New Roman" w:hAnsi="Times New Roman"/>
          <w:sz w:val="24"/>
          <w:szCs w:val="24"/>
        </w:rPr>
        <w:t>ри</w:t>
      </w:r>
      <w:r>
        <w:rPr>
          <w:rStyle w:val="ucoz-forum-post"/>
          <w:rFonts w:ascii="Times New Roman" w:hAnsi="Times New Roman"/>
          <w:sz w:val="24"/>
          <w:szCs w:val="24"/>
        </w:rPr>
        <w:softHyphen/>
        <w:t>ступать в возрасте от 6 до 18</w:t>
      </w:r>
      <w:r w:rsidRPr="00326A73">
        <w:rPr>
          <w:rStyle w:val="ucoz-forum-post"/>
          <w:rFonts w:ascii="Times New Roman" w:hAnsi="Times New Roman"/>
          <w:sz w:val="24"/>
          <w:szCs w:val="24"/>
        </w:rPr>
        <w:t xml:space="preserve"> лет,</w:t>
      </w:r>
      <w:r>
        <w:rPr>
          <w:rStyle w:val="ucoz-forum-post"/>
          <w:rFonts w:ascii="Times New Roman" w:hAnsi="Times New Roman"/>
          <w:sz w:val="24"/>
          <w:szCs w:val="24"/>
        </w:rPr>
        <w:t xml:space="preserve"> имея любой уровень спортивной</w:t>
      </w:r>
      <w:r w:rsidRPr="00326A73">
        <w:rPr>
          <w:rStyle w:val="ucoz-forum-post"/>
          <w:rFonts w:ascii="Times New Roman" w:hAnsi="Times New Roman"/>
          <w:sz w:val="24"/>
          <w:szCs w:val="24"/>
        </w:rPr>
        <w:t xml:space="preserve"> подготовленности.</w:t>
      </w:r>
      <w:r>
        <w:rPr>
          <w:rStyle w:val="ucoz-forum-post"/>
          <w:rFonts w:ascii="Times New Roman" w:hAnsi="Times New Roman"/>
          <w:sz w:val="24"/>
          <w:szCs w:val="24"/>
        </w:rPr>
        <w:t xml:space="preserve"> </w:t>
      </w:r>
      <w:r w:rsidRPr="00456605">
        <w:rPr>
          <w:rFonts w:ascii="Times New Roman" w:hAnsi="Times New Roman"/>
          <w:sz w:val="24"/>
          <w:szCs w:val="24"/>
        </w:rPr>
        <w:t>В спортивно – оздоровительных группах тренировку можно условно разбить на три ступени</w:t>
      </w:r>
      <w:r>
        <w:rPr>
          <w:rFonts w:ascii="Times New Roman" w:hAnsi="Times New Roman"/>
          <w:sz w:val="24"/>
          <w:szCs w:val="24"/>
        </w:rPr>
        <w:t>: предварительная, базовая и кондиционная тренировки.</w:t>
      </w:r>
    </w:p>
    <w:p w:rsidR="00F01384" w:rsidRPr="00DA465C" w:rsidRDefault="00F01384" w:rsidP="00F01384">
      <w:pPr>
        <w:spacing w:line="240" w:lineRule="auto"/>
        <w:jc w:val="both"/>
        <w:rPr>
          <w:rFonts w:ascii="Times New Roman" w:hAnsi="Times New Roman"/>
          <w:b/>
          <w:sz w:val="24"/>
          <w:szCs w:val="24"/>
        </w:rPr>
      </w:pPr>
      <w:r>
        <w:rPr>
          <w:rFonts w:ascii="Times New Roman" w:hAnsi="Times New Roman"/>
          <w:b/>
          <w:sz w:val="20"/>
          <w:szCs w:val="20"/>
        </w:rPr>
        <w:t xml:space="preserve">  </w:t>
      </w:r>
      <w:r w:rsidR="005E0BCB">
        <w:rPr>
          <w:rFonts w:ascii="Times New Roman" w:hAnsi="Times New Roman"/>
          <w:b/>
          <w:sz w:val="20"/>
          <w:szCs w:val="20"/>
        </w:rPr>
        <w:t xml:space="preserve">    </w:t>
      </w:r>
      <w:r w:rsidRPr="00DA465C">
        <w:rPr>
          <w:rFonts w:ascii="Times New Roman" w:hAnsi="Times New Roman"/>
          <w:b/>
          <w:sz w:val="24"/>
          <w:szCs w:val="24"/>
        </w:rPr>
        <w:t xml:space="preserve"> ПОДГОТОВИТЕЛЬНЫЙ ПЕРИОД В</w:t>
      </w:r>
      <w:r w:rsidR="00613EF7">
        <w:rPr>
          <w:rFonts w:ascii="Times New Roman" w:hAnsi="Times New Roman"/>
          <w:b/>
          <w:sz w:val="24"/>
          <w:szCs w:val="24"/>
        </w:rPr>
        <w:t xml:space="preserve"> МИНИ-ФУТБОЛЕ</w:t>
      </w:r>
    </w:p>
    <w:p w:rsidR="00F01384" w:rsidRDefault="00F01384" w:rsidP="00F01384">
      <w:pPr>
        <w:spacing w:line="240" w:lineRule="auto"/>
        <w:ind w:left="426" w:hanging="142"/>
        <w:jc w:val="both"/>
        <w:rPr>
          <w:rFonts w:ascii="Times New Roman" w:hAnsi="Times New Roman"/>
          <w:sz w:val="24"/>
          <w:szCs w:val="24"/>
        </w:rPr>
      </w:pPr>
      <w:r>
        <w:rPr>
          <w:rFonts w:ascii="Times New Roman" w:hAnsi="Times New Roman"/>
          <w:sz w:val="24"/>
          <w:szCs w:val="24"/>
        </w:rPr>
        <w:t xml:space="preserve">  </w:t>
      </w:r>
      <w:r w:rsidRPr="004972EC">
        <w:rPr>
          <w:rFonts w:ascii="Times New Roman" w:hAnsi="Times New Roman"/>
          <w:sz w:val="24"/>
          <w:szCs w:val="24"/>
        </w:rPr>
        <w:t xml:space="preserve"> С этого периода начинается каждый новый цикл подготовки. Завершается подготовительный период к началу календарных соревнований. В этот период надо подвести занимающихся к соревнованиям на оптимальном уровне.</w:t>
      </w:r>
    </w:p>
    <w:p w:rsidR="00F01384" w:rsidRDefault="00F01384" w:rsidP="00F01384">
      <w:pPr>
        <w:spacing w:line="240" w:lineRule="auto"/>
        <w:ind w:left="426" w:hanging="142"/>
        <w:jc w:val="both"/>
        <w:rPr>
          <w:rFonts w:ascii="Times New Roman" w:hAnsi="Times New Roman"/>
          <w:sz w:val="24"/>
          <w:szCs w:val="24"/>
        </w:rPr>
      </w:pPr>
      <w:r w:rsidRPr="00DA465C">
        <w:rPr>
          <w:rFonts w:ascii="Times New Roman" w:hAnsi="Times New Roman"/>
          <w:b/>
          <w:sz w:val="24"/>
          <w:szCs w:val="24"/>
        </w:rPr>
        <w:t xml:space="preserve">   </w:t>
      </w:r>
      <w:r w:rsidRPr="00DA465C">
        <w:rPr>
          <w:rFonts w:ascii="Times New Roman" w:hAnsi="Times New Roman"/>
          <w:b/>
          <w:sz w:val="28"/>
          <w:szCs w:val="28"/>
        </w:rPr>
        <w:t>Подготовительный период</w:t>
      </w:r>
      <w:r w:rsidRPr="004972EC">
        <w:rPr>
          <w:rFonts w:ascii="Times New Roman" w:hAnsi="Times New Roman"/>
          <w:sz w:val="24"/>
          <w:szCs w:val="24"/>
        </w:rPr>
        <w:t xml:space="preserve"> делится на три взаимосвязанных этапа: общей подготовки, специальной подготовки и предсоревновательной подготовки. Каждый из этих этапов имеет свои задачи, решение которых способствует планомерному и постепенному нарастанию уровня тренированности.</w:t>
      </w:r>
    </w:p>
    <w:p w:rsidR="00F01384" w:rsidRPr="00DA465C" w:rsidRDefault="00F01384" w:rsidP="00F01384">
      <w:pPr>
        <w:spacing w:line="240" w:lineRule="auto"/>
        <w:ind w:left="426" w:hanging="142"/>
        <w:jc w:val="both"/>
        <w:rPr>
          <w:rFonts w:ascii="Times New Roman" w:hAnsi="Times New Roman"/>
          <w:b/>
          <w:sz w:val="24"/>
          <w:szCs w:val="24"/>
        </w:rPr>
      </w:pPr>
      <w:r w:rsidRPr="00DA465C">
        <w:rPr>
          <w:rFonts w:ascii="Times New Roman" w:hAnsi="Times New Roman"/>
          <w:b/>
          <w:sz w:val="24"/>
          <w:szCs w:val="24"/>
        </w:rPr>
        <w:t xml:space="preserve"> Задачи этапа общей подготовки: </w:t>
      </w:r>
    </w:p>
    <w:p w:rsidR="00F01384" w:rsidRDefault="00F01384" w:rsidP="00F01384">
      <w:pPr>
        <w:spacing w:line="240" w:lineRule="auto"/>
        <w:ind w:left="284"/>
        <w:jc w:val="both"/>
        <w:rPr>
          <w:rFonts w:ascii="Times New Roman" w:hAnsi="Times New Roman"/>
          <w:sz w:val="24"/>
          <w:szCs w:val="24"/>
        </w:rPr>
      </w:pPr>
      <w:r w:rsidRPr="004972EC">
        <w:rPr>
          <w:rFonts w:ascii="Times New Roman" w:hAnsi="Times New Roman"/>
          <w:sz w:val="24"/>
          <w:szCs w:val="24"/>
        </w:rPr>
        <w:sym w:font="Symbol" w:char="F0B7"/>
      </w:r>
      <w:r w:rsidRPr="004972EC">
        <w:rPr>
          <w:rFonts w:ascii="Times New Roman" w:hAnsi="Times New Roman"/>
          <w:sz w:val="24"/>
          <w:szCs w:val="24"/>
        </w:rPr>
        <w:t xml:space="preserve"> создание предпосылок общей тренировочной выносливости для дальнейшего увеличения объема и интенсивности нагрузок; </w:t>
      </w:r>
    </w:p>
    <w:p w:rsidR="00F01384" w:rsidRDefault="00F01384" w:rsidP="00F01384">
      <w:pPr>
        <w:spacing w:line="240" w:lineRule="auto"/>
        <w:ind w:left="284"/>
        <w:jc w:val="both"/>
        <w:rPr>
          <w:rFonts w:ascii="Times New Roman" w:hAnsi="Times New Roman"/>
          <w:sz w:val="24"/>
          <w:szCs w:val="24"/>
        </w:rPr>
      </w:pPr>
      <w:r w:rsidRPr="004972EC">
        <w:rPr>
          <w:rFonts w:ascii="Times New Roman" w:hAnsi="Times New Roman"/>
          <w:sz w:val="24"/>
          <w:szCs w:val="24"/>
        </w:rPr>
        <w:sym w:font="Symbol" w:char="F0B7"/>
      </w:r>
      <w:r w:rsidRPr="004972EC">
        <w:rPr>
          <w:rFonts w:ascii="Times New Roman" w:hAnsi="Times New Roman"/>
          <w:sz w:val="24"/>
          <w:szCs w:val="24"/>
        </w:rPr>
        <w:t xml:space="preserve"> укрепление опорно-двигательного аппарата;</w:t>
      </w:r>
    </w:p>
    <w:p w:rsidR="00F01384" w:rsidRDefault="00F01384" w:rsidP="00F01384">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расширение функциональных возможностей сердечно-сосудистой и дыхательной систем;</w:t>
      </w:r>
    </w:p>
    <w:p w:rsidR="00F01384" w:rsidRDefault="00F01384" w:rsidP="00F01384">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воспитание физических качеств; </w:t>
      </w:r>
    </w:p>
    <w:p w:rsidR="005E0BCB" w:rsidRDefault="005E0BCB" w:rsidP="00F01384">
      <w:pPr>
        <w:spacing w:line="240" w:lineRule="auto"/>
        <w:ind w:left="284"/>
        <w:jc w:val="both"/>
        <w:rPr>
          <w:rFonts w:ascii="Times New Roman" w:hAnsi="Times New Roman"/>
          <w:sz w:val="24"/>
          <w:szCs w:val="24"/>
        </w:rPr>
      </w:pPr>
    </w:p>
    <w:p w:rsidR="005E0BCB" w:rsidRDefault="005E0BCB" w:rsidP="00F01384">
      <w:pPr>
        <w:spacing w:line="240" w:lineRule="auto"/>
        <w:ind w:left="284"/>
        <w:jc w:val="both"/>
        <w:rPr>
          <w:rFonts w:ascii="Times New Roman" w:hAnsi="Times New Roman"/>
          <w:sz w:val="24"/>
          <w:szCs w:val="24"/>
        </w:rPr>
      </w:pPr>
    </w:p>
    <w:p w:rsidR="005E0BCB" w:rsidRDefault="005E0BCB" w:rsidP="00F01384">
      <w:pPr>
        <w:spacing w:line="240" w:lineRule="auto"/>
        <w:ind w:left="284"/>
        <w:jc w:val="both"/>
        <w:rPr>
          <w:rFonts w:ascii="Times New Roman" w:hAnsi="Times New Roman"/>
          <w:sz w:val="24"/>
          <w:szCs w:val="24"/>
        </w:rPr>
      </w:pPr>
    </w:p>
    <w:p w:rsidR="00F01384" w:rsidRDefault="00F01384" w:rsidP="00F01384">
      <w:pPr>
        <w:spacing w:line="240" w:lineRule="auto"/>
        <w:ind w:left="284"/>
        <w:jc w:val="both"/>
        <w:rPr>
          <w:rFonts w:ascii="Times New Roman" w:hAnsi="Times New Roman"/>
          <w:sz w:val="24"/>
          <w:szCs w:val="24"/>
        </w:rPr>
      </w:pPr>
      <w:r w:rsidRPr="004972EC">
        <w:rPr>
          <w:rFonts w:ascii="Times New Roman" w:hAnsi="Times New Roman"/>
          <w:sz w:val="24"/>
          <w:szCs w:val="24"/>
        </w:rPr>
        <w:sym w:font="Symbol" w:char="F0B7"/>
      </w:r>
      <w:r w:rsidRPr="004972EC">
        <w:rPr>
          <w:rFonts w:ascii="Times New Roman" w:hAnsi="Times New Roman"/>
          <w:sz w:val="24"/>
          <w:szCs w:val="24"/>
        </w:rPr>
        <w:t xml:space="preserve"> восстановление основных двигательных навыков и овладение новыми приемами техники; На этапе общей подготовки используют обще</w:t>
      </w:r>
      <w:r w:rsidR="005E0BCB">
        <w:rPr>
          <w:rFonts w:ascii="Times New Roman" w:hAnsi="Times New Roman"/>
          <w:sz w:val="24"/>
          <w:szCs w:val="24"/>
        </w:rPr>
        <w:t xml:space="preserve"> </w:t>
      </w:r>
      <w:r w:rsidRPr="004972EC">
        <w:rPr>
          <w:rFonts w:ascii="Times New Roman" w:hAnsi="Times New Roman"/>
          <w:sz w:val="24"/>
          <w:szCs w:val="24"/>
        </w:rPr>
        <w:t>подготовительные упражнения и частично-специально-подготовительные.</w:t>
      </w:r>
    </w:p>
    <w:p w:rsidR="00F01384" w:rsidRPr="00DA465C" w:rsidRDefault="00F01384" w:rsidP="00F01384">
      <w:pPr>
        <w:spacing w:line="240" w:lineRule="auto"/>
        <w:ind w:left="284"/>
        <w:jc w:val="both"/>
        <w:rPr>
          <w:rFonts w:ascii="Times New Roman" w:hAnsi="Times New Roman"/>
          <w:b/>
          <w:sz w:val="24"/>
          <w:szCs w:val="24"/>
        </w:rPr>
      </w:pPr>
      <w:r w:rsidRPr="00DA465C">
        <w:rPr>
          <w:rFonts w:ascii="Times New Roman" w:hAnsi="Times New Roman"/>
          <w:b/>
          <w:sz w:val="24"/>
          <w:szCs w:val="24"/>
        </w:rPr>
        <w:t xml:space="preserve"> Задачи этапа специальной подготовки:</w:t>
      </w:r>
    </w:p>
    <w:p w:rsidR="00F01384" w:rsidRDefault="00F01384" w:rsidP="00F01384">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воспитание специальной выносливости; </w:t>
      </w:r>
    </w:p>
    <w:p w:rsidR="00F01384" w:rsidRDefault="00F01384" w:rsidP="00F01384">
      <w:pPr>
        <w:spacing w:line="240" w:lineRule="auto"/>
        <w:ind w:left="284"/>
        <w:jc w:val="both"/>
        <w:rPr>
          <w:rFonts w:ascii="Times New Roman" w:hAnsi="Times New Roman"/>
          <w:sz w:val="24"/>
          <w:szCs w:val="24"/>
        </w:rPr>
      </w:pPr>
      <w:r w:rsidRPr="004972EC">
        <w:rPr>
          <w:rFonts w:ascii="Times New Roman" w:hAnsi="Times New Roman"/>
          <w:sz w:val="24"/>
          <w:szCs w:val="24"/>
        </w:rPr>
        <w:sym w:font="Symbol" w:char="F0B7"/>
      </w:r>
      <w:r w:rsidRPr="004972EC">
        <w:rPr>
          <w:rFonts w:ascii="Times New Roman" w:hAnsi="Times New Roman"/>
          <w:sz w:val="24"/>
          <w:szCs w:val="24"/>
        </w:rPr>
        <w:t xml:space="preserve"> воспитание скоростно-силовых способностей;</w:t>
      </w:r>
    </w:p>
    <w:p w:rsidR="00F01384" w:rsidRDefault="00F01384" w:rsidP="00F01384">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совершенствование приемов техники;</w:t>
      </w:r>
    </w:p>
    <w:p w:rsidR="00F01384" w:rsidRDefault="00F01384" w:rsidP="00F01384">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совершенствование групповых взаимодействий; На этом этапе применяются специально-подготовительные упражнения и тренировочные формы соревновательного упражнения.</w:t>
      </w:r>
    </w:p>
    <w:p w:rsidR="00F01384" w:rsidRPr="00DA465C" w:rsidRDefault="00F01384" w:rsidP="00F01384">
      <w:pPr>
        <w:spacing w:line="240" w:lineRule="auto"/>
        <w:ind w:left="284"/>
        <w:jc w:val="both"/>
        <w:rPr>
          <w:rFonts w:ascii="Times New Roman" w:hAnsi="Times New Roman"/>
          <w:b/>
          <w:sz w:val="24"/>
          <w:szCs w:val="24"/>
        </w:rPr>
      </w:pPr>
      <w:r w:rsidRPr="00DA465C">
        <w:rPr>
          <w:rFonts w:ascii="Times New Roman" w:hAnsi="Times New Roman"/>
          <w:b/>
          <w:sz w:val="24"/>
          <w:szCs w:val="24"/>
        </w:rPr>
        <w:t xml:space="preserve"> Задачи предсоревновательной подготовки:</w:t>
      </w:r>
    </w:p>
    <w:p w:rsidR="00F01384" w:rsidRDefault="00F01384" w:rsidP="00F01384">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воспитание специальной соревновательной выносливости (физической, психической); </w:t>
      </w:r>
    </w:p>
    <w:p w:rsidR="00F01384" w:rsidRDefault="00F01384" w:rsidP="00F01384">
      <w:pPr>
        <w:spacing w:line="240" w:lineRule="auto"/>
        <w:ind w:left="284"/>
        <w:jc w:val="both"/>
        <w:rPr>
          <w:rFonts w:ascii="Times New Roman" w:hAnsi="Times New Roman"/>
          <w:sz w:val="24"/>
          <w:szCs w:val="24"/>
        </w:rPr>
      </w:pPr>
      <w:r w:rsidRPr="004972EC">
        <w:rPr>
          <w:rFonts w:ascii="Times New Roman" w:hAnsi="Times New Roman"/>
          <w:sz w:val="24"/>
          <w:szCs w:val="24"/>
        </w:rPr>
        <w:sym w:font="Symbol" w:char="F0B7"/>
      </w:r>
      <w:r w:rsidRPr="004972EC">
        <w:rPr>
          <w:rFonts w:ascii="Times New Roman" w:hAnsi="Times New Roman"/>
          <w:sz w:val="24"/>
          <w:szCs w:val="24"/>
        </w:rPr>
        <w:t xml:space="preserve"> достижение оптимального уровня соревновательной подготовленности. На этом этапе большое внимание уделяется специально-подготовительным упражнениям, тренировочным формам соревновательного упражнения, и собственно соревновательные упражнения.</w:t>
      </w:r>
    </w:p>
    <w:p w:rsidR="00F01384" w:rsidRDefault="00F01384" w:rsidP="00F01384">
      <w:pPr>
        <w:spacing w:line="240" w:lineRule="auto"/>
        <w:ind w:left="284"/>
        <w:jc w:val="both"/>
        <w:rPr>
          <w:rFonts w:ascii="Times New Roman" w:hAnsi="Times New Roman"/>
          <w:sz w:val="24"/>
          <w:szCs w:val="24"/>
        </w:rPr>
      </w:pPr>
      <w:r w:rsidRPr="00FB0228">
        <w:rPr>
          <w:rFonts w:ascii="Times New Roman" w:hAnsi="Times New Roman"/>
          <w:b/>
        </w:rPr>
        <w:t>СОРЕВНОВАТЕЛЬНЫЙ ПЕРИОД.</w:t>
      </w:r>
      <w:r w:rsidRPr="004972EC">
        <w:rPr>
          <w:rFonts w:ascii="Times New Roman" w:hAnsi="Times New Roman"/>
          <w:sz w:val="24"/>
          <w:szCs w:val="24"/>
        </w:rPr>
        <w:t xml:space="preserve"> Соревновательный период включает отрезок времени от первого </w:t>
      </w:r>
      <w:r w:rsidR="00FA5F76" w:rsidRPr="004972EC">
        <w:rPr>
          <w:rFonts w:ascii="Times New Roman" w:hAnsi="Times New Roman"/>
          <w:sz w:val="24"/>
          <w:szCs w:val="24"/>
        </w:rPr>
        <w:t>соревнования до</w:t>
      </w:r>
      <w:r w:rsidRPr="004972EC">
        <w:rPr>
          <w:rFonts w:ascii="Times New Roman" w:hAnsi="Times New Roman"/>
          <w:sz w:val="24"/>
          <w:szCs w:val="24"/>
        </w:rPr>
        <w:t xml:space="preserve"> последнего </w:t>
      </w:r>
      <w:r w:rsidR="00FA5F76" w:rsidRPr="004972EC">
        <w:rPr>
          <w:rFonts w:ascii="Times New Roman" w:hAnsi="Times New Roman"/>
          <w:sz w:val="24"/>
          <w:szCs w:val="24"/>
        </w:rPr>
        <w:t>соревнования.</w:t>
      </w:r>
      <w:r w:rsidRPr="004972EC">
        <w:rPr>
          <w:rFonts w:ascii="Times New Roman" w:hAnsi="Times New Roman"/>
          <w:sz w:val="24"/>
          <w:szCs w:val="24"/>
        </w:rPr>
        <w:t xml:space="preserve"> На протяжении соревновательного периода используются все средства тренировки. Обще</w:t>
      </w:r>
      <w:r w:rsidR="005E0BCB">
        <w:rPr>
          <w:rFonts w:ascii="Times New Roman" w:hAnsi="Times New Roman"/>
          <w:sz w:val="24"/>
          <w:szCs w:val="24"/>
        </w:rPr>
        <w:t xml:space="preserve"> </w:t>
      </w:r>
      <w:r w:rsidRPr="004972EC">
        <w:rPr>
          <w:rFonts w:ascii="Times New Roman" w:hAnsi="Times New Roman"/>
          <w:sz w:val="24"/>
          <w:szCs w:val="24"/>
        </w:rPr>
        <w:t xml:space="preserve">подготовительные упражнения применяются с целью переключения с одного вида деятельности на другой. Задачи соревновательного периода: </w:t>
      </w:r>
    </w:p>
    <w:p w:rsidR="00F01384" w:rsidRPr="004972EC" w:rsidRDefault="00F01384" w:rsidP="00F01384">
      <w:pPr>
        <w:spacing w:line="240" w:lineRule="auto"/>
        <w:ind w:left="284"/>
        <w:jc w:val="both"/>
        <w:rPr>
          <w:rFonts w:ascii="Times New Roman" w:hAnsi="Times New Roman"/>
          <w:sz w:val="24"/>
          <w:szCs w:val="24"/>
        </w:rPr>
      </w:pPr>
      <w:r w:rsidRPr="004972EC">
        <w:rPr>
          <w:rFonts w:ascii="Times New Roman" w:hAnsi="Times New Roman"/>
          <w:sz w:val="24"/>
          <w:szCs w:val="24"/>
        </w:rPr>
        <w:sym w:font="Symbol" w:char="F0B7"/>
      </w:r>
      <w:r w:rsidRPr="004972EC">
        <w:rPr>
          <w:rFonts w:ascii="Times New Roman" w:hAnsi="Times New Roman"/>
          <w:sz w:val="24"/>
          <w:szCs w:val="24"/>
        </w:rPr>
        <w:t xml:space="preserve"> достижение и поддерживание оптимальной спортивной формы;</w:t>
      </w:r>
    </w:p>
    <w:p w:rsidR="00F01384" w:rsidRPr="004972EC" w:rsidRDefault="00F01384" w:rsidP="00F01384">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совершенствование эффективности технико-тактических действий;</w:t>
      </w:r>
    </w:p>
    <w:p w:rsidR="00F01384" w:rsidRPr="004972EC" w:rsidRDefault="00F01384" w:rsidP="00F01384">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повышение соревновательной подготовленности.</w:t>
      </w:r>
    </w:p>
    <w:p w:rsidR="00F01384" w:rsidRPr="004972EC" w:rsidRDefault="00F01384" w:rsidP="00F01384">
      <w:pPr>
        <w:spacing w:line="240" w:lineRule="auto"/>
        <w:ind w:left="284"/>
        <w:jc w:val="both"/>
        <w:rPr>
          <w:rFonts w:ascii="Times New Roman" w:hAnsi="Times New Roman"/>
          <w:sz w:val="24"/>
          <w:szCs w:val="24"/>
        </w:rPr>
      </w:pPr>
      <w:r w:rsidRPr="00FB0228">
        <w:rPr>
          <w:rFonts w:ascii="Times New Roman" w:hAnsi="Times New Roman"/>
        </w:rPr>
        <w:t xml:space="preserve"> </w:t>
      </w:r>
      <w:r w:rsidRPr="00FB0228">
        <w:rPr>
          <w:rFonts w:ascii="Times New Roman" w:hAnsi="Times New Roman"/>
          <w:b/>
        </w:rPr>
        <w:t>ПЕРЕХОДНЫЙ ПЕРИОД.</w:t>
      </w:r>
      <w:r w:rsidRPr="004972EC">
        <w:rPr>
          <w:rFonts w:ascii="Times New Roman" w:hAnsi="Times New Roman"/>
          <w:sz w:val="24"/>
          <w:szCs w:val="24"/>
        </w:rPr>
        <w:t xml:space="preserve"> В</w:t>
      </w:r>
      <w:r>
        <w:rPr>
          <w:rFonts w:ascii="Times New Roman" w:hAnsi="Times New Roman"/>
          <w:sz w:val="24"/>
          <w:szCs w:val="24"/>
        </w:rPr>
        <w:t xml:space="preserve"> переходном периоде, который дли</w:t>
      </w:r>
      <w:r w:rsidRPr="004972EC">
        <w:rPr>
          <w:rFonts w:ascii="Times New Roman" w:hAnsi="Times New Roman"/>
          <w:sz w:val="24"/>
          <w:szCs w:val="24"/>
        </w:rPr>
        <w:t>тся с момента окончания соревнований до начала следующего макроцикла тренировки, значительно снижаются объем и интенсивность нагрузки. Средствами на этом этапе являются упражнения общей направленности, проводимые в совершенно новых условиях и по своему характеру способствующие скорейшему восстановлению физической и нервной энергии. Задача переходного периода:</w:t>
      </w:r>
    </w:p>
    <w:p w:rsidR="00F01384" w:rsidRDefault="00F01384" w:rsidP="00F01384">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сохранение тренированности на таком уровне, который позволит начать новый цикл тренировки с более высокой ступени, чем предыдущий.</w:t>
      </w:r>
    </w:p>
    <w:p w:rsidR="00F01384" w:rsidRDefault="00F01384" w:rsidP="00F01384">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p>
    <w:p w:rsidR="00613EF7" w:rsidRDefault="00613EF7" w:rsidP="00F01384">
      <w:pPr>
        <w:spacing w:line="240" w:lineRule="auto"/>
        <w:ind w:left="284"/>
        <w:jc w:val="both"/>
        <w:rPr>
          <w:rFonts w:ascii="Times New Roman" w:hAnsi="Times New Roman"/>
          <w:sz w:val="24"/>
          <w:szCs w:val="24"/>
        </w:rPr>
      </w:pPr>
    </w:p>
    <w:p w:rsidR="00613EF7" w:rsidRDefault="00613EF7" w:rsidP="00F01384">
      <w:pPr>
        <w:spacing w:line="240" w:lineRule="auto"/>
        <w:ind w:left="284"/>
        <w:jc w:val="both"/>
        <w:rPr>
          <w:rFonts w:ascii="Times New Roman" w:hAnsi="Times New Roman"/>
          <w:sz w:val="24"/>
          <w:szCs w:val="24"/>
        </w:rPr>
      </w:pPr>
    </w:p>
    <w:p w:rsidR="00613EF7" w:rsidRDefault="00613EF7" w:rsidP="00F01384">
      <w:pPr>
        <w:spacing w:line="240" w:lineRule="auto"/>
        <w:ind w:left="284"/>
        <w:jc w:val="both"/>
        <w:rPr>
          <w:rFonts w:ascii="Times New Roman" w:hAnsi="Times New Roman"/>
          <w:sz w:val="24"/>
          <w:szCs w:val="24"/>
        </w:rPr>
      </w:pPr>
    </w:p>
    <w:p w:rsidR="00613EF7" w:rsidRDefault="00613EF7" w:rsidP="00F01384">
      <w:pPr>
        <w:spacing w:line="240" w:lineRule="auto"/>
        <w:ind w:left="284"/>
        <w:jc w:val="both"/>
        <w:rPr>
          <w:rFonts w:ascii="Times New Roman" w:hAnsi="Times New Roman"/>
          <w:sz w:val="24"/>
          <w:szCs w:val="24"/>
        </w:rPr>
      </w:pPr>
    </w:p>
    <w:p w:rsidR="00613EF7" w:rsidRDefault="00613EF7" w:rsidP="00F01384">
      <w:pPr>
        <w:spacing w:line="240" w:lineRule="auto"/>
        <w:ind w:left="284"/>
        <w:jc w:val="both"/>
        <w:rPr>
          <w:rFonts w:ascii="Times New Roman" w:hAnsi="Times New Roman"/>
          <w:sz w:val="24"/>
          <w:szCs w:val="24"/>
        </w:rPr>
      </w:pPr>
    </w:p>
    <w:p w:rsidR="00613EF7" w:rsidRDefault="00613EF7" w:rsidP="00F01384">
      <w:pPr>
        <w:spacing w:line="240" w:lineRule="auto"/>
        <w:ind w:left="284"/>
        <w:jc w:val="both"/>
        <w:rPr>
          <w:rFonts w:ascii="Times New Roman" w:hAnsi="Times New Roman"/>
          <w:sz w:val="24"/>
          <w:szCs w:val="24"/>
        </w:rPr>
      </w:pPr>
    </w:p>
    <w:p w:rsidR="00613EF7" w:rsidRDefault="00613EF7" w:rsidP="00F01384">
      <w:pPr>
        <w:spacing w:line="240" w:lineRule="auto"/>
        <w:ind w:left="284"/>
        <w:jc w:val="both"/>
        <w:rPr>
          <w:rFonts w:ascii="Times New Roman" w:hAnsi="Times New Roman"/>
          <w:sz w:val="24"/>
          <w:szCs w:val="24"/>
        </w:rPr>
      </w:pPr>
    </w:p>
    <w:p w:rsidR="00613EF7" w:rsidRPr="004972EC" w:rsidRDefault="00613EF7" w:rsidP="00F01384">
      <w:pPr>
        <w:spacing w:line="240" w:lineRule="auto"/>
        <w:ind w:left="284"/>
        <w:jc w:val="both"/>
        <w:rPr>
          <w:rFonts w:ascii="Times New Roman" w:hAnsi="Times New Roman"/>
          <w:b/>
          <w:sz w:val="24"/>
          <w:szCs w:val="24"/>
        </w:rPr>
      </w:pPr>
    </w:p>
    <w:p w:rsidR="00F01384" w:rsidRPr="004972EC" w:rsidRDefault="00F01384" w:rsidP="00F01384">
      <w:pPr>
        <w:rPr>
          <w:rFonts w:ascii="Times New Roman" w:hAnsi="Times New Roman"/>
          <w:b/>
          <w:sz w:val="24"/>
          <w:szCs w:val="24"/>
        </w:rPr>
      </w:pPr>
      <w:r>
        <w:rPr>
          <w:rFonts w:ascii="Times New Roman" w:hAnsi="Times New Roman"/>
          <w:b/>
          <w:sz w:val="24"/>
          <w:szCs w:val="24"/>
        </w:rPr>
        <w:t xml:space="preserve">                </w:t>
      </w:r>
      <w:r w:rsidRPr="004972EC">
        <w:rPr>
          <w:rFonts w:ascii="Times New Roman" w:hAnsi="Times New Roman"/>
          <w:b/>
          <w:sz w:val="24"/>
          <w:szCs w:val="24"/>
        </w:rPr>
        <w:t xml:space="preserve">                  ОБЩАЯ ФИЗИЧЕСКАЯ ПОДГОТОВКА </w:t>
      </w:r>
    </w:p>
    <w:p w:rsidR="00F01384" w:rsidRDefault="00F01384" w:rsidP="00F01384">
      <w:pPr>
        <w:rPr>
          <w:rFonts w:ascii="Times New Roman" w:hAnsi="Times New Roman"/>
          <w:b/>
          <w:sz w:val="24"/>
          <w:szCs w:val="24"/>
        </w:rPr>
      </w:pPr>
      <w:r w:rsidRPr="004972EC">
        <w:rPr>
          <w:rFonts w:ascii="Times New Roman" w:hAnsi="Times New Roman"/>
          <w:b/>
          <w:sz w:val="24"/>
          <w:szCs w:val="24"/>
        </w:rPr>
        <w:t xml:space="preserve">                                    дл</w:t>
      </w:r>
      <w:r w:rsidR="00613EF7">
        <w:rPr>
          <w:rFonts w:ascii="Times New Roman" w:hAnsi="Times New Roman"/>
          <w:b/>
          <w:sz w:val="24"/>
          <w:szCs w:val="24"/>
        </w:rPr>
        <w:t>я мини-футбола</w:t>
      </w:r>
    </w:p>
    <w:p w:rsidR="005E0BCB" w:rsidRDefault="005E0BCB" w:rsidP="00F01384">
      <w:pPr>
        <w:rPr>
          <w:rFonts w:ascii="Times New Roman" w:hAnsi="Times New Roman"/>
          <w:b/>
          <w:sz w:val="24"/>
          <w:szCs w:val="24"/>
        </w:rPr>
      </w:pPr>
    </w:p>
    <w:p w:rsidR="00F01384" w:rsidRPr="008D076B" w:rsidRDefault="00F01384" w:rsidP="00F01384">
      <w:pPr>
        <w:ind w:left="426"/>
        <w:jc w:val="both"/>
        <w:rPr>
          <w:rFonts w:ascii="Times New Roman" w:hAnsi="Times New Roman"/>
          <w:b/>
          <w:sz w:val="24"/>
          <w:szCs w:val="24"/>
        </w:rPr>
      </w:pPr>
      <w:r w:rsidRPr="008D076B">
        <w:rPr>
          <w:rFonts w:ascii="Times New Roman" w:hAnsi="Times New Roman"/>
          <w:b/>
          <w:sz w:val="24"/>
          <w:szCs w:val="24"/>
        </w:rPr>
        <w:t>Общеразвивающие упражнения.</w:t>
      </w:r>
    </w:p>
    <w:p w:rsidR="00F01384" w:rsidRDefault="00F01384" w:rsidP="00F01384">
      <w:pPr>
        <w:ind w:left="426"/>
        <w:jc w:val="both"/>
        <w:rPr>
          <w:rFonts w:ascii="Times New Roman" w:hAnsi="Times New Roman"/>
          <w:sz w:val="24"/>
          <w:szCs w:val="24"/>
        </w:rPr>
      </w:pPr>
      <w:r w:rsidRPr="004972EC">
        <w:rPr>
          <w:rFonts w:ascii="Times New Roman" w:hAnsi="Times New Roman"/>
          <w:b/>
          <w:i/>
          <w:sz w:val="24"/>
          <w:szCs w:val="24"/>
        </w:rPr>
        <w:t>Упражнения для мышц рук и плечевого пояса:</w:t>
      </w:r>
      <w:r>
        <w:rPr>
          <w:rFonts w:ascii="Times New Roman" w:hAnsi="Times New Roman"/>
          <w:sz w:val="24"/>
          <w:szCs w:val="24"/>
        </w:rPr>
        <w:t xml:space="preserve"> Из</w:t>
      </w:r>
      <w:r w:rsidR="00FA5F76">
        <w:rPr>
          <w:rFonts w:ascii="Times New Roman" w:hAnsi="Times New Roman"/>
          <w:sz w:val="24"/>
          <w:szCs w:val="24"/>
        </w:rPr>
        <w:t xml:space="preserve"> различных исходных положений (</w:t>
      </w:r>
      <w:r>
        <w:rPr>
          <w:rFonts w:ascii="Times New Roman" w:hAnsi="Times New Roman"/>
          <w:sz w:val="24"/>
          <w:szCs w:val="24"/>
        </w:rPr>
        <w:t>в основной стойке, на коленях, сидя, лежа и т.д.) вращения, махи, сгибание и разгибание рук, отведение и приведение, рывки одновременно двумя руками и разновременно. То же, но с предметами. Многократные броски набивного мяча вперед и над собой, ловля набивного мяча.</w:t>
      </w:r>
    </w:p>
    <w:p w:rsidR="00F01384" w:rsidRPr="004972EC" w:rsidRDefault="00F01384" w:rsidP="00F01384">
      <w:pPr>
        <w:ind w:left="426"/>
        <w:jc w:val="both"/>
        <w:rPr>
          <w:rFonts w:ascii="Times New Roman" w:hAnsi="Times New Roman"/>
          <w:sz w:val="24"/>
          <w:szCs w:val="24"/>
        </w:rPr>
      </w:pPr>
      <w:r w:rsidRPr="004972EC">
        <w:rPr>
          <w:rFonts w:ascii="Times New Roman" w:hAnsi="Times New Roman"/>
          <w:b/>
          <w:i/>
          <w:sz w:val="24"/>
          <w:szCs w:val="24"/>
        </w:rPr>
        <w:t>Упражнения для мышц туловища и шеи</w:t>
      </w:r>
      <w:r>
        <w:rPr>
          <w:rFonts w:ascii="Times New Roman" w:hAnsi="Times New Roman"/>
          <w:sz w:val="24"/>
          <w:szCs w:val="24"/>
        </w:rPr>
        <w:t>. 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положения лежа на спине переход в положение сидя; смешанные упоры в положении лицом и спиной вниз; угол из исходного положения лежа, сидя и в положения виса; различные сочетания этих движений.</w:t>
      </w:r>
    </w:p>
    <w:p w:rsidR="00F01384" w:rsidRPr="004972EC" w:rsidRDefault="00F01384" w:rsidP="00F01384">
      <w:pPr>
        <w:ind w:left="426"/>
        <w:jc w:val="both"/>
        <w:rPr>
          <w:rFonts w:ascii="Times New Roman" w:hAnsi="Times New Roman"/>
          <w:sz w:val="24"/>
          <w:szCs w:val="24"/>
        </w:rPr>
      </w:pPr>
      <w:r w:rsidRPr="004972EC">
        <w:rPr>
          <w:rFonts w:ascii="Times New Roman" w:hAnsi="Times New Roman"/>
          <w:b/>
          <w:i/>
          <w:sz w:val="24"/>
          <w:szCs w:val="24"/>
        </w:rPr>
        <w:t>Упражнения для мышц ног</w:t>
      </w:r>
      <w:r>
        <w:rPr>
          <w:rFonts w:ascii="Times New Roman" w:hAnsi="Times New Roman"/>
          <w:sz w:val="24"/>
          <w:szCs w:val="24"/>
        </w:rPr>
        <w:t>. Поднимание на носки. Приседание на одной и обеих ногах. Маховые движения в переднем, заднем и боковом направлениях. Выпады. Выпады с дополнительными пружинящими покачиваниями. Различные подскоки на одной и обеих ногах. То же, но с предметами. Сгибание и разгибание ног в смешанных висах и упорах. Прыжки. Упражнения с сопротивлением.</w:t>
      </w:r>
    </w:p>
    <w:p w:rsidR="00F01384" w:rsidRPr="004972EC" w:rsidRDefault="00F01384" w:rsidP="00F01384">
      <w:pPr>
        <w:ind w:left="426"/>
        <w:jc w:val="both"/>
        <w:rPr>
          <w:rFonts w:ascii="Times New Roman" w:hAnsi="Times New Roman"/>
          <w:sz w:val="24"/>
          <w:szCs w:val="24"/>
        </w:rPr>
      </w:pPr>
      <w:r w:rsidRPr="004972EC">
        <w:rPr>
          <w:rFonts w:ascii="Times New Roman" w:hAnsi="Times New Roman"/>
          <w:b/>
          <w:i/>
          <w:sz w:val="24"/>
          <w:szCs w:val="24"/>
        </w:rPr>
        <w:t>Акробатические упражнения</w:t>
      </w:r>
      <w:r w:rsidRPr="004972EC">
        <w:rPr>
          <w:rFonts w:ascii="Times New Roman" w:hAnsi="Times New Roman"/>
          <w:sz w:val="24"/>
          <w:szCs w:val="24"/>
        </w:rPr>
        <w:t>. Группировки в приседе, сидя, лежа на спине. Перекаты в группировке лежа на спине (вперед, назад), из исходного положения сидя, из упора присев и из основной стойки. Перекаты в сторону из положения лежа и упора стоя на коленях. Кувырок вперед из упора присев и упора стоя н</w:t>
      </w:r>
      <w:r>
        <w:rPr>
          <w:rFonts w:ascii="Times New Roman" w:hAnsi="Times New Roman"/>
          <w:sz w:val="24"/>
          <w:szCs w:val="24"/>
        </w:rPr>
        <w:t xml:space="preserve">а коленях. </w:t>
      </w:r>
    </w:p>
    <w:p w:rsidR="00F01384" w:rsidRDefault="00F01384" w:rsidP="00F01384">
      <w:pPr>
        <w:ind w:left="426"/>
        <w:jc w:val="both"/>
        <w:rPr>
          <w:rFonts w:ascii="Times New Roman" w:hAnsi="Times New Roman"/>
          <w:sz w:val="24"/>
          <w:szCs w:val="24"/>
        </w:rPr>
      </w:pPr>
      <w:r w:rsidRPr="004972EC">
        <w:rPr>
          <w:rFonts w:ascii="Times New Roman" w:hAnsi="Times New Roman"/>
          <w:b/>
          <w:i/>
          <w:sz w:val="24"/>
          <w:szCs w:val="24"/>
        </w:rPr>
        <w:t>Легкоатлетические упражнения</w:t>
      </w:r>
      <w:r w:rsidRPr="004972EC">
        <w:rPr>
          <w:rFonts w:ascii="Times New Roman" w:hAnsi="Times New Roman"/>
          <w:sz w:val="24"/>
          <w:szCs w:val="24"/>
        </w:rPr>
        <w:t xml:space="preserve">. </w:t>
      </w:r>
      <w:r>
        <w:rPr>
          <w:rFonts w:ascii="Times New Roman" w:hAnsi="Times New Roman"/>
          <w:sz w:val="24"/>
          <w:szCs w:val="24"/>
        </w:rPr>
        <w:t>Бег на 10,15,20,30,40,100,400,800 и 1000 м; повторный бег с короткими отрезками; бег с горизонтальными и вертикальными препятствиями; кросс 500-1000 м, прыжки в длину и высоту с места и с разбега; тройной прыжок с места и с разбега; многоскоки; метание малого мяча в цель и на дальность с места и с разбега. Подвижные игры и эстафеты.</w:t>
      </w:r>
    </w:p>
    <w:p w:rsidR="00F01384" w:rsidRPr="00DA465C" w:rsidRDefault="00F01384" w:rsidP="00F01384">
      <w:pPr>
        <w:pStyle w:val="a5"/>
        <w:ind w:left="1064"/>
        <w:jc w:val="both"/>
        <w:rPr>
          <w:rFonts w:ascii="Times New Roman" w:hAnsi="Times New Roman"/>
          <w:b/>
          <w:sz w:val="28"/>
          <w:szCs w:val="28"/>
        </w:rPr>
      </w:pPr>
      <w:r w:rsidRPr="00DA465C">
        <w:rPr>
          <w:rFonts w:ascii="Times New Roman" w:hAnsi="Times New Roman"/>
          <w:b/>
          <w:sz w:val="28"/>
          <w:szCs w:val="28"/>
        </w:rPr>
        <w:t>Особенности подготовки игроков в мини-футболе.</w:t>
      </w:r>
    </w:p>
    <w:p w:rsidR="00F01384" w:rsidRDefault="00F01384" w:rsidP="00F01384">
      <w:pPr>
        <w:pStyle w:val="a9"/>
        <w:spacing w:before="0" w:beforeAutospacing="0" w:after="150" w:afterAutospacing="0" w:line="330" w:lineRule="atLeast"/>
        <w:jc w:val="both"/>
        <w:textAlignment w:val="baseline"/>
        <w:rPr>
          <w:bCs/>
          <w:color w:val="000000"/>
          <w:bdr w:val="none" w:sz="0" w:space="0" w:color="auto" w:frame="1"/>
          <w:shd w:val="clear" w:color="auto" w:fill="FFFFFF"/>
        </w:rPr>
      </w:pPr>
      <w:r>
        <w:rPr>
          <w:bCs/>
          <w:color w:val="000000"/>
          <w:bdr w:val="none" w:sz="0" w:space="0" w:color="auto" w:frame="1"/>
          <w:shd w:val="clear" w:color="auto" w:fill="FFFFFF"/>
        </w:rPr>
        <w:t xml:space="preserve">           </w:t>
      </w:r>
      <w:r w:rsidRPr="007F055D">
        <w:rPr>
          <w:bCs/>
          <w:color w:val="000000"/>
          <w:bdr w:val="none" w:sz="0" w:space="0" w:color="auto" w:frame="1"/>
          <w:shd w:val="clear" w:color="auto" w:fill="FFFFFF"/>
        </w:rPr>
        <w:t>Футбол - наиболее популярная и массовая игра у детей и юношей. Он помогает воспитывать такие ценные морально-волевые качества, как целеустремленность и коллективизм, дисциплинированность, выдержку, а также совершенствовать основные двигательные способности: быстроту и точность движений, ловкость и силу, выносливость. Огромная популярность футбола позволяет широко использовать эту игру как действенное средство физического развития и воспитания молодежи.</w:t>
      </w:r>
    </w:p>
    <w:p w:rsidR="005B01C7" w:rsidRDefault="005B01C7" w:rsidP="00F01384">
      <w:pPr>
        <w:pStyle w:val="a9"/>
        <w:spacing w:before="0" w:beforeAutospacing="0" w:after="150" w:afterAutospacing="0" w:line="330" w:lineRule="atLeast"/>
        <w:jc w:val="both"/>
        <w:textAlignment w:val="baseline"/>
        <w:rPr>
          <w:bCs/>
          <w:color w:val="000000"/>
          <w:bdr w:val="none" w:sz="0" w:space="0" w:color="auto" w:frame="1"/>
          <w:shd w:val="clear" w:color="auto" w:fill="FFFFFF"/>
        </w:rPr>
      </w:pPr>
    </w:p>
    <w:p w:rsidR="005B01C7" w:rsidRDefault="005B01C7" w:rsidP="00F01384">
      <w:pPr>
        <w:pStyle w:val="a9"/>
        <w:spacing w:before="0" w:beforeAutospacing="0" w:after="150" w:afterAutospacing="0" w:line="330" w:lineRule="atLeast"/>
        <w:jc w:val="both"/>
        <w:textAlignment w:val="baseline"/>
        <w:rPr>
          <w:bCs/>
          <w:color w:val="000000"/>
          <w:bdr w:val="none" w:sz="0" w:space="0" w:color="auto" w:frame="1"/>
          <w:shd w:val="clear" w:color="auto" w:fill="FFFFFF"/>
        </w:rPr>
      </w:pPr>
    </w:p>
    <w:p w:rsidR="005B01C7" w:rsidRDefault="005B01C7" w:rsidP="00F01384">
      <w:pPr>
        <w:pStyle w:val="a9"/>
        <w:spacing w:before="0" w:beforeAutospacing="0" w:after="150" w:afterAutospacing="0" w:line="330" w:lineRule="atLeast"/>
        <w:jc w:val="both"/>
        <w:textAlignment w:val="baseline"/>
        <w:rPr>
          <w:bCs/>
          <w:color w:val="000000"/>
          <w:bdr w:val="none" w:sz="0" w:space="0" w:color="auto" w:frame="1"/>
          <w:shd w:val="clear" w:color="auto" w:fill="FFFFFF"/>
        </w:rPr>
      </w:pPr>
    </w:p>
    <w:p w:rsidR="005B01C7" w:rsidRPr="007F055D" w:rsidRDefault="005B01C7" w:rsidP="00F01384">
      <w:pPr>
        <w:pStyle w:val="a9"/>
        <w:spacing w:before="0" w:beforeAutospacing="0" w:after="150" w:afterAutospacing="0" w:line="330" w:lineRule="atLeast"/>
        <w:jc w:val="both"/>
        <w:textAlignment w:val="baseline"/>
        <w:rPr>
          <w:bCs/>
          <w:color w:val="000000"/>
          <w:bdr w:val="none" w:sz="0" w:space="0" w:color="auto" w:frame="1"/>
          <w:shd w:val="clear" w:color="auto" w:fill="FFFFFF"/>
        </w:rPr>
      </w:pPr>
    </w:p>
    <w:p w:rsidR="00F01384" w:rsidRDefault="00F01384" w:rsidP="00F01384">
      <w:pPr>
        <w:pStyle w:val="a9"/>
        <w:spacing w:before="0" w:beforeAutospacing="0" w:after="150" w:afterAutospacing="0" w:line="330" w:lineRule="atLeast"/>
        <w:jc w:val="both"/>
        <w:textAlignment w:val="baseline"/>
        <w:rPr>
          <w:bCs/>
          <w:color w:val="000000"/>
          <w:bdr w:val="none" w:sz="0" w:space="0" w:color="auto" w:frame="1"/>
          <w:shd w:val="clear" w:color="auto" w:fill="FFFFFF"/>
        </w:rPr>
      </w:pPr>
      <w:r>
        <w:rPr>
          <w:bCs/>
          <w:color w:val="000000"/>
          <w:bdr w:val="none" w:sz="0" w:space="0" w:color="auto" w:frame="1"/>
          <w:shd w:val="clear" w:color="auto" w:fill="FFFFFF"/>
        </w:rPr>
        <w:t xml:space="preserve">        </w:t>
      </w:r>
      <w:r w:rsidRPr="00DF2AB8">
        <w:rPr>
          <w:bCs/>
          <w:color w:val="000000"/>
          <w:bdr w:val="none" w:sz="0" w:space="0" w:color="auto" w:frame="1"/>
          <w:shd w:val="clear" w:color="auto" w:fill="FFFFFF"/>
        </w:rPr>
        <w:t>Формирование технико-тактического мастерства - одна из задач всесторонней подготовки футболистов. На всех этапах многолетней тренировки идет непрерывный процесс обучения технике и тактике футбола и совершенствования ее на высоком уровне их разносторонней физической подготовленности.</w:t>
      </w:r>
    </w:p>
    <w:p w:rsidR="00F01384" w:rsidRPr="00B10AE9" w:rsidRDefault="00F01384" w:rsidP="00F01384">
      <w:pPr>
        <w:ind w:firstLine="426"/>
        <w:jc w:val="both"/>
        <w:rPr>
          <w:rFonts w:ascii="Times New Roman" w:hAnsi="Times New Roman"/>
          <w:b/>
          <w:sz w:val="24"/>
          <w:szCs w:val="24"/>
        </w:rPr>
      </w:pPr>
      <w:r w:rsidRPr="00B10AE9">
        <w:rPr>
          <w:rFonts w:ascii="Times New Roman" w:hAnsi="Times New Roman"/>
          <w:color w:val="333333"/>
          <w:sz w:val="24"/>
          <w:szCs w:val="24"/>
          <w:shd w:val="clear" w:color="auto" w:fill="FFFFFF"/>
        </w:rPr>
        <w:t>Овладение обучающимися основам техники и тактики современного футбола, последовательное повышение уровня освоения необходимых навыков.</w:t>
      </w:r>
    </w:p>
    <w:p w:rsidR="00F01384" w:rsidRDefault="00F01384" w:rsidP="00F01384">
      <w:pPr>
        <w:jc w:val="both"/>
        <w:rPr>
          <w:rFonts w:ascii="Times New Roman" w:hAnsi="Times New Roman"/>
          <w:b/>
          <w:sz w:val="24"/>
          <w:szCs w:val="24"/>
        </w:rPr>
      </w:pPr>
      <w:r>
        <w:rPr>
          <w:rFonts w:ascii="Times New Roman" w:hAnsi="Times New Roman"/>
          <w:b/>
          <w:sz w:val="24"/>
          <w:szCs w:val="24"/>
        </w:rPr>
        <w:t>Техника полевых игроков</w:t>
      </w:r>
    </w:p>
    <w:p w:rsidR="00F01384" w:rsidRPr="00B10AE9" w:rsidRDefault="00F01384" w:rsidP="00F01384">
      <w:pPr>
        <w:pStyle w:val="a5"/>
        <w:numPr>
          <w:ilvl w:val="0"/>
          <w:numId w:val="12"/>
        </w:numPr>
        <w:jc w:val="both"/>
        <w:rPr>
          <w:rFonts w:ascii="Times New Roman" w:hAnsi="Times New Roman"/>
          <w:sz w:val="24"/>
          <w:szCs w:val="24"/>
        </w:rPr>
      </w:pPr>
      <w:r w:rsidRPr="00B10AE9">
        <w:rPr>
          <w:rFonts w:ascii="Times New Roman" w:hAnsi="Times New Roman"/>
          <w:sz w:val="24"/>
          <w:szCs w:val="24"/>
        </w:rPr>
        <w:t>Ходьба в сочетании с бегом</w:t>
      </w:r>
    </w:p>
    <w:p w:rsidR="00F01384" w:rsidRPr="00B10AE9" w:rsidRDefault="00F01384" w:rsidP="00F01384">
      <w:pPr>
        <w:pStyle w:val="a5"/>
        <w:numPr>
          <w:ilvl w:val="0"/>
          <w:numId w:val="12"/>
        </w:numPr>
        <w:jc w:val="both"/>
        <w:rPr>
          <w:rFonts w:ascii="Times New Roman" w:hAnsi="Times New Roman"/>
          <w:sz w:val="24"/>
          <w:szCs w:val="24"/>
        </w:rPr>
      </w:pPr>
      <w:r w:rsidRPr="00B10AE9">
        <w:rPr>
          <w:rFonts w:ascii="Times New Roman" w:hAnsi="Times New Roman"/>
          <w:sz w:val="24"/>
          <w:szCs w:val="24"/>
        </w:rPr>
        <w:t>Прыжки отталкиваясь одной и двумя ногами</w:t>
      </w:r>
    </w:p>
    <w:p w:rsidR="00F01384" w:rsidRPr="00B10AE9" w:rsidRDefault="00F01384" w:rsidP="00F01384">
      <w:pPr>
        <w:pStyle w:val="a5"/>
        <w:numPr>
          <w:ilvl w:val="0"/>
          <w:numId w:val="12"/>
        </w:numPr>
        <w:jc w:val="both"/>
        <w:rPr>
          <w:rFonts w:ascii="Times New Roman" w:hAnsi="Times New Roman"/>
          <w:sz w:val="24"/>
          <w:szCs w:val="24"/>
        </w:rPr>
      </w:pPr>
      <w:r w:rsidRPr="00B10AE9">
        <w:rPr>
          <w:rFonts w:ascii="Times New Roman" w:hAnsi="Times New Roman"/>
          <w:sz w:val="24"/>
          <w:szCs w:val="24"/>
        </w:rPr>
        <w:t>Удары стопой, пяткой</w:t>
      </w:r>
    </w:p>
    <w:p w:rsidR="00F01384" w:rsidRPr="00B10AE9" w:rsidRDefault="00F01384" w:rsidP="00F01384">
      <w:pPr>
        <w:pStyle w:val="a5"/>
        <w:numPr>
          <w:ilvl w:val="0"/>
          <w:numId w:val="12"/>
        </w:numPr>
        <w:jc w:val="both"/>
        <w:rPr>
          <w:rFonts w:ascii="Times New Roman" w:hAnsi="Times New Roman"/>
          <w:sz w:val="24"/>
          <w:szCs w:val="24"/>
        </w:rPr>
      </w:pPr>
      <w:r w:rsidRPr="00B10AE9">
        <w:rPr>
          <w:rFonts w:ascii="Times New Roman" w:hAnsi="Times New Roman"/>
          <w:sz w:val="24"/>
          <w:szCs w:val="24"/>
        </w:rPr>
        <w:t>Резаные удары внутренней, внешней частью подъема</w:t>
      </w:r>
    </w:p>
    <w:p w:rsidR="00F01384" w:rsidRPr="00B10AE9" w:rsidRDefault="00F01384" w:rsidP="00F01384">
      <w:pPr>
        <w:pStyle w:val="a5"/>
        <w:numPr>
          <w:ilvl w:val="0"/>
          <w:numId w:val="12"/>
        </w:numPr>
        <w:jc w:val="both"/>
        <w:rPr>
          <w:rFonts w:ascii="Times New Roman" w:hAnsi="Times New Roman"/>
          <w:sz w:val="24"/>
          <w:szCs w:val="24"/>
        </w:rPr>
      </w:pPr>
      <w:r w:rsidRPr="00B10AE9">
        <w:rPr>
          <w:rFonts w:ascii="Times New Roman" w:hAnsi="Times New Roman"/>
          <w:sz w:val="24"/>
          <w:szCs w:val="24"/>
        </w:rPr>
        <w:t xml:space="preserve">Удары с лета </w:t>
      </w:r>
    </w:p>
    <w:p w:rsidR="00F01384" w:rsidRPr="00B10AE9" w:rsidRDefault="00F01384" w:rsidP="00F01384">
      <w:pPr>
        <w:pStyle w:val="a5"/>
        <w:numPr>
          <w:ilvl w:val="0"/>
          <w:numId w:val="12"/>
        </w:numPr>
        <w:jc w:val="both"/>
        <w:rPr>
          <w:rFonts w:ascii="Times New Roman" w:hAnsi="Times New Roman"/>
          <w:sz w:val="24"/>
          <w:szCs w:val="24"/>
        </w:rPr>
      </w:pPr>
      <w:r w:rsidRPr="00B10AE9">
        <w:rPr>
          <w:rFonts w:ascii="Times New Roman" w:hAnsi="Times New Roman"/>
          <w:sz w:val="24"/>
          <w:szCs w:val="24"/>
        </w:rPr>
        <w:t>Удары ногой различными способами на точность и силу после остановки, ведения, рывков.</w:t>
      </w:r>
    </w:p>
    <w:p w:rsidR="00F01384" w:rsidRPr="00B10AE9" w:rsidRDefault="00F01384" w:rsidP="00F01384">
      <w:pPr>
        <w:pStyle w:val="a5"/>
        <w:numPr>
          <w:ilvl w:val="0"/>
          <w:numId w:val="12"/>
        </w:numPr>
        <w:jc w:val="both"/>
        <w:rPr>
          <w:rFonts w:ascii="Times New Roman" w:hAnsi="Times New Roman"/>
          <w:sz w:val="24"/>
          <w:szCs w:val="24"/>
        </w:rPr>
      </w:pPr>
      <w:r w:rsidRPr="00B10AE9">
        <w:rPr>
          <w:rFonts w:ascii="Times New Roman" w:hAnsi="Times New Roman"/>
          <w:sz w:val="24"/>
          <w:szCs w:val="24"/>
        </w:rPr>
        <w:t>Прием (остановка) мячей подошвой. стопой, голенью, бедром, грудью, головой, животом.</w:t>
      </w:r>
    </w:p>
    <w:p w:rsidR="00F01384" w:rsidRPr="00B10AE9" w:rsidRDefault="00F01384" w:rsidP="00F01384">
      <w:pPr>
        <w:pStyle w:val="a5"/>
        <w:numPr>
          <w:ilvl w:val="0"/>
          <w:numId w:val="12"/>
        </w:numPr>
        <w:jc w:val="both"/>
        <w:rPr>
          <w:rFonts w:ascii="Times New Roman" w:hAnsi="Times New Roman"/>
          <w:sz w:val="24"/>
          <w:szCs w:val="24"/>
        </w:rPr>
      </w:pPr>
      <w:r w:rsidRPr="00B10AE9">
        <w:rPr>
          <w:rFonts w:ascii="Times New Roman" w:hAnsi="Times New Roman"/>
          <w:sz w:val="24"/>
          <w:szCs w:val="24"/>
        </w:rPr>
        <w:t>Ведение мяча различными способами</w:t>
      </w:r>
    </w:p>
    <w:p w:rsidR="00F01384" w:rsidRDefault="00F01384" w:rsidP="00F01384">
      <w:pPr>
        <w:jc w:val="both"/>
        <w:rPr>
          <w:rFonts w:ascii="Times New Roman" w:hAnsi="Times New Roman"/>
          <w:b/>
          <w:sz w:val="24"/>
          <w:szCs w:val="24"/>
        </w:rPr>
      </w:pPr>
      <w:r>
        <w:rPr>
          <w:rFonts w:ascii="Times New Roman" w:hAnsi="Times New Roman"/>
          <w:b/>
          <w:sz w:val="24"/>
          <w:szCs w:val="24"/>
        </w:rPr>
        <w:t>Техника вратаря</w:t>
      </w:r>
    </w:p>
    <w:p w:rsidR="00F01384" w:rsidRPr="00B5640F" w:rsidRDefault="00F01384" w:rsidP="00F01384">
      <w:pPr>
        <w:pStyle w:val="a5"/>
        <w:numPr>
          <w:ilvl w:val="0"/>
          <w:numId w:val="13"/>
        </w:numPr>
        <w:jc w:val="both"/>
        <w:rPr>
          <w:rFonts w:ascii="Times New Roman" w:hAnsi="Times New Roman"/>
          <w:sz w:val="24"/>
          <w:szCs w:val="24"/>
        </w:rPr>
      </w:pPr>
      <w:r w:rsidRPr="00B5640F">
        <w:rPr>
          <w:rFonts w:ascii="Times New Roman" w:hAnsi="Times New Roman"/>
          <w:sz w:val="24"/>
          <w:szCs w:val="24"/>
        </w:rPr>
        <w:t>Стойка вратаря</w:t>
      </w:r>
    </w:p>
    <w:p w:rsidR="00F01384" w:rsidRPr="00B5640F" w:rsidRDefault="00F01384" w:rsidP="00F01384">
      <w:pPr>
        <w:pStyle w:val="a5"/>
        <w:numPr>
          <w:ilvl w:val="0"/>
          <w:numId w:val="13"/>
        </w:numPr>
        <w:jc w:val="both"/>
        <w:rPr>
          <w:rFonts w:ascii="Times New Roman" w:hAnsi="Times New Roman"/>
          <w:sz w:val="24"/>
          <w:szCs w:val="24"/>
        </w:rPr>
      </w:pPr>
      <w:r w:rsidRPr="00B5640F">
        <w:rPr>
          <w:rFonts w:ascii="Times New Roman" w:hAnsi="Times New Roman"/>
          <w:sz w:val="24"/>
          <w:szCs w:val="24"/>
        </w:rPr>
        <w:t>Перемещение в воротах</w:t>
      </w:r>
    </w:p>
    <w:p w:rsidR="00F01384" w:rsidRPr="00B5640F" w:rsidRDefault="00F01384" w:rsidP="00F01384">
      <w:pPr>
        <w:pStyle w:val="a5"/>
        <w:numPr>
          <w:ilvl w:val="0"/>
          <w:numId w:val="13"/>
        </w:numPr>
        <w:jc w:val="both"/>
        <w:rPr>
          <w:rFonts w:ascii="Times New Roman" w:hAnsi="Times New Roman"/>
          <w:sz w:val="24"/>
          <w:szCs w:val="24"/>
        </w:rPr>
      </w:pPr>
      <w:r w:rsidRPr="00B5640F">
        <w:rPr>
          <w:rFonts w:ascii="Times New Roman" w:hAnsi="Times New Roman"/>
          <w:sz w:val="24"/>
          <w:szCs w:val="24"/>
        </w:rPr>
        <w:t>Ловля катящихся и низколетящих мячей</w:t>
      </w:r>
    </w:p>
    <w:p w:rsidR="00F01384" w:rsidRPr="00B5640F" w:rsidRDefault="00F01384" w:rsidP="00F01384">
      <w:pPr>
        <w:pStyle w:val="a5"/>
        <w:numPr>
          <w:ilvl w:val="0"/>
          <w:numId w:val="13"/>
        </w:numPr>
        <w:jc w:val="both"/>
        <w:rPr>
          <w:rFonts w:ascii="Times New Roman" w:hAnsi="Times New Roman"/>
          <w:sz w:val="24"/>
          <w:szCs w:val="24"/>
        </w:rPr>
      </w:pPr>
      <w:r w:rsidRPr="00B5640F">
        <w:rPr>
          <w:rFonts w:ascii="Times New Roman" w:hAnsi="Times New Roman"/>
          <w:sz w:val="24"/>
          <w:szCs w:val="24"/>
        </w:rPr>
        <w:t>Вбрасывание мяча</w:t>
      </w:r>
    </w:p>
    <w:p w:rsidR="00F01384" w:rsidRDefault="00F01384" w:rsidP="00F01384">
      <w:pPr>
        <w:jc w:val="both"/>
        <w:rPr>
          <w:rFonts w:ascii="Times New Roman" w:hAnsi="Times New Roman"/>
          <w:b/>
          <w:sz w:val="24"/>
          <w:szCs w:val="24"/>
        </w:rPr>
      </w:pPr>
      <w:r>
        <w:rPr>
          <w:rFonts w:ascii="Times New Roman" w:hAnsi="Times New Roman"/>
          <w:b/>
          <w:sz w:val="24"/>
          <w:szCs w:val="24"/>
        </w:rPr>
        <w:t>Тактика игры в атаке</w:t>
      </w:r>
    </w:p>
    <w:p w:rsidR="00F01384" w:rsidRPr="00B5640F" w:rsidRDefault="00F01384" w:rsidP="00F01384">
      <w:pPr>
        <w:pStyle w:val="a5"/>
        <w:numPr>
          <w:ilvl w:val="0"/>
          <w:numId w:val="14"/>
        </w:numPr>
        <w:jc w:val="both"/>
        <w:rPr>
          <w:rFonts w:ascii="Times New Roman" w:hAnsi="Times New Roman"/>
          <w:sz w:val="24"/>
          <w:szCs w:val="24"/>
        </w:rPr>
      </w:pPr>
      <w:r w:rsidRPr="00B5640F">
        <w:rPr>
          <w:rFonts w:ascii="Times New Roman" w:hAnsi="Times New Roman"/>
          <w:sz w:val="24"/>
          <w:szCs w:val="24"/>
        </w:rPr>
        <w:t>«Открывание»</w:t>
      </w:r>
    </w:p>
    <w:p w:rsidR="00F01384" w:rsidRPr="00B5640F" w:rsidRDefault="00F01384" w:rsidP="00F01384">
      <w:pPr>
        <w:pStyle w:val="a5"/>
        <w:numPr>
          <w:ilvl w:val="0"/>
          <w:numId w:val="14"/>
        </w:numPr>
        <w:jc w:val="both"/>
        <w:rPr>
          <w:rFonts w:ascii="Times New Roman" w:hAnsi="Times New Roman"/>
          <w:sz w:val="24"/>
          <w:szCs w:val="24"/>
        </w:rPr>
      </w:pPr>
      <w:r w:rsidRPr="00B5640F">
        <w:rPr>
          <w:rFonts w:ascii="Times New Roman" w:hAnsi="Times New Roman"/>
          <w:sz w:val="24"/>
          <w:szCs w:val="24"/>
        </w:rPr>
        <w:t>Передачи</w:t>
      </w:r>
    </w:p>
    <w:p w:rsidR="00F01384" w:rsidRPr="00B5640F" w:rsidRDefault="00F01384" w:rsidP="00F01384">
      <w:pPr>
        <w:pStyle w:val="a5"/>
        <w:numPr>
          <w:ilvl w:val="0"/>
          <w:numId w:val="14"/>
        </w:numPr>
        <w:jc w:val="both"/>
        <w:rPr>
          <w:rFonts w:ascii="Times New Roman" w:hAnsi="Times New Roman"/>
          <w:sz w:val="24"/>
          <w:szCs w:val="24"/>
        </w:rPr>
      </w:pPr>
      <w:r w:rsidRPr="00B5640F">
        <w:rPr>
          <w:rFonts w:ascii="Times New Roman" w:hAnsi="Times New Roman"/>
          <w:sz w:val="24"/>
          <w:szCs w:val="24"/>
        </w:rPr>
        <w:t>Ведение и обводка</w:t>
      </w:r>
    </w:p>
    <w:p w:rsidR="00F01384" w:rsidRPr="00B5640F" w:rsidRDefault="00F01384" w:rsidP="00F01384">
      <w:pPr>
        <w:pStyle w:val="a5"/>
        <w:numPr>
          <w:ilvl w:val="0"/>
          <w:numId w:val="14"/>
        </w:numPr>
        <w:jc w:val="both"/>
        <w:rPr>
          <w:rFonts w:ascii="Times New Roman" w:hAnsi="Times New Roman"/>
          <w:sz w:val="24"/>
          <w:szCs w:val="24"/>
        </w:rPr>
      </w:pPr>
      <w:r w:rsidRPr="00B5640F">
        <w:rPr>
          <w:rFonts w:ascii="Times New Roman" w:hAnsi="Times New Roman"/>
          <w:sz w:val="24"/>
          <w:szCs w:val="24"/>
        </w:rPr>
        <w:t>Удары по воротам</w:t>
      </w:r>
    </w:p>
    <w:p w:rsidR="00F01384" w:rsidRDefault="00F01384" w:rsidP="00F01384">
      <w:pPr>
        <w:pStyle w:val="a5"/>
        <w:jc w:val="both"/>
        <w:rPr>
          <w:rFonts w:ascii="Times New Roman" w:hAnsi="Times New Roman"/>
          <w:b/>
          <w:sz w:val="24"/>
          <w:szCs w:val="24"/>
        </w:rPr>
      </w:pPr>
    </w:p>
    <w:p w:rsidR="00F01384" w:rsidRDefault="00F01384" w:rsidP="00F01384">
      <w:pPr>
        <w:pStyle w:val="a5"/>
        <w:ind w:left="426" w:hanging="426"/>
        <w:jc w:val="both"/>
        <w:rPr>
          <w:rFonts w:ascii="Times New Roman" w:hAnsi="Times New Roman"/>
          <w:b/>
          <w:sz w:val="24"/>
          <w:szCs w:val="24"/>
        </w:rPr>
      </w:pPr>
      <w:r>
        <w:rPr>
          <w:rFonts w:ascii="Times New Roman" w:hAnsi="Times New Roman"/>
          <w:b/>
          <w:sz w:val="24"/>
          <w:szCs w:val="24"/>
        </w:rPr>
        <w:t xml:space="preserve">      Тактика игры в обороне</w:t>
      </w:r>
    </w:p>
    <w:p w:rsidR="00F01384" w:rsidRPr="00B5640F" w:rsidRDefault="00F01384" w:rsidP="00F01384">
      <w:pPr>
        <w:pStyle w:val="a5"/>
        <w:numPr>
          <w:ilvl w:val="0"/>
          <w:numId w:val="15"/>
        </w:numPr>
        <w:jc w:val="both"/>
        <w:rPr>
          <w:rFonts w:ascii="Times New Roman" w:hAnsi="Times New Roman"/>
          <w:sz w:val="24"/>
          <w:szCs w:val="24"/>
        </w:rPr>
      </w:pPr>
      <w:r w:rsidRPr="00B5640F">
        <w:rPr>
          <w:rFonts w:ascii="Times New Roman" w:hAnsi="Times New Roman"/>
          <w:sz w:val="24"/>
          <w:szCs w:val="24"/>
        </w:rPr>
        <w:t>Опека соперника без мяча</w:t>
      </w:r>
    </w:p>
    <w:p w:rsidR="00F01384" w:rsidRPr="00B5640F" w:rsidRDefault="00F01384" w:rsidP="00F01384">
      <w:pPr>
        <w:pStyle w:val="a5"/>
        <w:numPr>
          <w:ilvl w:val="0"/>
          <w:numId w:val="15"/>
        </w:numPr>
        <w:jc w:val="both"/>
        <w:rPr>
          <w:rFonts w:ascii="Times New Roman" w:hAnsi="Times New Roman"/>
          <w:sz w:val="24"/>
          <w:szCs w:val="24"/>
        </w:rPr>
      </w:pPr>
      <w:r w:rsidRPr="00B5640F">
        <w:rPr>
          <w:rFonts w:ascii="Times New Roman" w:hAnsi="Times New Roman"/>
          <w:sz w:val="24"/>
          <w:szCs w:val="24"/>
        </w:rPr>
        <w:t>Персональная оборона</w:t>
      </w:r>
    </w:p>
    <w:p w:rsidR="00F01384" w:rsidRPr="00146BE3" w:rsidRDefault="00F01384" w:rsidP="00F01384">
      <w:pPr>
        <w:pStyle w:val="a5"/>
        <w:numPr>
          <w:ilvl w:val="0"/>
          <w:numId w:val="15"/>
        </w:numPr>
        <w:jc w:val="both"/>
        <w:rPr>
          <w:rFonts w:ascii="Times New Roman" w:hAnsi="Times New Roman"/>
          <w:b/>
          <w:sz w:val="24"/>
          <w:szCs w:val="24"/>
        </w:rPr>
      </w:pPr>
      <w:r w:rsidRPr="00B5640F">
        <w:rPr>
          <w:rFonts w:ascii="Times New Roman" w:hAnsi="Times New Roman"/>
          <w:sz w:val="24"/>
          <w:szCs w:val="24"/>
        </w:rPr>
        <w:t>Зонная оборона</w:t>
      </w:r>
    </w:p>
    <w:p w:rsidR="00F01384" w:rsidRDefault="00F01384" w:rsidP="00F01384">
      <w:pPr>
        <w:pStyle w:val="a5"/>
        <w:jc w:val="both"/>
        <w:rPr>
          <w:rFonts w:ascii="Times New Roman" w:hAnsi="Times New Roman"/>
          <w:b/>
          <w:sz w:val="24"/>
          <w:szCs w:val="24"/>
        </w:rPr>
      </w:pPr>
    </w:p>
    <w:p w:rsidR="00F01384" w:rsidRDefault="00F01384" w:rsidP="00F01384">
      <w:pPr>
        <w:pStyle w:val="a5"/>
        <w:ind w:hanging="720"/>
        <w:jc w:val="both"/>
        <w:rPr>
          <w:rFonts w:ascii="Times New Roman" w:hAnsi="Times New Roman"/>
          <w:b/>
          <w:sz w:val="24"/>
          <w:szCs w:val="24"/>
        </w:rPr>
      </w:pPr>
      <w:r>
        <w:rPr>
          <w:rFonts w:ascii="Times New Roman" w:hAnsi="Times New Roman"/>
          <w:b/>
          <w:sz w:val="24"/>
          <w:szCs w:val="24"/>
        </w:rPr>
        <w:t xml:space="preserve">     Тактика игры вратаря</w:t>
      </w:r>
    </w:p>
    <w:p w:rsidR="00F01384" w:rsidRPr="00B5640F" w:rsidRDefault="00F01384" w:rsidP="00F01384">
      <w:pPr>
        <w:pStyle w:val="a5"/>
        <w:numPr>
          <w:ilvl w:val="0"/>
          <w:numId w:val="16"/>
        </w:numPr>
        <w:jc w:val="both"/>
        <w:rPr>
          <w:rFonts w:ascii="Times New Roman" w:hAnsi="Times New Roman"/>
          <w:sz w:val="24"/>
          <w:szCs w:val="24"/>
        </w:rPr>
      </w:pPr>
      <w:r w:rsidRPr="00B5640F">
        <w:rPr>
          <w:rFonts w:ascii="Times New Roman" w:hAnsi="Times New Roman"/>
          <w:sz w:val="24"/>
          <w:szCs w:val="24"/>
        </w:rPr>
        <w:t>Выбор места в воротах</w:t>
      </w:r>
    </w:p>
    <w:p w:rsidR="00F01384" w:rsidRDefault="00F01384" w:rsidP="00F01384">
      <w:pPr>
        <w:pStyle w:val="a5"/>
        <w:numPr>
          <w:ilvl w:val="0"/>
          <w:numId w:val="16"/>
        </w:numPr>
        <w:jc w:val="both"/>
        <w:rPr>
          <w:rFonts w:ascii="Times New Roman" w:hAnsi="Times New Roman"/>
          <w:sz w:val="24"/>
          <w:szCs w:val="24"/>
        </w:rPr>
      </w:pPr>
      <w:r w:rsidRPr="00B5640F">
        <w:rPr>
          <w:rFonts w:ascii="Times New Roman" w:hAnsi="Times New Roman"/>
          <w:sz w:val="24"/>
          <w:szCs w:val="24"/>
        </w:rPr>
        <w:t>Введения мяча в игру</w:t>
      </w:r>
    </w:p>
    <w:p w:rsidR="005B01C7" w:rsidRDefault="005B01C7" w:rsidP="005B01C7">
      <w:pPr>
        <w:jc w:val="both"/>
        <w:rPr>
          <w:rFonts w:ascii="Times New Roman" w:hAnsi="Times New Roman"/>
          <w:sz w:val="24"/>
          <w:szCs w:val="24"/>
        </w:rPr>
      </w:pPr>
    </w:p>
    <w:p w:rsidR="005B01C7" w:rsidRDefault="005B01C7" w:rsidP="005B01C7">
      <w:pPr>
        <w:jc w:val="both"/>
        <w:rPr>
          <w:rFonts w:ascii="Times New Roman" w:hAnsi="Times New Roman"/>
          <w:sz w:val="24"/>
          <w:szCs w:val="24"/>
        </w:rPr>
      </w:pPr>
    </w:p>
    <w:p w:rsidR="005B01C7" w:rsidRDefault="005B01C7" w:rsidP="005B01C7">
      <w:pPr>
        <w:jc w:val="both"/>
        <w:rPr>
          <w:rFonts w:ascii="Times New Roman" w:hAnsi="Times New Roman"/>
          <w:sz w:val="24"/>
          <w:szCs w:val="24"/>
        </w:rPr>
      </w:pPr>
    </w:p>
    <w:p w:rsidR="005B01C7" w:rsidRDefault="005B01C7" w:rsidP="005B01C7">
      <w:pPr>
        <w:jc w:val="both"/>
        <w:rPr>
          <w:rFonts w:ascii="Times New Roman" w:hAnsi="Times New Roman"/>
          <w:sz w:val="24"/>
          <w:szCs w:val="24"/>
        </w:rPr>
      </w:pPr>
    </w:p>
    <w:p w:rsidR="005B01C7" w:rsidRPr="005B01C7" w:rsidRDefault="005B01C7" w:rsidP="005B01C7">
      <w:pPr>
        <w:jc w:val="both"/>
        <w:rPr>
          <w:rFonts w:ascii="Times New Roman" w:hAnsi="Times New Roman"/>
          <w:sz w:val="24"/>
          <w:szCs w:val="24"/>
        </w:rPr>
      </w:pPr>
    </w:p>
    <w:p w:rsidR="00F01384" w:rsidRPr="007C454F" w:rsidRDefault="00F01384" w:rsidP="00F01384">
      <w:pPr>
        <w:spacing w:line="240" w:lineRule="auto"/>
        <w:jc w:val="both"/>
        <w:rPr>
          <w:rFonts w:ascii="Times New Roman" w:hAnsi="Times New Roman"/>
          <w:b/>
          <w:sz w:val="24"/>
          <w:szCs w:val="24"/>
        </w:rPr>
      </w:pPr>
    </w:p>
    <w:p w:rsidR="00F01384" w:rsidRPr="00EA44B8" w:rsidRDefault="00F01384" w:rsidP="00F01384">
      <w:pPr>
        <w:pStyle w:val="Style1"/>
        <w:widowControl/>
        <w:spacing w:line="240" w:lineRule="auto"/>
        <w:ind w:left="284"/>
        <w:jc w:val="left"/>
        <w:rPr>
          <w:rStyle w:val="FontStyle16"/>
          <w:b/>
          <w:spacing w:val="-10"/>
          <w:sz w:val="24"/>
          <w:szCs w:val="24"/>
        </w:rPr>
      </w:pPr>
      <w:r w:rsidRPr="00EA44B8">
        <w:rPr>
          <w:rStyle w:val="FontStyle16"/>
          <w:b/>
          <w:spacing w:val="-10"/>
          <w:sz w:val="24"/>
          <w:szCs w:val="24"/>
        </w:rPr>
        <w:t>2.2. Теоретическая подготовка</w:t>
      </w:r>
    </w:p>
    <w:p w:rsidR="00F01384" w:rsidRPr="00B818EE" w:rsidRDefault="00F01384" w:rsidP="00F01384">
      <w:pPr>
        <w:pStyle w:val="Style1"/>
        <w:widowControl/>
        <w:spacing w:line="240" w:lineRule="auto"/>
        <w:ind w:left="284"/>
        <w:jc w:val="left"/>
        <w:rPr>
          <w:rStyle w:val="FontStyle16"/>
          <w:spacing w:val="-10"/>
          <w:sz w:val="24"/>
          <w:szCs w:val="24"/>
        </w:rPr>
      </w:pPr>
    </w:p>
    <w:p w:rsidR="00F01384" w:rsidRPr="00B818EE" w:rsidRDefault="00F01384" w:rsidP="00F01384">
      <w:pPr>
        <w:pStyle w:val="Style1"/>
        <w:widowControl/>
        <w:spacing w:line="240" w:lineRule="auto"/>
        <w:ind w:left="284"/>
        <w:jc w:val="both"/>
        <w:rPr>
          <w:rStyle w:val="FontStyle16"/>
          <w:spacing w:val="-10"/>
          <w:sz w:val="24"/>
          <w:szCs w:val="24"/>
        </w:rPr>
      </w:pPr>
      <w:r w:rsidRPr="00B818EE">
        <w:rPr>
          <w:rStyle w:val="FontStyle16"/>
          <w:spacing w:val="-10"/>
          <w:sz w:val="24"/>
          <w:szCs w:val="24"/>
        </w:rPr>
        <w:t xml:space="preserve">Целью теоретической подготовки является овладение минимумом знаний, необходимых для понимания сущности спорта и его социальной роли. В соответствующей возрасту форме учащиеся должны ознакомиться с основными закономерностями спортивной тренировки, влиянием физических упражнений на организм. Одним из важнейших направлений теоретических занятий является воспитание чувства патриотизма, любви к Родине и гордости за нее, формирование спортивного образа жизни. </w:t>
      </w:r>
    </w:p>
    <w:p w:rsidR="00F01384" w:rsidRDefault="00F01384" w:rsidP="00F01384">
      <w:pPr>
        <w:pStyle w:val="Style1"/>
        <w:widowControl/>
        <w:spacing w:line="240" w:lineRule="auto"/>
        <w:ind w:left="284"/>
        <w:jc w:val="both"/>
        <w:rPr>
          <w:rStyle w:val="FontStyle16"/>
          <w:spacing w:val="-10"/>
          <w:sz w:val="24"/>
          <w:szCs w:val="24"/>
        </w:rPr>
      </w:pPr>
      <w:r w:rsidRPr="00B818EE">
        <w:rPr>
          <w:rStyle w:val="FontStyle16"/>
          <w:spacing w:val="-10"/>
          <w:sz w:val="24"/>
          <w:szCs w:val="24"/>
        </w:rPr>
        <w:t xml:space="preserve">Теоретическая подготовка в спортивно-оздоровительных группах проводится в виде коротких сообщений, рассказов, объяснений и бесед в начале учебно-тренировочного занятия или в форме объяснений во время отдыха. </w:t>
      </w:r>
    </w:p>
    <w:p w:rsidR="00F01384" w:rsidRDefault="00F01384" w:rsidP="00F01384">
      <w:pPr>
        <w:pStyle w:val="Style1"/>
        <w:widowControl/>
        <w:spacing w:line="240" w:lineRule="auto"/>
        <w:ind w:left="284"/>
        <w:jc w:val="both"/>
        <w:rPr>
          <w:rStyle w:val="FontStyle16"/>
          <w:spacing w:val="-10"/>
          <w:sz w:val="24"/>
          <w:szCs w:val="24"/>
        </w:rPr>
      </w:pPr>
    </w:p>
    <w:p w:rsidR="00F01384" w:rsidRPr="00B818EE" w:rsidRDefault="00F01384" w:rsidP="00F01384">
      <w:pPr>
        <w:pStyle w:val="Style1"/>
        <w:widowControl/>
        <w:spacing w:line="240" w:lineRule="auto"/>
        <w:ind w:left="284"/>
        <w:jc w:val="both"/>
        <w:rPr>
          <w:rStyle w:val="FontStyle16"/>
          <w:spacing w:val="-10"/>
          <w:sz w:val="24"/>
          <w:szCs w:val="24"/>
        </w:rPr>
      </w:pPr>
      <w:r w:rsidRPr="00B818EE">
        <w:rPr>
          <w:rStyle w:val="FontStyle16"/>
          <w:spacing w:val="-10"/>
          <w:sz w:val="24"/>
          <w:szCs w:val="24"/>
        </w:rPr>
        <w:t>Эффективность усвоения теоретико-методических знаний существенно повышается за счет использования учебных кино- и видеофильмов, мультимедийных пособий, рисунков, плакатов и других наглядных пособий. При проведении теоретической подготовки следует учитывать возраст учащихся и излагать материал в доступной форме.</w:t>
      </w:r>
    </w:p>
    <w:p w:rsidR="00F01384" w:rsidRDefault="00F01384" w:rsidP="00F01384">
      <w:pPr>
        <w:pStyle w:val="Style1"/>
        <w:widowControl/>
        <w:spacing w:line="240" w:lineRule="auto"/>
        <w:ind w:left="284"/>
        <w:jc w:val="left"/>
        <w:rPr>
          <w:rStyle w:val="FontStyle16"/>
          <w:spacing w:val="-10"/>
        </w:rPr>
      </w:pPr>
    </w:p>
    <w:p w:rsidR="00F01384" w:rsidRPr="00EA44B8" w:rsidRDefault="00F01384" w:rsidP="00F01384">
      <w:pPr>
        <w:pStyle w:val="Style1"/>
        <w:widowControl/>
        <w:spacing w:line="240" w:lineRule="auto"/>
        <w:ind w:left="284"/>
        <w:jc w:val="both"/>
        <w:rPr>
          <w:rStyle w:val="FontStyle14"/>
          <w:rFonts w:ascii="Times New Roman" w:hAnsi="Times New Roman" w:cs="Times New Roman"/>
          <w:sz w:val="24"/>
          <w:szCs w:val="24"/>
        </w:rPr>
      </w:pPr>
      <w:r w:rsidRPr="00EA44B8">
        <w:rPr>
          <w:rStyle w:val="FontStyle16"/>
          <w:b/>
          <w:spacing w:val="-10"/>
          <w:sz w:val="24"/>
          <w:szCs w:val="24"/>
        </w:rPr>
        <w:t>2.2.1.</w:t>
      </w:r>
      <w:r w:rsidRPr="00EA44B8">
        <w:rPr>
          <w:rStyle w:val="FontStyle16"/>
          <w:spacing w:val="-10"/>
          <w:sz w:val="24"/>
          <w:szCs w:val="24"/>
        </w:rPr>
        <w:t xml:space="preserve"> </w:t>
      </w:r>
      <w:r w:rsidRPr="00EA44B8">
        <w:rPr>
          <w:rStyle w:val="FontStyle14"/>
          <w:rFonts w:ascii="Times New Roman" w:hAnsi="Times New Roman" w:cs="Times New Roman"/>
          <w:sz w:val="24"/>
          <w:szCs w:val="24"/>
        </w:rPr>
        <w:t xml:space="preserve">Содержание теоретической подготовки для спортивно-оздоровительных групп </w:t>
      </w:r>
    </w:p>
    <w:p w:rsidR="00F01384" w:rsidRPr="00B818EE" w:rsidRDefault="00F01384" w:rsidP="00F01384">
      <w:pPr>
        <w:pStyle w:val="Style2"/>
        <w:widowControl/>
        <w:spacing w:before="5" w:line="240" w:lineRule="auto"/>
        <w:ind w:left="284"/>
        <w:jc w:val="both"/>
        <w:rPr>
          <w:rStyle w:val="FontStyle12"/>
          <w:sz w:val="24"/>
          <w:szCs w:val="24"/>
        </w:rPr>
      </w:pPr>
    </w:p>
    <w:p w:rsidR="00F01384" w:rsidRPr="00B818EE" w:rsidRDefault="00F01384" w:rsidP="00F01384">
      <w:pPr>
        <w:pStyle w:val="Style2"/>
        <w:widowControl/>
        <w:spacing w:before="5" w:line="240" w:lineRule="auto"/>
        <w:ind w:left="284"/>
        <w:jc w:val="both"/>
        <w:rPr>
          <w:rStyle w:val="FontStyle12"/>
          <w:sz w:val="24"/>
          <w:szCs w:val="24"/>
        </w:rPr>
      </w:pPr>
      <w:r w:rsidRPr="00B818EE">
        <w:rPr>
          <w:rStyle w:val="FontStyle12"/>
          <w:sz w:val="24"/>
          <w:szCs w:val="24"/>
        </w:rPr>
        <w:t xml:space="preserve">Тема </w:t>
      </w:r>
      <w:r>
        <w:rPr>
          <w:rStyle w:val="FontStyle12"/>
          <w:sz w:val="24"/>
          <w:szCs w:val="24"/>
        </w:rPr>
        <w:t>1. Развитие командных игровых видов спорта</w:t>
      </w:r>
      <w:r w:rsidRPr="00B818EE">
        <w:rPr>
          <w:rStyle w:val="FontStyle12"/>
          <w:sz w:val="24"/>
          <w:szCs w:val="24"/>
        </w:rPr>
        <w:t xml:space="preserve"> в России и за рубежом</w:t>
      </w:r>
    </w:p>
    <w:p w:rsidR="00F01384" w:rsidRPr="00B818EE" w:rsidRDefault="00F01384" w:rsidP="00F01384">
      <w:pPr>
        <w:pStyle w:val="Style3"/>
        <w:widowControl/>
        <w:spacing w:before="110" w:line="240" w:lineRule="auto"/>
        <w:ind w:left="284" w:firstLine="0"/>
        <w:rPr>
          <w:rStyle w:val="FontStyle16"/>
          <w:sz w:val="24"/>
          <w:szCs w:val="24"/>
        </w:rPr>
      </w:pPr>
      <w:r w:rsidRPr="00B818EE">
        <w:rPr>
          <w:rStyle w:val="FontStyle16"/>
          <w:sz w:val="24"/>
          <w:szCs w:val="24"/>
        </w:rPr>
        <w:t>Спорт как средство воспитания морально-волевых качеств, жизненно важных умений и навыков. Спортивное, оздоровительное</w:t>
      </w:r>
      <w:r>
        <w:rPr>
          <w:rStyle w:val="FontStyle16"/>
          <w:sz w:val="24"/>
          <w:szCs w:val="24"/>
        </w:rPr>
        <w:t xml:space="preserve"> и прикладное зна</w:t>
      </w:r>
      <w:r>
        <w:rPr>
          <w:rStyle w:val="FontStyle16"/>
          <w:sz w:val="24"/>
          <w:szCs w:val="24"/>
        </w:rPr>
        <w:softHyphen/>
        <w:t>чение командных игровых видов спорта</w:t>
      </w:r>
      <w:r w:rsidRPr="00B818EE">
        <w:rPr>
          <w:rStyle w:val="FontStyle16"/>
          <w:sz w:val="24"/>
          <w:szCs w:val="24"/>
        </w:rPr>
        <w:t xml:space="preserve"> как вида спорта. Российские спортсмены - герои Олимпий</w:t>
      </w:r>
      <w:r w:rsidRPr="00B818EE">
        <w:rPr>
          <w:rStyle w:val="FontStyle16"/>
          <w:sz w:val="24"/>
          <w:szCs w:val="24"/>
        </w:rPr>
        <w:softHyphen/>
        <w:t>ских игр, чемпионатов мира и Европы.</w:t>
      </w:r>
    </w:p>
    <w:p w:rsidR="00F01384" w:rsidRDefault="00F01384" w:rsidP="00F01384">
      <w:pPr>
        <w:pStyle w:val="Style2"/>
        <w:widowControl/>
        <w:spacing w:before="134" w:line="240" w:lineRule="auto"/>
        <w:ind w:left="284"/>
        <w:jc w:val="both"/>
        <w:rPr>
          <w:rStyle w:val="FontStyle12"/>
          <w:sz w:val="24"/>
          <w:szCs w:val="24"/>
        </w:rPr>
      </w:pPr>
    </w:p>
    <w:p w:rsidR="00F01384" w:rsidRPr="00B818EE" w:rsidRDefault="00F01384" w:rsidP="00F01384">
      <w:pPr>
        <w:pStyle w:val="Style2"/>
        <w:widowControl/>
        <w:spacing w:before="134" w:line="240" w:lineRule="auto"/>
        <w:ind w:left="284"/>
        <w:jc w:val="both"/>
        <w:rPr>
          <w:rStyle w:val="FontStyle12"/>
          <w:sz w:val="24"/>
          <w:szCs w:val="24"/>
        </w:rPr>
      </w:pPr>
      <w:r w:rsidRPr="00B818EE">
        <w:rPr>
          <w:rStyle w:val="FontStyle12"/>
          <w:sz w:val="24"/>
          <w:szCs w:val="24"/>
        </w:rPr>
        <w:t>Тема</w:t>
      </w:r>
      <w:r>
        <w:rPr>
          <w:rStyle w:val="FontStyle12"/>
          <w:sz w:val="24"/>
          <w:szCs w:val="24"/>
        </w:rPr>
        <w:t xml:space="preserve"> 2. Правила поведения на игровых площадках</w:t>
      </w:r>
    </w:p>
    <w:p w:rsidR="00F01384" w:rsidRDefault="00F01384" w:rsidP="00F01384">
      <w:pPr>
        <w:pStyle w:val="Style3"/>
        <w:widowControl/>
        <w:spacing w:before="106" w:line="240" w:lineRule="auto"/>
        <w:ind w:left="284" w:firstLine="0"/>
        <w:rPr>
          <w:rStyle w:val="FontStyle16"/>
          <w:sz w:val="24"/>
          <w:szCs w:val="24"/>
        </w:rPr>
      </w:pPr>
      <w:r w:rsidRPr="00B818EE">
        <w:rPr>
          <w:rStyle w:val="FontStyle16"/>
          <w:sz w:val="24"/>
          <w:szCs w:val="24"/>
        </w:rPr>
        <w:t>Основные меры безопасност</w:t>
      </w:r>
      <w:r>
        <w:rPr>
          <w:rStyle w:val="FontStyle16"/>
          <w:sz w:val="24"/>
          <w:szCs w:val="24"/>
        </w:rPr>
        <w:t>и и правила поведения на игровых площадках</w:t>
      </w:r>
      <w:r w:rsidRPr="00B818EE">
        <w:rPr>
          <w:rStyle w:val="FontStyle16"/>
          <w:sz w:val="24"/>
          <w:szCs w:val="24"/>
        </w:rPr>
        <w:t>. Пре</w:t>
      </w:r>
      <w:r w:rsidRPr="00B818EE">
        <w:rPr>
          <w:rStyle w:val="FontStyle16"/>
          <w:sz w:val="24"/>
          <w:szCs w:val="24"/>
        </w:rPr>
        <w:softHyphen/>
        <w:t>дупреждение несчастных случаев и заб</w:t>
      </w:r>
      <w:r>
        <w:rPr>
          <w:rStyle w:val="FontStyle16"/>
          <w:sz w:val="24"/>
          <w:szCs w:val="24"/>
        </w:rPr>
        <w:t>олеваний при занятиях игровыми видами спорта.</w:t>
      </w:r>
    </w:p>
    <w:p w:rsidR="00F01384" w:rsidRPr="00B818EE" w:rsidRDefault="00F01384" w:rsidP="00F01384">
      <w:pPr>
        <w:pStyle w:val="Style3"/>
        <w:widowControl/>
        <w:spacing w:before="106" w:line="240" w:lineRule="auto"/>
        <w:ind w:left="284" w:firstLine="0"/>
        <w:rPr>
          <w:rStyle w:val="FontStyle16"/>
          <w:sz w:val="24"/>
          <w:szCs w:val="24"/>
        </w:rPr>
      </w:pPr>
    </w:p>
    <w:p w:rsidR="00F01384" w:rsidRPr="00B818EE" w:rsidRDefault="00F01384" w:rsidP="00F01384">
      <w:pPr>
        <w:pStyle w:val="Style2"/>
        <w:widowControl/>
        <w:spacing w:before="34" w:line="240" w:lineRule="auto"/>
        <w:ind w:left="284"/>
        <w:jc w:val="both"/>
        <w:rPr>
          <w:rStyle w:val="FontStyle12"/>
          <w:sz w:val="24"/>
          <w:szCs w:val="24"/>
        </w:rPr>
      </w:pPr>
      <w:r w:rsidRPr="00B818EE">
        <w:rPr>
          <w:rStyle w:val="FontStyle12"/>
          <w:sz w:val="24"/>
          <w:szCs w:val="24"/>
        </w:rPr>
        <w:t>Тема 3. Правила, организация и проведения соревнований</w:t>
      </w:r>
    </w:p>
    <w:p w:rsidR="00F01384" w:rsidRDefault="00F01384" w:rsidP="00F01384">
      <w:pPr>
        <w:pStyle w:val="Style3"/>
        <w:widowControl/>
        <w:spacing w:before="115" w:line="240" w:lineRule="auto"/>
        <w:ind w:left="284" w:firstLine="0"/>
        <w:rPr>
          <w:rStyle w:val="FontStyle16"/>
          <w:sz w:val="24"/>
          <w:szCs w:val="24"/>
        </w:rPr>
      </w:pPr>
      <w:r w:rsidRPr="00B818EE">
        <w:rPr>
          <w:rStyle w:val="FontStyle16"/>
          <w:sz w:val="24"/>
          <w:szCs w:val="24"/>
        </w:rPr>
        <w:t>Требования правил соревн</w:t>
      </w:r>
      <w:r>
        <w:rPr>
          <w:rStyle w:val="FontStyle16"/>
          <w:sz w:val="24"/>
          <w:szCs w:val="24"/>
        </w:rPr>
        <w:t>ований, предъявляемые к командным игровым видам спорта.</w:t>
      </w:r>
    </w:p>
    <w:p w:rsidR="00F01384" w:rsidRPr="00B818EE" w:rsidRDefault="00F01384" w:rsidP="00F01384">
      <w:pPr>
        <w:pStyle w:val="Style3"/>
        <w:widowControl/>
        <w:spacing w:before="115" w:line="240" w:lineRule="auto"/>
        <w:ind w:left="284" w:firstLine="0"/>
        <w:rPr>
          <w:rStyle w:val="FontStyle16"/>
          <w:sz w:val="24"/>
          <w:szCs w:val="24"/>
        </w:rPr>
      </w:pPr>
    </w:p>
    <w:p w:rsidR="00F01384" w:rsidRPr="00B818EE" w:rsidRDefault="00F01384" w:rsidP="00F01384">
      <w:pPr>
        <w:pStyle w:val="Style2"/>
        <w:widowControl/>
        <w:spacing w:before="62" w:line="240" w:lineRule="auto"/>
        <w:ind w:left="284"/>
        <w:jc w:val="both"/>
        <w:rPr>
          <w:rStyle w:val="FontStyle12"/>
          <w:sz w:val="24"/>
          <w:szCs w:val="24"/>
        </w:rPr>
      </w:pPr>
      <w:r w:rsidRPr="00B818EE">
        <w:rPr>
          <w:rStyle w:val="FontStyle12"/>
          <w:sz w:val="24"/>
          <w:szCs w:val="24"/>
        </w:rPr>
        <w:t xml:space="preserve">Тема </w:t>
      </w:r>
      <w:r w:rsidRPr="00B818EE">
        <w:rPr>
          <w:rStyle w:val="FontStyle21"/>
          <w:sz w:val="24"/>
          <w:szCs w:val="24"/>
        </w:rPr>
        <w:t xml:space="preserve">4. </w:t>
      </w:r>
      <w:r w:rsidRPr="00B818EE">
        <w:rPr>
          <w:rStyle w:val="FontStyle12"/>
          <w:sz w:val="24"/>
          <w:szCs w:val="24"/>
        </w:rPr>
        <w:t>Гигиена физических упражнений</w:t>
      </w:r>
    </w:p>
    <w:p w:rsidR="00F01384" w:rsidRDefault="00F01384" w:rsidP="00F01384">
      <w:pPr>
        <w:pStyle w:val="Style3"/>
        <w:widowControl/>
        <w:spacing w:before="115" w:line="240" w:lineRule="auto"/>
        <w:ind w:left="284" w:firstLine="0"/>
        <w:rPr>
          <w:rStyle w:val="FontStyle16"/>
          <w:sz w:val="24"/>
          <w:szCs w:val="24"/>
        </w:rPr>
      </w:pPr>
      <w:r>
        <w:rPr>
          <w:rStyle w:val="FontStyle16"/>
          <w:sz w:val="24"/>
          <w:szCs w:val="24"/>
        </w:rPr>
        <w:t>Личная гигиена игровика</w:t>
      </w:r>
      <w:r w:rsidRPr="00B818EE">
        <w:rPr>
          <w:rStyle w:val="FontStyle16"/>
          <w:sz w:val="24"/>
          <w:szCs w:val="24"/>
        </w:rPr>
        <w:t>, закаливание. Режим дня, совмеще</w:t>
      </w:r>
      <w:r w:rsidRPr="00B818EE">
        <w:rPr>
          <w:rStyle w:val="FontStyle16"/>
          <w:sz w:val="24"/>
          <w:szCs w:val="24"/>
        </w:rPr>
        <w:softHyphen/>
        <w:t>ние занятий спортом с учебой в общеобразовательной школе. Влияние физически</w:t>
      </w:r>
      <w:r>
        <w:rPr>
          <w:rStyle w:val="FontStyle16"/>
          <w:sz w:val="24"/>
          <w:szCs w:val="24"/>
        </w:rPr>
        <w:t>х упражнений и занятий командными игровыми видами спорта</w:t>
      </w:r>
      <w:r w:rsidRPr="00B818EE">
        <w:rPr>
          <w:rStyle w:val="FontStyle16"/>
          <w:sz w:val="24"/>
          <w:szCs w:val="24"/>
        </w:rPr>
        <w:t xml:space="preserve"> на организм учащихся.</w:t>
      </w:r>
    </w:p>
    <w:p w:rsidR="00F01384" w:rsidRPr="00B818EE" w:rsidRDefault="00F01384" w:rsidP="00F01384">
      <w:pPr>
        <w:pStyle w:val="Style2"/>
        <w:widowControl/>
        <w:spacing w:before="106" w:line="240" w:lineRule="auto"/>
        <w:ind w:left="284"/>
        <w:jc w:val="both"/>
        <w:rPr>
          <w:rStyle w:val="FontStyle12"/>
          <w:sz w:val="24"/>
          <w:szCs w:val="24"/>
        </w:rPr>
      </w:pPr>
      <w:r w:rsidRPr="00B818EE">
        <w:rPr>
          <w:rStyle w:val="FontStyle12"/>
          <w:sz w:val="24"/>
          <w:szCs w:val="24"/>
        </w:rPr>
        <w:t>Тема 5. Влияние физических упражнений на организм человека</w:t>
      </w:r>
      <w:r>
        <w:rPr>
          <w:rStyle w:val="FontStyle12"/>
          <w:sz w:val="24"/>
          <w:szCs w:val="24"/>
        </w:rPr>
        <w:t>.</w:t>
      </w:r>
    </w:p>
    <w:p w:rsidR="00F01384" w:rsidRDefault="00F01384" w:rsidP="00F01384">
      <w:pPr>
        <w:pStyle w:val="Style3"/>
        <w:widowControl/>
        <w:spacing w:before="110" w:line="240" w:lineRule="auto"/>
        <w:ind w:left="284" w:firstLine="0"/>
        <w:rPr>
          <w:rStyle w:val="FontStyle16"/>
          <w:sz w:val="24"/>
          <w:szCs w:val="24"/>
        </w:rPr>
      </w:pPr>
      <w:r w:rsidRPr="00B818EE">
        <w:rPr>
          <w:rStyle w:val="FontStyle16"/>
          <w:sz w:val="24"/>
          <w:szCs w:val="24"/>
        </w:rPr>
        <w:t>Строение и функции организма человека. Влияние физических уп</w:t>
      </w:r>
      <w:r w:rsidRPr="00B818EE">
        <w:rPr>
          <w:rStyle w:val="FontStyle16"/>
          <w:sz w:val="24"/>
          <w:szCs w:val="24"/>
        </w:rPr>
        <w:softHyphen/>
        <w:t>ражнений на организм учащихся. Специфические особенности адаптации сердечно-сосудистой и дыхательной систем организма че</w:t>
      </w:r>
      <w:r w:rsidRPr="00B818EE">
        <w:rPr>
          <w:rStyle w:val="FontStyle16"/>
          <w:sz w:val="24"/>
          <w:szCs w:val="24"/>
        </w:rPr>
        <w:softHyphen/>
        <w:t>ловека под воздействием с</w:t>
      </w:r>
      <w:r>
        <w:rPr>
          <w:rStyle w:val="FontStyle16"/>
          <w:sz w:val="24"/>
          <w:szCs w:val="24"/>
        </w:rPr>
        <w:t>истематических занятий командными игровыми видами спорта</w:t>
      </w:r>
      <w:r w:rsidRPr="00B818EE">
        <w:rPr>
          <w:rStyle w:val="FontStyle16"/>
          <w:sz w:val="24"/>
          <w:szCs w:val="24"/>
        </w:rPr>
        <w:t>. Изме</w:t>
      </w:r>
      <w:r w:rsidRPr="00B818EE">
        <w:rPr>
          <w:rStyle w:val="FontStyle16"/>
          <w:sz w:val="24"/>
          <w:szCs w:val="24"/>
        </w:rPr>
        <w:softHyphen/>
        <w:t>нение состояния организма человека под воздействием физических нагрузок.</w:t>
      </w:r>
    </w:p>
    <w:p w:rsidR="00F01384" w:rsidRPr="00B818EE" w:rsidRDefault="00F01384" w:rsidP="00F01384">
      <w:pPr>
        <w:pStyle w:val="Style2"/>
        <w:widowControl/>
        <w:spacing w:before="43" w:line="240" w:lineRule="auto"/>
        <w:ind w:left="284"/>
        <w:jc w:val="both"/>
        <w:rPr>
          <w:rStyle w:val="FontStyle12"/>
          <w:sz w:val="24"/>
          <w:szCs w:val="24"/>
        </w:rPr>
      </w:pPr>
      <w:r w:rsidRPr="00B818EE">
        <w:rPr>
          <w:rStyle w:val="FontStyle12"/>
          <w:sz w:val="24"/>
          <w:szCs w:val="24"/>
        </w:rPr>
        <w:t>Тема 6.</w:t>
      </w:r>
      <w:r>
        <w:rPr>
          <w:rStyle w:val="FontStyle12"/>
          <w:sz w:val="24"/>
          <w:szCs w:val="24"/>
        </w:rPr>
        <w:t xml:space="preserve"> Техника и терминология командных игровых видов спорта.</w:t>
      </w:r>
    </w:p>
    <w:p w:rsidR="00F01384" w:rsidRDefault="00F01384" w:rsidP="00F01384">
      <w:pPr>
        <w:pStyle w:val="Style3"/>
        <w:widowControl/>
        <w:spacing w:before="115" w:line="240" w:lineRule="auto"/>
        <w:ind w:left="284" w:firstLine="0"/>
        <w:rPr>
          <w:rStyle w:val="FontStyle16"/>
          <w:sz w:val="24"/>
          <w:szCs w:val="24"/>
        </w:rPr>
      </w:pPr>
      <w:r w:rsidRPr="00B818EE">
        <w:rPr>
          <w:rStyle w:val="FontStyle16"/>
          <w:sz w:val="24"/>
          <w:szCs w:val="24"/>
        </w:rPr>
        <w:t>Краткая характери</w:t>
      </w:r>
      <w:r>
        <w:rPr>
          <w:rStyle w:val="FontStyle16"/>
          <w:sz w:val="24"/>
          <w:szCs w:val="24"/>
        </w:rPr>
        <w:t>стика техники командных игровых видов спорта</w:t>
      </w:r>
      <w:r w:rsidRPr="00B818EE">
        <w:rPr>
          <w:rStyle w:val="FontStyle16"/>
          <w:sz w:val="24"/>
          <w:szCs w:val="24"/>
        </w:rPr>
        <w:t>. Основные термины, используемые для описания средств и методов тренировки, характеризующие ошибки техники.</w:t>
      </w:r>
    </w:p>
    <w:p w:rsidR="005B01C7" w:rsidRDefault="005B01C7" w:rsidP="00F01384">
      <w:pPr>
        <w:pStyle w:val="Style3"/>
        <w:widowControl/>
        <w:spacing w:before="115" w:line="240" w:lineRule="auto"/>
        <w:ind w:left="284" w:firstLine="0"/>
        <w:rPr>
          <w:rStyle w:val="FontStyle16"/>
          <w:sz w:val="24"/>
          <w:szCs w:val="24"/>
        </w:rPr>
      </w:pPr>
    </w:p>
    <w:p w:rsidR="005B01C7" w:rsidRPr="00B818EE" w:rsidRDefault="005B01C7" w:rsidP="00F01384">
      <w:pPr>
        <w:pStyle w:val="Style3"/>
        <w:widowControl/>
        <w:spacing w:before="115" w:line="240" w:lineRule="auto"/>
        <w:ind w:left="284" w:firstLine="0"/>
        <w:rPr>
          <w:rStyle w:val="FontStyle16"/>
          <w:sz w:val="24"/>
          <w:szCs w:val="24"/>
        </w:rPr>
      </w:pPr>
    </w:p>
    <w:p w:rsidR="00F01384" w:rsidRDefault="00F01384" w:rsidP="00F01384">
      <w:pPr>
        <w:pStyle w:val="Style5"/>
        <w:widowControl/>
        <w:spacing w:before="5"/>
        <w:ind w:left="284"/>
        <w:jc w:val="both"/>
        <w:rPr>
          <w:rStyle w:val="FontStyle12"/>
          <w:i/>
          <w:sz w:val="24"/>
          <w:szCs w:val="24"/>
        </w:rPr>
      </w:pPr>
    </w:p>
    <w:p w:rsidR="00F01384" w:rsidRPr="00B818EE" w:rsidRDefault="00F01384" w:rsidP="00F01384">
      <w:pPr>
        <w:pStyle w:val="Style5"/>
        <w:widowControl/>
        <w:spacing w:before="5"/>
        <w:ind w:left="284"/>
        <w:jc w:val="both"/>
        <w:rPr>
          <w:b/>
        </w:rPr>
      </w:pPr>
      <w:r w:rsidRPr="00146BE3">
        <w:rPr>
          <w:rStyle w:val="FontStyle12"/>
          <w:sz w:val="24"/>
          <w:szCs w:val="24"/>
        </w:rPr>
        <w:t>2.3.</w:t>
      </w:r>
      <w:r w:rsidRPr="00146BE3">
        <w:rPr>
          <w:b/>
        </w:rPr>
        <w:t xml:space="preserve"> </w:t>
      </w:r>
      <w:r w:rsidRPr="00B818EE">
        <w:rPr>
          <w:b/>
        </w:rPr>
        <w:t xml:space="preserve"> Программный материал для практических занятий</w:t>
      </w:r>
    </w:p>
    <w:p w:rsidR="00F01384" w:rsidRDefault="00F01384" w:rsidP="00F01384">
      <w:pPr>
        <w:spacing w:line="20" w:lineRule="atLeast"/>
        <w:ind w:left="284"/>
        <w:jc w:val="both"/>
        <w:rPr>
          <w:rFonts w:ascii="Times New Roman" w:hAnsi="Times New Roman"/>
          <w:b/>
          <w:sz w:val="24"/>
          <w:szCs w:val="24"/>
        </w:rPr>
      </w:pPr>
      <w:r w:rsidRPr="00D306CA">
        <w:rPr>
          <w:rFonts w:ascii="Times New Roman" w:hAnsi="Times New Roman"/>
          <w:b/>
          <w:sz w:val="24"/>
          <w:szCs w:val="24"/>
        </w:rPr>
        <w:t>2.3.2.</w:t>
      </w:r>
      <w:r>
        <w:rPr>
          <w:rFonts w:ascii="Times New Roman" w:hAnsi="Times New Roman"/>
          <w:sz w:val="24"/>
          <w:szCs w:val="24"/>
        </w:rPr>
        <w:t xml:space="preserve"> </w:t>
      </w:r>
      <w:r w:rsidRPr="00D306CA">
        <w:rPr>
          <w:rFonts w:ascii="Times New Roman" w:hAnsi="Times New Roman"/>
          <w:b/>
          <w:sz w:val="24"/>
          <w:szCs w:val="24"/>
        </w:rPr>
        <w:t>Специальн</w:t>
      </w:r>
      <w:r>
        <w:rPr>
          <w:rFonts w:ascii="Times New Roman" w:hAnsi="Times New Roman"/>
          <w:b/>
          <w:sz w:val="24"/>
          <w:szCs w:val="24"/>
        </w:rPr>
        <w:t xml:space="preserve">ая физическая подготовка </w:t>
      </w:r>
      <w:r w:rsidR="005B01C7">
        <w:rPr>
          <w:rFonts w:ascii="Times New Roman" w:hAnsi="Times New Roman"/>
          <w:b/>
          <w:sz w:val="24"/>
          <w:szCs w:val="24"/>
        </w:rPr>
        <w:t>в мини-футболе</w:t>
      </w:r>
      <w:r>
        <w:rPr>
          <w:rFonts w:ascii="Times New Roman" w:hAnsi="Times New Roman"/>
          <w:b/>
          <w:sz w:val="24"/>
          <w:szCs w:val="24"/>
        </w:rPr>
        <w:t>.</w:t>
      </w:r>
    </w:p>
    <w:p w:rsidR="005E0BCB" w:rsidRDefault="00F01384" w:rsidP="00F01384">
      <w:pPr>
        <w:pStyle w:val="a9"/>
        <w:shd w:val="clear" w:color="auto" w:fill="FFFFFF"/>
        <w:ind w:left="284"/>
        <w:jc w:val="both"/>
        <w:rPr>
          <w:color w:val="000000"/>
        </w:rPr>
      </w:pPr>
      <w:r w:rsidRPr="00A871BD">
        <w:rPr>
          <w:b/>
          <w:color w:val="000000"/>
        </w:rPr>
        <w:t>Специальная физическая подготовка</w:t>
      </w:r>
      <w:r w:rsidRPr="00A871BD">
        <w:rPr>
          <w:color w:val="000000"/>
        </w:rPr>
        <w:t xml:space="preserve"> -- это процесс развития физических качеств и умений, которые являются предпосылкой быстрейшего овладения конкретными техническими приемами. Ее средствами развивают определенные качества, необходимые в игровых условиях: умение быстро перемещаться, умение быстро переходить из статического положения в движение, умение быстро остановиться после перемещения; развивают прыгучесть, подвижность в суставах, игровую ловкость, силу отдельных групп мышц. С этой целью используются специальные подготовительные упражнения, сходные по структуре с основными игровыми действиями. В первую часть урока рекомендуется включать упражнения для развития быстроты, ловкости, прыгучести.</w:t>
      </w:r>
    </w:p>
    <w:p w:rsidR="00F01384" w:rsidRPr="00A871BD" w:rsidRDefault="00F01384" w:rsidP="00F01384">
      <w:pPr>
        <w:pStyle w:val="a9"/>
        <w:shd w:val="clear" w:color="auto" w:fill="FFFFFF"/>
        <w:ind w:left="284"/>
        <w:jc w:val="both"/>
        <w:rPr>
          <w:color w:val="000000"/>
        </w:rPr>
      </w:pPr>
      <w:r w:rsidRPr="00A871BD">
        <w:rPr>
          <w:color w:val="000000"/>
        </w:rPr>
        <w:t xml:space="preserve"> Во вторую -- упражнения для развития силы и других качеств (наряду с разучиванием игрового приема). Физические качества наиболее успешно развиваются при проведении тренировки по комплексному методу, т. е. когда применяются разнообразные средства, предусматривающие одновременное развитие не одного качества, а нескольких (например, быстроты, силы и выносливости; прыгучести и выносливости и т. д.). Сила является основой для проявления других качеств. От уровня ее развития зависит проявление быстроты, выносливости, ловкости. Она необходима для выполнения всех игровых приемов ' во всех видах спортивных игр</w:t>
      </w:r>
    </w:p>
    <w:p w:rsidR="00F01384" w:rsidRPr="00A871BD" w:rsidRDefault="00F01384" w:rsidP="00F01384">
      <w:pPr>
        <w:pStyle w:val="a9"/>
        <w:shd w:val="clear" w:color="auto" w:fill="FFFFFF"/>
        <w:ind w:left="284"/>
        <w:jc w:val="both"/>
        <w:rPr>
          <w:color w:val="000000"/>
        </w:rPr>
      </w:pPr>
      <w:r w:rsidRPr="00A871BD">
        <w:rPr>
          <w:color w:val="000000"/>
        </w:rPr>
        <w:t>В зависимости от режима деятельности мышц упражнения делят на динамические и статические. При динамических упражнениях тело или его части перемещаются в пространстве так, как это происходит при выполнении беговых или прыжковых движений. При статических упражнениях применяются однообразные движения и положения тела (как при упорах, висах), удержания и отягощения в определенном положении. При работе с детьми предпочтение отдается динамическим движениям.</w:t>
      </w:r>
    </w:p>
    <w:p w:rsidR="00F01384" w:rsidRPr="00A871BD" w:rsidRDefault="00F01384" w:rsidP="00F01384">
      <w:pPr>
        <w:pStyle w:val="a9"/>
        <w:shd w:val="clear" w:color="auto" w:fill="FFFFFF"/>
        <w:ind w:left="284"/>
        <w:jc w:val="both"/>
        <w:rPr>
          <w:color w:val="000000"/>
        </w:rPr>
      </w:pPr>
      <w:r w:rsidRPr="00A871BD">
        <w:rPr>
          <w:b/>
          <w:color w:val="000000"/>
        </w:rPr>
        <w:t xml:space="preserve">Упражнения для развития силы </w:t>
      </w:r>
      <w:r w:rsidRPr="00A871BD">
        <w:rPr>
          <w:color w:val="000000"/>
        </w:rPr>
        <w:t>можно рекомендовать с 8-10 лет. Развивать силу в этом возрасте рекомендуется упражнениями с использованием собственного веса (приседания, отжимания) или упражнениями сопротивлением партнера (противодействие в парах, перетягивание и т. д.), а также с отягощениями. Прирост мышечной силы зависит от методов, ее развития: величины отягощений, количества повторений. Упражнения не должны быть длительными и не должны вызывать чрезмерное напряжение. Для непредельных отягощений в упражнениях применяют набивные мячи, гантели, штанги, гимнастические палки и другие грузы. На начальном этапе упражнения с отягощениями выполняются в замедленном темпе. Постепенно темп может увеличиваться. Упражнения на развитие силы чередуют с упражнениями на расслабление.</w:t>
      </w:r>
    </w:p>
    <w:p w:rsidR="00F01384" w:rsidRPr="00A871BD" w:rsidRDefault="00F01384" w:rsidP="00F01384">
      <w:pPr>
        <w:pStyle w:val="a9"/>
        <w:shd w:val="clear" w:color="auto" w:fill="FFFFFF"/>
        <w:ind w:left="284"/>
        <w:jc w:val="both"/>
        <w:rPr>
          <w:color w:val="000000"/>
        </w:rPr>
      </w:pPr>
      <w:r w:rsidRPr="00A871BD">
        <w:rPr>
          <w:color w:val="000000"/>
        </w:rPr>
        <w:t>В занятиях с девочками необходимо соблюдать осторожность. Дозировка и интенсивность упражнений для них будет меньшей, чем для мальчиков. Преобладают упражнения с отягощением весом собственного тела, гимнастическими палками, нетяжелыми снарядами.</w:t>
      </w:r>
    </w:p>
    <w:p w:rsidR="00F01384" w:rsidRDefault="00F01384" w:rsidP="00F01384">
      <w:pPr>
        <w:pStyle w:val="a9"/>
        <w:shd w:val="clear" w:color="auto" w:fill="FFFFFF"/>
        <w:ind w:left="284"/>
        <w:jc w:val="both"/>
        <w:rPr>
          <w:color w:val="000000"/>
        </w:rPr>
      </w:pPr>
      <w:r w:rsidRPr="00A871BD">
        <w:rPr>
          <w:color w:val="000000"/>
        </w:rPr>
        <w:t>Для всех спортивных игр очень важно развивать прыгучесть, которая зависит от развития мышц нижних конечностей, быстроты их сокращений и от общей координации в выполняемом движении. Для ее развития используют прыжки в высоту, в длину, через гимнастическую скамейку, другие препятствия, прыжки с отягощениями. Хороший прирост прыгучести дают упражнения в прыжках с высоты 1 -</w:t>
      </w:r>
      <w:r w:rsidR="00FA5F76">
        <w:rPr>
          <w:color w:val="000000"/>
        </w:rPr>
        <w:t xml:space="preserve"> </w:t>
      </w:r>
      <w:r w:rsidRPr="00A871BD">
        <w:rPr>
          <w:color w:val="000000"/>
        </w:rPr>
        <w:t>1,5 м с приземлением в упреждающем режиме работы мышц.</w:t>
      </w:r>
    </w:p>
    <w:p w:rsidR="005B01C7" w:rsidRDefault="005B01C7" w:rsidP="00F01384">
      <w:pPr>
        <w:pStyle w:val="a9"/>
        <w:shd w:val="clear" w:color="auto" w:fill="FFFFFF"/>
        <w:ind w:left="284"/>
        <w:jc w:val="both"/>
        <w:rPr>
          <w:color w:val="000000"/>
        </w:rPr>
      </w:pPr>
    </w:p>
    <w:p w:rsidR="005B01C7" w:rsidRPr="00A871BD" w:rsidRDefault="005B01C7" w:rsidP="00F01384">
      <w:pPr>
        <w:pStyle w:val="a9"/>
        <w:shd w:val="clear" w:color="auto" w:fill="FFFFFF"/>
        <w:ind w:left="284"/>
        <w:jc w:val="both"/>
        <w:rPr>
          <w:color w:val="000000"/>
        </w:rPr>
      </w:pPr>
    </w:p>
    <w:p w:rsidR="00F01384" w:rsidRPr="00A871BD" w:rsidRDefault="00F01384" w:rsidP="00F01384">
      <w:pPr>
        <w:pStyle w:val="a9"/>
        <w:shd w:val="clear" w:color="auto" w:fill="FFFFFF"/>
        <w:ind w:left="284"/>
        <w:jc w:val="both"/>
        <w:rPr>
          <w:color w:val="000000"/>
        </w:rPr>
      </w:pPr>
      <w:r w:rsidRPr="00A871BD">
        <w:rPr>
          <w:b/>
          <w:color w:val="000000"/>
        </w:rPr>
        <w:t xml:space="preserve">Быстрота </w:t>
      </w:r>
      <w:r w:rsidRPr="00A871BD">
        <w:rPr>
          <w:color w:val="000000"/>
        </w:rPr>
        <w:t>-- это способность человека совершать действия в минимальный для данных условий отрезок времени. Она характеризуется тремя факторами: быстротой ответного движения на какой-либо внешний раздражитель, быстротой одиночного движения и частотой движений в единицу времени. Все эти факторы проявляются комплексно.</w:t>
      </w:r>
    </w:p>
    <w:p w:rsidR="00F01384" w:rsidRDefault="00F01384" w:rsidP="00F01384">
      <w:pPr>
        <w:pStyle w:val="a9"/>
        <w:shd w:val="clear" w:color="auto" w:fill="FFFFFF"/>
        <w:ind w:left="284"/>
        <w:jc w:val="both"/>
        <w:rPr>
          <w:color w:val="000000"/>
        </w:rPr>
      </w:pPr>
      <w:r w:rsidRPr="00A871BD">
        <w:rPr>
          <w:color w:val="000000"/>
        </w:rPr>
        <w:t>В игровой деятельности быстрота проявляется в реакции на движущийся предмет (мяч, шайбу и т. д.), на изменение положения партнера, в перемещениях и выполнениях игрового приема, в анализе и принятии решения на конкретное игровое действие и т. д. Между формами проявления быстроты нет прямой зависимости. Можно обладать хорошей стартовой скоростью, но медленно анализировать и принимать решение или хорошо и быстро выполнять игровой прием, но медленно реагировать на перемещение партнера.</w:t>
      </w:r>
    </w:p>
    <w:p w:rsidR="00F01384" w:rsidRPr="00A871BD" w:rsidRDefault="00F01384" w:rsidP="00F01384">
      <w:pPr>
        <w:pStyle w:val="a9"/>
        <w:shd w:val="clear" w:color="auto" w:fill="FFFFFF"/>
        <w:ind w:left="284"/>
        <w:jc w:val="both"/>
        <w:rPr>
          <w:color w:val="000000"/>
        </w:rPr>
      </w:pPr>
      <w:r w:rsidRPr="00A871BD">
        <w:rPr>
          <w:color w:val="000000"/>
        </w:rPr>
        <w:t>Основным средством развития быстроты являются упражнения скоростного характера, которые выполняются в комплексе с другими движениями. Выполняются они быстро, по неожиданному (желательно зрительному) сигналу. Это связано с тем, что в играх преобладает зрительный раздражитель. Упражнения должны быть разнообразными, должны охватывать различные группы мышц, способствовать повышению координационных способностей занимающихся.</w:t>
      </w:r>
    </w:p>
    <w:p w:rsidR="00F01384" w:rsidRPr="00A871BD" w:rsidRDefault="00F01384" w:rsidP="00F01384">
      <w:pPr>
        <w:pStyle w:val="a9"/>
        <w:shd w:val="clear" w:color="auto" w:fill="FFFFFF"/>
        <w:ind w:left="284"/>
        <w:jc w:val="both"/>
        <w:rPr>
          <w:color w:val="000000"/>
        </w:rPr>
      </w:pPr>
      <w:r w:rsidRPr="00A871BD">
        <w:rPr>
          <w:color w:val="000000"/>
        </w:rPr>
        <w:t>Качество быстроты со временем может утрачиваться, если над его развитием систематически не работать. Начинают его развитие с младшего школьного возраста. Для этого подбираются специальные подвижные игры с элементами выполнения игровых приемов, стартовые ускорения, эстафеты с препятствиями, мячами и т. д. Упражнения выполняются в максимально быстром темпе. Наилучшие результаты по развитию быстроты движений у детей достигаются в возрасте от 7 до 15 лет. Упражнения для развития быстроты не следует давать на фоне утомления, так как при этом резко нарушается координация движений и теряется способность к скоростным действиям. Упражнения для развития быстроты даются систематически в начале каждого тренировочного занятия.</w:t>
      </w:r>
    </w:p>
    <w:p w:rsidR="00F01384" w:rsidRPr="00A871BD" w:rsidRDefault="00F01384" w:rsidP="00F01384">
      <w:pPr>
        <w:pStyle w:val="a9"/>
        <w:shd w:val="clear" w:color="auto" w:fill="FFFFFF"/>
        <w:ind w:left="284"/>
        <w:jc w:val="both"/>
        <w:rPr>
          <w:color w:val="000000"/>
        </w:rPr>
      </w:pPr>
      <w:r w:rsidRPr="00A871BD">
        <w:rPr>
          <w:b/>
          <w:color w:val="000000"/>
        </w:rPr>
        <w:t>Выносливость</w:t>
      </w:r>
      <w:r w:rsidRPr="00A871BD">
        <w:rPr>
          <w:color w:val="000000"/>
        </w:rPr>
        <w:t xml:space="preserve"> - это способность человека длительное время преодолевать утомление, не снижая интенсивности и точности двигательных действий, она обуславливается устойчивостью нервной системы к возбуждению большой интенсивности, энергетическим обеспечением деятельности организма, уровнем владения игровыми навыками.</w:t>
      </w:r>
    </w:p>
    <w:p w:rsidR="00F01384" w:rsidRDefault="00F01384" w:rsidP="00F01384">
      <w:pPr>
        <w:pStyle w:val="a9"/>
        <w:shd w:val="clear" w:color="auto" w:fill="FFFFFF"/>
        <w:ind w:left="284"/>
        <w:jc w:val="both"/>
        <w:rPr>
          <w:color w:val="000000"/>
        </w:rPr>
      </w:pPr>
      <w:r w:rsidRPr="00A871BD">
        <w:rPr>
          <w:b/>
          <w:color w:val="000000"/>
        </w:rPr>
        <w:t>Ловкость</w:t>
      </w:r>
      <w:r w:rsidRPr="00A871BD">
        <w:rPr>
          <w:color w:val="000000"/>
        </w:rPr>
        <w:t xml:space="preserve"> -- это способность к быстрому осуществлению сложных координационных двигательных актов в условиях изменяющейся обстановки. Степень развития ловкости определяют по точности, экономичности и рациональности движений. Ловкость имеет первостепенное значение во всех игровых приемах, где предъявляются высокие требования к координации движений. О ее развитии можно судить по тому, как быстро учащийся сможет овладеть сложным игровым приемом; по степени точности выполнения его в изменяющейся игровой обстановке. Основной задачей развития ловкости должно быть овладение новыми многогранными двигательными навыками. </w:t>
      </w:r>
    </w:p>
    <w:p w:rsidR="00F01384" w:rsidRDefault="00F01384" w:rsidP="00F01384">
      <w:pPr>
        <w:pStyle w:val="a9"/>
        <w:shd w:val="clear" w:color="auto" w:fill="FFFFFF"/>
        <w:ind w:left="284"/>
        <w:jc w:val="both"/>
        <w:rPr>
          <w:color w:val="000000"/>
        </w:rPr>
      </w:pPr>
      <w:r w:rsidRPr="00A871BD">
        <w:rPr>
          <w:color w:val="000000"/>
        </w:rPr>
        <w:t>Ловкость является комплексным физическим качеством и включает в себя не только работу проприорецепторов, но и работу зрительной системы. Качество ловкости органически связано с силой, быстротой, выносливостью, гибкостью.</w:t>
      </w:r>
    </w:p>
    <w:p w:rsidR="005B01C7" w:rsidRDefault="005B01C7" w:rsidP="00F01384">
      <w:pPr>
        <w:pStyle w:val="a9"/>
        <w:shd w:val="clear" w:color="auto" w:fill="FFFFFF"/>
        <w:ind w:left="284"/>
        <w:jc w:val="both"/>
        <w:rPr>
          <w:color w:val="000000"/>
        </w:rPr>
      </w:pPr>
    </w:p>
    <w:p w:rsidR="005B01C7" w:rsidRDefault="005B01C7" w:rsidP="00F01384">
      <w:pPr>
        <w:pStyle w:val="a9"/>
        <w:shd w:val="clear" w:color="auto" w:fill="FFFFFF"/>
        <w:ind w:left="284"/>
        <w:jc w:val="both"/>
        <w:rPr>
          <w:color w:val="000000"/>
        </w:rPr>
      </w:pPr>
    </w:p>
    <w:p w:rsidR="005B01C7" w:rsidRDefault="005B01C7" w:rsidP="00F01384">
      <w:pPr>
        <w:pStyle w:val="a9"/>
        <w:shd w:val="clear" w:color="auto" w:fill="FFFFFF"/>
        <w:ind w:left="284"/>
        <w:jc w:val="both"/>
        <w:rPr>
          <w:color w:val="000000"/>
        </w:rPr>
      </w:pPr>
    </w:p>
    <w:p w:rsidR="005B01C7" w:rsidRPr="00A871BD" w:rsidRDefault="005B01C7" w:rsidP="00F01384">
      <w:pPr>
        <w:pStyle w:val="a9"/>
        <w:shd w:val="clear" w:color="auto" w:fill="FFFFFF"/>
        <w:ind w:left="284"/>
        <w:jc w:val="both"/>
        <w:rPr>
          <w:color w:val="000000"/>
        </w:rPr>
      </w:pPr>
    </w:p>
    <w:p w:rsidR="00F01384" w:rsidRPr="00A871BD" w:rsidRDefault="00F01384" w:rsidP="00F01384">
      <w:pPr>
        <w:pStyle w:val="a9"/>
        <w:shd w:val="clear" w:color="auto" w:fill="FFFFFF"/>
        <w:ind w:left="284"/>
        <w:jc w:val="both"/>
        <w:rPr>
          <w:color w:val="000000"/>
        </w:rPr>
      </w:pPr>
      <w:r w:rsidRPr="00A871BD">
        <w:rPr>
          <w:color w:val="000000"/>
        </w:rPr>
        <w:t>При развитии ловкости необходимо руководствоваться следующими методическими рекомендациями: разнообразить занятия, систематически вводить в них новые физические упражнения, различные формы их сочетания; варьировать, применяя усилия и условия, сопутствующие занятиям; регулировать нагрузку на организм по первым признакам ухудшения точности движений; определять достаточность отдыха между повторениями отдельных заданий по показателям восстановления пульса. Развитие ловкости следует начинать с раннего детства, так как в возрасте 7--10 лет развитие этого качества протекает наиболее интенсивно. Младшие школьники довольно легко схватывают технику сложных физических упражнений, быстро и точно усваивают сложные по координации двигательные действия.</w:t>
      </w:r>
    </w:p>
    <w:p w:rsidR="005E0BCB" w:rsidRDefault="00F01384" w:rsidP="00F01384">
      <w:pPr>
        <w:pStyle w:val="a9"/>
        <w:shd w:val="clear" w:color="auto" w:fill="FFFFFF"/>
        <w:ind w:left="284"/>
        <w:jc w:val="both"/>
        <w:rPr>
          <w:color w:val="000000"/>
        </w:rPr>
      </w:pPr>
      <w:r w:rsidRPr="00A871BD">
        <w:rPr>
          <w:color w:val="000000"/>
        </w:rPr>
        <w:t>Для развития ловкости у детей используются всевозможные физические упражнения, подвижные игры, требующие быстрых переходов от одного двигательного действия к другому и взаимодействия с играющими, упражнения в технике и тактике игры в различных изменяющихся ситуациях.</w:t>
      </w:r>
    </w:p>
    <w:p w:rsidR="00F01384" w:rsidRPr="00A871BD" w:rsidRDefault="00F01384" w:rsidP="00F01384">
      <w:pPr>
        <w:pStyle w:val="a9"/>
        <w:shd w:val="clear" w:color="auto" w:fill="FFFFFF"/>
        <w:ind w:left="284"/>
        <w:jc w:val="both"/>
        <w:rPr>
          <w:color w:val="000000"/>
        </w:rPr>
      </w:pPr>
      <w:r w:rsidRPr="00A871BD">
        <w:rPr>
          <w:color w:val="000000"/>
        </w:rPr>
        <w:t xml:space="preserve"> Особое значение для развития ловкости имеют гимнастические и акробатические упражнения, требующие решения координационных и пространственных задач, развивающие навык всевозможных приземлений. Упражнения, направленные на развитие этого качества, даются в небольшом объеме в начале основной части урока. Они должны нести в себе элементы новизны, так как упражнения уже усвоенные и часто повторяющиеся перестают способствовать развитию ловкости. В период полового созревания происходит замедление, и даже ухудшение показателей развития качества ловкости.</w:t>
      </w:r>
    </w:p>
    <w:p w:rsidR="00F01384" w:rsidRPr="00A871BD" w:rsidRDefault="00F01384" w:rsidP="00F01384">
      <w:pPr>
        <w:pStyle w:val="a9"/>
        <w:shd w:val="clear" w:color="auto" w:fill="FFFFFF"/>
        <w:ind w:left="284"/>
        <w:jc w:val="both"/>
        <w:rPr>
          <w:color w:val="000000"/>
        </w:rPr>
      </w:pPr>
      <w:r w:rsidRPr="00A871BD">
        <w:rPr>
          <w:b/>
          <w:color w:val="000000"/>
        </w:rPr>
        <w:t>Гибкость</w:t>
      </w:r>
      <w:r w:rsidRPr="00A871BD">
        <w:rPr>
          <w:color w:val="000000"/>
        </w:rPr>
        <w:t>, или подвижность</w:t>
      </w:r>
      <w:r w:rsidR="00FA5F76">
        <w:rPr>
          <w:color w:val="000000"/>
        </w:rPr>
        <w:t xml:space="preserve"> </w:t>
      </w:r>
      <w:r w:rsidRPr="00A871BD">
        <w:rPr>
          <w:color w:val="000000"/>
        </w:rPr>
        <w:t>- это способность к движениям с большой амплитудой она зависит от строения суставов, эластичности связок и мышц, Подвижность увеличивается при повышении температуры мышц, т. е. при их работе, при эмоциональном возбуждении. Мерой определения гибкости служит максимальная амплитуда, с которой может быть выполнено движение.</w:t>
      </w:r>
    </w:p>
    <w:p w:rsidR="00F01384" w:rsidRPr="00A871BD" w:rsidRDefault="00F01384" w:rsidP="00F01384">
      <w:pPr>
        <w:pStyle w:val="a9"/>
        <w:shd w:val="clear" w:color="auto" w:fill="FFFFFF"/>
        <w:ind w:left="284"/>
        <w:jc w:val="both"/>
        <w:rPr>
          <w:color w:val="000000"/>
        </w:rPr>
      </w:pPr>
      <w:r w:rsidRPr="00A871BD">
        <w:rPr>
          <w:color w:val="000000"/>
        </w:rPr>
        <w:t>Различают активную и пассивную формы гибкости. Активная -- это способность достигать большого размаха движений в отдельных соединениях тела за счет сокращения мышечных групп, проходящих через данное соединение. Пассивная -- это способность достигать большого размаха в определенных соединениях тела за счет приложения дополнительных усилий, создаваемых партнером, снарядом или отягощением.</w:t>
      </w:r>
    </w:p>
    <w:p w:rsidR="00F01384" w:rsidRDefault="00F01384" w:rsidP="00F01384">
      <w:pPr>
        <w:pStyle w:val="a5"/>
        <w:numPr>
          <w:ilvl w:val="2"/>
          <w:numId w:val="20"/>
        </w:numPr>
        <w:spacing w:line="20" w:lineRule="atLeast"/>
        <w:ind w:left="284" w:firstLine="0"/>
        <w:jc w:val="both"/>
        <w:rPr>
          <w:rFonts w:ascii="Times New Roman" w:hAnsi="Times New Roman"/>
          <w:b/>
          <w:sz w:val="24"/>
          <w:szCs w:val="24"/>
        </w:rPr>
      </w:pPr>
      <w:r w:rsidRPr="00A871BD">
        <w:rPr>
          <w:rFonts w:ascii="Times New Roman" w:hAnsi="Times New Roman"/>
          <w:b/>
          <w:sz w:val="24"/>
          <w:szCs w:val="24"/>
        </w:rPr>
        <w:t>Упражнения для освоения спортивной техники</w:t>
      </w:r>
      <w:r w:rsidR="00D04EEF">
        <w:rPr>
          <w:rFonts w:ascii="Times New Roman" w:hAnsi="Times New Roman"/>
          <w:b/>
          <w:sz w:val="24"/>
          <w:szCs w:val="24"/>
        </w:rPr>
        <w:t xml:space="preserve"> в мини-футболе</w:t>
      </w:r>
    </w:p>
    <w:p w:rsidR="00F01384" w:rsidRDefault="00F01384" w:rsidP="00F01384">
      <w:pPr>
        <w:pStyle w:val="a9"/>
        <w:spacing w:before="0" w:beforeAutospacing="0" w:line="360" w:lineRule="auto"/>
        <w:ind w:left="284" w:right="85"/>
        <w:jc w:val="both"/>
        <w:rPr>
          <w:rFonts w:ascii="Georgia" w:hAnsi="Georgia"/>
          <w:color w:val="000000"/>
          <w:sz w:val="20"/>
          <w:szCs w:val="20"/>
        </w:rPr>
      </w:pPr>
      <w:r>
        <w:rPr>
          <w:rFonts w:ascii="Georgia" w:hAnsi="Georgia"/>
          <w:b/>
          <w:bCs/>
          <w:i/>
          <w:iCs/>
          <w:color w:val="000000"/>
          <w:sz w:val="20"/>
          <w:szCs w:val="20"/>
        </w:rPr>
        <w:t>Техническая подготовка -</w:t>
      </w:r>
      <w:r>
        <w:rPr>
          <w:rStyle w:val="apple-converted-space"/>
          <w:rFonts w:ascii="Georgia" w:hAnsi="Georgia"/>
          <w:color w:val="000000"/>
          <w:sz w:val="20"/>
          <w:szCs w:val="20"/>
        </w:rPr>
        <w:t> </w:t>
      </w:r>
      <w:r>
        <w:rPr>
          <w:rFonts w:ascii="Georgia" w:hAnsi="Georgia"/>
          <w:color w:val="000000"/>
          <w:sz w:val="20"/>
          <w:szCs w:val="20"/>
        </w:rPr>
        <w:t>это процесс, направленный на овладение рациональной техникой разнообразных игровых приемов, закрепление их в специальных, соревновательных условиях, в ходе которого занимающиеся овладевают всеми способами выполнения игровых приемов и их различных сочетаний, учатся их творческому применению в конкретных игровых ситуациях.</w:t>
      </w:r>
      <w:r>
        <w:rPr>
          <w:rStyle w:val="apple-converted-space"/>
          <w:rFonts w:ascii="Georgia" w:hAnsi="Georgia"/>
          <w:b/>
          <w:bCs/>
          <w:i/>
          <w:iCs/>
          <w:color w:val="000000"/>
          <w:sz w:val="20"/>
          <w:szCs w:val="20"/>
        </w:rPr>
        <w:t> </w:t>
      </w:r>
      <w:r>
        <w:rPr>
          <w:rFonts w:ascii="Georgia" w:hAnsi="Georgia"/>
          <w:b/>
          <w:bCs/>
          <w:i/>
          <w:iCs/>
          <w:color w:val="000000"/>
          <w:sz w:val="20"/>
          <w:szCs w:val="20"/>
        </w:rPr>
        <w:t>Техническая подготовка</w:t>
      </w:r>
      <w:r>
        <w:rPr>
          <w:rStyle w:val="apple-converted-space"/>
          <w:rFonts w:ascii="Georgia" w:hAnsi="Georgia"/>
          <w:color w:val="000000"/>
          <w:sz w:val="20"/>
          <w:szCs w:val="20"/>
        </w:rPr>
        <w:t> </w:t>
      </w:r>
      <w:r>
        <w:rPr>
          <w:rFonts w:ascii="Georgia" w:hAnsi="Georgia"/>
          <w:color w:val="000000"/>
          <w:sz w:val="20"/>
          <w:szCs w:val="20"/>
        </w:rPr>
        <w:t>- это процесс обучения спортсмена технике движений и действий, служащих средством ведения борьбы, а также их совершенствования.</w:t>
      </w:r>
    </w:p>
    <w:p w:rsidR="00F01384" w:rsidRDefault="00F01384" w:rsidP="005E0BCB">
      <w:pPr>
        <w:pStyle w:val="a9"/>
        <w:spacing w:before="0" w:beforeAutospacing="0" w:line="360" w:lineRule="auto"/>
        <w:ind w:left="284" w:right="85" w:hanging="14"/>
        <w:jc w:val="both"/>
        <w:rPr>
          <w:rFonts w:ascii="Arial" w:hAnsi="Arial" w:cs="Arial"/>
          <w:color w:val="333333"/>
          <w:sz w:val="23"/>
          <w:szCs w:val="23"/>
        </w:rPr>
      </w:pPr>
      <w:r>
        <w:rPr>
          <w:rFonts w:ascii="Georgia" w:hAnsi="Georgia"/>
          <w:b/>
          <w:bCs/>
          <w:i/>
          <w:iCs/>
          <w:color w:val="000000"/>
          <w:sz w:val="20"/>
          <w:szCs w:val="20"/>
        </w:rPr>
        <w:t>Тактическая подготовка</w:t>
      </w:r>
      <w:r>
        <w:rPr>
          <w:rStyle w:val="apple-converted-space"/>
          <w:rFonts w:ascii="Georgia" w:hAnsi="Georgia"/>
          <w:color w:val="000000"/>
          <w:sz w:val="20"/>
          <w:szCs w:val="20"/>
        </w:rPr>
        <w:t> </w:t>
      </w:r>
      <w:r>
        <w:rPr>
          <w:rFonts w:ascii="Georgia" w:hAnsi="Georgia"/>
          <w:color w:val="000000"/>
          <w:sz w:val="20"/>
          <w:szCs w:val="20"/>
        </w:rPr>
        <w:t xml:space="preserve">— это процесс формирования системы способов ведения игры, который предусматривает овладение индивидуальными, групповыми и командными действиями, умение правильно воспринимать и анализировать игровую ситуацию и принимать </w:t>
      </w:r>
      <w:r>
        <w:rPr>
          <w:rFonts w:ascii="Georgia" w:hAnsi="Georgia"/>
          <w:color w:val="000000"/>
          <w:sz w:val="20"/>
          <w:szCs w:val="20"/>
        </w:rPr>
        <w:lastRenderedPageBreak/>
        <w:t>быстрое решение для выбора технического действия, предвидеть форму взаимодействий с партнерами.</w:t>
      </w:r>
    </w:p>
    <w:p w:rsidR="005B01C7" w:rsidRDefault="005B01C7" w:rsidP="00F01384">
      <w:pPr>
        <w:pStyle w:val="a9"/>
        <w:spacing w:before="0" w:beforeAutospacing="0"/>
        <w:ind w:left="284"/>
        <w:jc w:val="both"/>
        <w:rPr>
          <w:color w:val="000000"/>
        </w:rPr>
      </w:pPr>
    </w:p>
    <w:p w:rsidR="00F01384" w:rsidRPr="002255EC" w:rsidRDefault="00F01384" w:rsidP="00F01384">
      <w:pPr>
        <w:pStyle w:val="a9"/>
        <w:spacing w:before="0" w:beforeAutospacing="0"/>
        <w:ind w:left="284"/>
        <w:jc w:val="both"/>
        <w:rPr>
          <w:color w:val="000000"/>
        </w:rPr>
      </w:pPr>
      <w:r w:rsidRPr="002255EC">
        <w:rPr>
          <w:color w:val="000000"/>
        </w:rPr>
        <w:t>Под</w:t>
      </w:r>
      <w:r w:rsidRPr="002255EC">
        <w:rPr>
          <w:rStyle w:val="apple-converted-space"/>
          <w:b/>
          <w:bCs/>
          <w:i/>
          <w:iCs/>
          <w:color w:val="000000"/>
        </w:rPr>
        <w:t> </w:t>
      </w:r>
      <w:r w:rsidRPr="002255EC">
        <w:rPr>
          <w:b/>
          <w:bCs/>
          <w:i/>
          <w:iCs/>
          <w:color w:val="000000"/>
        </w:rPr>
        <w:t>тактикой</w:t>
      </w:r>
      <w:r w:rsidRPr="002255EC">
        <w:rPr>
          <w:rStyle w:val="apple-converted-space"/>
          <w:color w:val="000000"/>
        </w:rPr>
        <w:t> </w:t>
      </w:r>
      <w:r w:rsidRPr="002255EC">
        <w:rPr>
          <w:color w:val="000000"/>
        </w:rPr>
        <w:t>следует понимать организацию индивидуальных и коллективных действий игроков, направленных на достижение победы над противником. Главным в тактике является определение средств, способов и методов ведения нападающих и оборонительных действий, которые могут обеспечить достижение цели.</w:t>
      </w:r>
    </w:p>
    <w:p w:rsidR="00F01384" w:rsidRPr="002255EC" w:rsidRDefault="00F01384" w:rsidP="00F01384">
      <w:pPr>
        <w:pStyle w:val="a9"/>
        <w:spacing w:before="0" w:beforeAutospacing="0"/>
        <w:ind w:left="284"/>
        <w:jc w:val="both"/>
        <w:rPr>
          <w:color w:val="000000"/>
        </w:rPr>
      </w:pPr>
      <w:r w:rsidRPr="002255EC">
        <w:rPr>
          <w:color w:val="000000"/>
        </w:rPr>
        <w:t>Средствами ведения игры являются технические приемы и способы.</w:t>
      </w:r>
    </w:p>
    <w:p w:rsidR="00F01384" w:rsidRDefault="00F01384" w:rsidP="00F01384">
      <w:pPr>
        <w:pStyle w:val="a9"/>
        <w:spacing w:before="0" w:beforeAutospacing="0"/>
        <w:ind w:left="284" w:right="43"/>
        <w:jc w:val="both"/>
        <w:rPr>
          <w:color w:val="000000"/>
        </w:rPr>
      </w:pPr>
      <w:r w:rsidRPr="002255EC">
        <w:rPr>
          <w:color w:val="000000"/>
        </w:rPr>
        <w:t>Способами ведения игры называются рациональные индивидуальные, групповые и командные действия игроков, применяемые в борьбе с противником.</w:t>
      </w:r>
    </w:p>
    <w:p w:rsidR="005B01C7" w:rsidRDefault="00F01384" w:rsidP="00F01384">
      <w:pPr>
        <w:pStyle w:val="a9"/>
        <w:spacing w:before="0" w:beforeAutospacing="0"/>
        <w:ind w:left="284" w:right="43"/>
        <w:jc w:val="both"/>
        <w:rPr>
          <w:rStyle w:val="apple-converted-space"/>
          <w:b/>
          <w:bCs/>
          <w:i/>
          <w:iCs/>
          <w:color w:val="000000"/>
        </w:rPr>
      </w:pPr>
      <w:r w:rsidRPr="002255EC">
        <w:rPr>
          <w:color w:val="000000"/>
        </w:rPr>
        <w:t>Под индивидуальными действиями понимают целесообразность применения игровых приемов в игре, для чего необходимо научиться способам передвижения, умению выбирать место для ведения игры, выбирать наиболее целесообразный способ действия в сложившейся игровой ситуации.</w:t>
      </w:r>
      <w:r w:rsidRPr="002255EC">
        <w:rPr>
          <w:rStyle w:val="apple-converted-space"/>
          <w:b/>
          <w:bCs/>
          <w:i/>
          <w:iCs/>
          <w:color w:val="000000"/>
        </w:rPr>
        <w:t> </w:t>
      </w:r>
    </w:p>
    <w:p w:rsidR="00F01384" w:rsidRPr="002255EC" w:rsidRDefault="00F01384" w:rsidP="00F01384">
      <w:pPr>
        <w:pStyle w:val="a9"/>
        <w:spacing w:before="0" w:beforeAutospacing="0"/>
        <w:ind w:left="284" w:right="43"/>
        <w:jc w:val="both"/>
        <w:rPr>
          <w:color w:val="000000"/>
        </w:rPr>
      </w:pPr>
      <w:r w:rsidRPr="002255EC">
        <w:rPr>
          <w:b/>
          <w:bCs/>
          <w:i/>
          <w:iCs/>
          <w:color w:val="000000"/>
        </w:rPr>
        <w:t>Индивидуальные действия</w:t>
      </w:r>
      <w:r w:rsidRPr="002255EC">
        <w:rPr>
          <w:rStyle w:val="apple-converted-space"/>
          <w:color w:val="000000"/>
        </w:rPr>
        <w:t> </w:t>
      </w:r>
      <w:r w:rsidRPr="002255EC">
        <w:rPr>
          <w:color w:val="000000"/>
        </w:rPr>
        <w:t>— это самостоятельные действия игрока, направленные на решение отдельных тактических задач.</w:t>
      </w:r>
    </w:p>
    <w:p w:rsidR="00F01384" w:rsidRPr="002255EC" w:rsidRDefault="00F01384" w:rsidP="00F01384">
      <w:pPr>
        <w:pStyle w:val="a9"/>
        <w:spacing w:before="0" w:beforeAutospacing="0"/>
        <w:ind w:left="284" w:right="43"/>
        <w:jc w:val="both"/>
        <w:rPr>
          <w:color w:val="000000"/>
        </w:rPr>
      </w:pPr>
      <w:r w:rsidRPr="002255EC">
        <w:rPr>
          <w:color w:val="000000"/>
        </w:rPr>
        <w:t>Групповая тактика предусматривает участие в игровом эпизоде двух и более спортсменов. Групповые тактические действия могут быть в нападении или защите. В каждом отдельном случае решается частная тактическая задача. В первом случае — создание наиболее благоприятных условий для выполнения завершающего действия, во втором — противодействие с целью затруднения выполнения завершающего действия (передачи, удара, броска и т. д.) игроками противника.</w:t>
      </w:r>
    </w:p>
    <w:p w:rsidR="00F01384" w:rsidRPr="002255EC" w:rsidRDefault="00F01384" w:rsidP="00F01384">
      <w:pPr>
        <w:pStyle w:val="a9"/>
        <w:spacing w:before="0" w:beforeAutospacing="0"/>
        <w:ind w:left="284" w:right="43"/>
        <w:jc w:val="both"/>
        <w:rPr>
          <w:color w:val="000000"/>
        </w:rPr>
      </w:pPr>
      <w:r w:rsidRPr="002255EC">
        <w:rPr>
          <w:color w:val="000000"/>
        </w:rPr>
        <w:t>Под</w:t>
      </w:r>
      <w:r w:rsidRPr="002255EC">
        <w:rPr>
          <w:rStyle w:val="apple-converted-space"/>
          <w:b/>
          <w:bCs/>
          <w:i/>
          <w:iCs/>
          <w:color w:val="000000"/>
        </w:rPr>
        <w:t> </w:t>
      </w:r>
      <w:r w:rsidRPr="002255EC">
        <w:rPr>
          <w:b/>
          <w:bCs/>
          <w:i/>
          <w:iCs/>
          <w:color w:val="000000"/>
        </w:rPr>
        <w:t>групповыми действиями</w:t>
      </w:r>
      <w:r w:rsidRPr="002255EC">
        <w:rPr>
          <w:rStyle w:val="apple-converted-space"/>
          <w:color w:val="000000"/>
        </w:rPr>
        <w:t> </w:t>
      </w:r>
      <w:r w:rsidRPr="002255EC">
        <w:rPr>
          <w:color w:val="000000"/>
        </w:rPr>
        <w:t>понимают взаимодействия двух или нескольких игроков, выполняющих общекомандную задачу.</w:t>
      </w:r>
    </w:p>
    <w:p w:rsidR="00F01384" w:rsidRPr="002255EC" w:rsidRDefault="00F01384" w:rsidP="00F01384">
      <w:pPr>
        <w:pStyle w:val="a9"/>
        <w:spacing w:before="0" w:beforeAutospacing="0"/>
        <w:ind w:left="284" w:right="43"/>
        <w:jc w:val="both"/>
        <w:rPr>
          <w:color w:val="000000"/>
        </w:rPr>
      </w:pPr>
      <w:r w:rsidRPr="002255EC">
        <w:rPr>
          <w:color w:val="000000"/>
        </w:rPr>
        <w:t>Командные действия предполагают выбор способов взаимодействия при ведении игры членами всей команды, как в защите, так и в нападении. Этот выбор зависит от выбора тактической схемы игры командой противника, от ее технической и психологической подготовки. Успех решения тактических установок зависит от технической подготовки исполнителей, их творчества и организованного выполнения тактического замысла.</w:t>
      </w:r>
    </w:p>
    <w:p w:rsidR="00F01384" w:rsidRPr="002255EC" w:rsidRDefault="00F01384" w:rsidP="00F01384">
      <w:pPr>
        <w:pStyle w:val="a9"/>
        <w:spacing w:before="0" w:beforeAutospacing="0"/>
        <w:ind w:left="284" w:right="43"/>
        <w:jc w:val="both"/>
        <w:rPr>
          <w:color w:val="000000"/>
        </w:rPr>
      </w:pPr>
      <w:r w:rsidRPr="002255EC">
        <w:rPr>
          <w:color w:val="000000"/>
        </w:rPr>
        <w:t>К</w:t>
      </w:r>
      <w:r w:rsidRPr="002255EC">
        <w:rPr>
          <w:rStyle w:val="apple-converted-space"/>
          <w:b/>
          <w:bCs/>
          <w:i/>
          <w:iCs/>
          <w:color w:val="000000"/>
        </w:rPr>
        <w:t> </w:t>
      </w:r>
      <w:r w:rsidRPr="002255EC">
        <w:rPr>
          <w:b/>
          <w:bCs/>
          <w:i/>
          <w:iCs/>
          <w:color w:val="000000"/>
        </w:rPr>
        <w:t>командным действиям</w:t>
      </w:r>
      <w:r w:rsidRPr="002255EC">
        <w:rPr>
          <w:rStyle w:val="apple-converted-space"/>
          <w:color w:val="000000"/>
        </w:rPr>
        <w:t> </w:t>
      </w:r>
      <w:r w:rsidRPr="002255EC">
        <w:rPr>
          <w:color w:val="000000"/>
        </w:rPr>
        <w:t>относятся взаимодействия всех игроков команды, направленные на выполнение определенных задач.</w:t>
      </w:r>
    </w:p>
    <w:p w:rsidR="00F01384" w:rsidRPr="002255EC" w:rsidRDefault="00F01384" w:rsidP="00F01384">
      <w:pPr>
        <w:pStyle w:val="a9"/>
        <w:spacing w:before="0" w:beforeAutospacing="0"/>
        <w:ind w:left="284" w:right="43"/>
        <w:jc w:val="both"/>
        <w:rPr>
          <w:color w:val="000000"/>
        </w:rPr>
      </w:pPr>
      <w:r w:rsidRPr="002255EC">
        <w:rPr>
          <w:b/>
          <w:bCs/>
          <w:i/>
          <w:iCs/>
          <w:color w:val="000000"/>
        </w:rPr>
        <w:t>Системой игры</w:t>
      </w:r>
      <w:r w:rsidRPr="002255EC">
        <w:rPr>
          <w:rStyle w:val="apple-converted-space"/>
          <w:color w:val="000000"/>
        </w:rPr>
        <w:t> </w:t>
      </w:r>
      <w:r w:rsidRPr="002255EC">
        <w:rPr>
          <w:color w:val="000000"/>
        </w:rPr>
        <w:t>называется определенная организация взаимодействия игроков команды, основанная на их функциях и расположении на площадке.</w:t>
      </w:r>
    </w:p>
    <w:p w:rsidR="00F01384" w:rsidRPr="002255EC" w:rsidRDefault="00F01384" w:rsidP="00F01384">
      <w:pPr>
        <w:pStyle w:val="a9"/>
        <w:spacing w:before="0" w:beforeAutospacing="0"/>
        <w:ind w:left="284" w:right="43"/>
        <w:jc w:val="both"/>
        <w:rPr>
          <w:color w:val="000000"/>
        </w:rPr>
      </w:pPr>
      <w:r w:rsidRPr="002255EC">
        <w:rPr>
          <w:b/>
          <w:bCs/>
          <w:i/>
          <w:iCs/>
          <w:color w:val="000000"/>
        </w:rPr>
        <w:t>Тактические комбинации</w:t>
      </w:r>
      <w:r w:rsidRPr="002255EC">
        <w:rPr>
          <w:rStyle w:val="apple-converted-space"/>
          <w:color w:val="000000"/>
        </w:rPr>
        <w:t> </w:t>
      </w:r>
      <w:r w:rsidRPr="002255EC">
        <w:rPr>
          <w:color w:val="000000"/>
        </w:rPr>
        <w:t>— разученные согласованные действия игроков, направленные на создание условий для эффективного завершения атаки (контратаки).</w:t>
      </w:r>
    </w:p>
    <w:p w:rsidR="00F01384" w:rsidRPr="002255EC" w:rsidRDefault="00F01384" w:rsidP="00F01384">
      <w:pPr>
        <w:pStyle w:val="a9"/>
        <w:spacing w:before="0" w:beforeAutospacing="0"/>
        <w:ind w:left="284" w:right="43"/>
        <w:jc w:val="both"/>
        <w:rPr>
          <w:color w:val="000000"/>
        </w:rPr>
      </w:pPr>
      <w:r w:rsidRPr="002255EC">
        <w:rPr>
          <w:b/>
          <w:bCs/>
          <w:i/>
          <w:iCs/>
          <w:color w:val="000000"/>
        </w:rPr>
        <w:t>Игровые действия</w:t>
      </w:r>
      <w:r w:rsidRPr="002255EC">
        <w:rPr>
          <w:rStyle w:val="apple-converted-space"/>
          <w:color w:val="000000"/>
        </w:rPr>
        <w:t> </w:t>
      </w:r>
      <w:r w:rsidRPr="002255EC">
        <w:rPr>
          <w:color w:val="000000"/>
        </w:rPr>
        <w:t>- комплексная двигательная реакция игрока на игровую ситуацию.</w:t>
      </w:r>
    </w:p>
    <w:p w:rsidR="00F01384" w:rsidRPr="002255EC" w:rsidRDefault="00F01384" w:rsidP="00F01384">
      <w:pPr>
        <w:pStyle w:val="a9"/>
        <w:spacing w:before="0" w:beforeAutospacing="0"/>
        <w:ind w:left="284" w:right="43"/>
        <w:jc w:val="both"/>
        <w:rPr>
          <w:color w:val="000000"/>
        </w:rPr>
      </w:pPr>
      <w:r w:rsidRPr="002255EC">
        <w:rPr>
          <w:b/>
          <w:bCs/>
          <w:i/>
          <w:iCs/>
          <w:color w:val="000000"/>
        </w:rPr>
        <w:t>Игровая ситуация</w:t>
      </w:r>
      <w:r w:rsidRPr="002255EC">
        <w:rPr>
          <w:rStyle w:val="apple-converted-space"/>
          <w:color w:val="000000"/>
        </w:rPr>
        <w:t> </w:t>
      </w:r>
      <w:r w:rsidRPr="002255EC">
        <w:rPr>
          <w:color w:val="000000"/>
        </w:rPr>
        <w:t>- расположение и действия играющих в конкретном отрезке времени.</w:t>
      </w:r>
    </w:p>
    <w:p w:rsidR="00F01384" w:rsidRPr="002255EC" w:rsidRDefault="00F01384" w:rsidP="00F01384">
      <w:pPr>
        <w:pStyle w:val="a9"/>
        <w:spacing w:before="0" w:beforeAutospacing="0"/>
        <w:ind w:left="284" w:right="43"/>
        <w:jc w:val="both"/>
        <w:rPr>
          <w:color w:val="000000"/>
        </w:rPr>
      </w:pPr>
      <w:r w:rsidRPr="002255EC">
        <w:rPr>
          <w:b/>
          <w:bCs/>
          <w:i/>
          <w:iCs/>
          <w:color w:val="000000"/>
        </w:rPr>
        <w:t>Игровые приемы</w:t>
      </w:r>
      <w:r w:rsidRPr="002255EC">
        <w:rPr>
          <w:rStyle w:val="apple-converted-space"/>
          <w:color w:val="000000"/>
        </w:rPr>
        <w:t> </w:t>
      </w:r>
      <w:r w:rsidRPr="002255EC">
        <w:rPr>
          <w:color w:val="000000"/>
        </w:rPr>
        <w:t>- специализированные действия, используемые играющими для достижения целей игры.</w:t>
      </w:r>
    </w:p>
    <w:p w:rsidR="00F01384" w:rsidRPr="002255EC" w:rsidRDefault="00F01384" w:rsidP="00F01384">
      <w:pPr>
        <w:pStyle w:val="a9"/>
        <w:spacing w:before="0" w:beforeAutospacing="0"/>
        <w:ind w:left="284" w:right="43"/>
        <w:jc w:val="both"/>
        <w:rPr>
          <w:color w:val="000000"/>
        </w:rPr>
      </w:pPr>
      <w:r w:rsidRPr="002255EC">
        <w:rPr>
          <w:b/>
          <w:bCs/>
          <w:i/>
          <w:iCs/>
          <w:color w:val="000000"/>
        </w:rPr>
        <w:lastRenderedPageBreak/>
        <w:t>Техника игры</w:t>
      </w:r>
      <w:r w:rsidRPr="002255EC">
        <w:rPr>
          <w:rStyle w:val="apple-converted-space"/>
          <w:color w:val="000000"/>
        </w:rPr>
        <w:t> </w:t>
      </w:r>
      <w:r w:rsidRPr="002255EC">
        <w:rPr>
          <w:color w:val="000000"/>
        </w:rPr>
        <w:t>- совокупность специальных приемов, используемых играющими для достижения максимального результата в игре.</w:t>
      </w:r>
    </w:p>
    <w:p w:rsidR="00F01384" w:rsidRPr="002255EC" w:rsidRDefault="00F01384" w:rsidP="00F01384">
      <w:pPr>
        <w:pStyle w:val="a9"/>
        <w:spacing w:before="0" w:beforeAutospacing="0"/>
        <w:ind w:left="284" w:right="14"/>
        <w:jc w:val="both"/>
        <w:rPr>
          <w:color w:val="000000"/>
        </w:rPr>
      </w:pPr>
      <w:r w:rsidRPr="002255EC">
        <w:rPr>
          <w:b/>
          <w:bCs/>
          <w:i/>
          <w:iCs/>
          <w:color w:val="000000"/>
        </w:rPr>
        <w:t>Техника нападения</w:t>
      </w:r>
      <w:r w:rsidRPr="002255EC">
        <w:rPr>
          <w:rStyle w:val="apple-converted-space"/>
          <w:color w:val="000000"/>
        </w:rPr>
        <w:t> </w:t>
      </w:r>
      <w:r w:rsidRPr="002255EC">
        <w:rPr>
          <w:color w:val="000000"/>
        </w:rPr>
        <w:t>- совокупность специальных приемов, используемых играющими для достижения максимального результата в фазе нападения.</w:t>
      </w:r>
    </w:p>
    <w:p w:rsidR="00F01384" w:rsidRPr="002255EC" w:rsidRDefault="00F01384" w:rsidP="00F01384">
      <w:pPr>
        <w:pStyle w:val="a9"/>
        <w:spacing w:before="0" w:beforeAutospacing="0"/>
        <w:ind w:left="284" w:right="14"/>
        <w:jc w:val="both"/>
        <w:rPr>
          <w:color w:val="000000"/>
        </w:rPr>
      </w:pPr>
      <w:r w:rsidRPr="002255EC">
        <w:rPr>
          <w:b/>
          <w:bCs/>
          <w:i/>
          <w:iCs/>
          <w:color w:val="000000"/>
        </w:rPr>
        <w:t>Техника защиты —</w:t>
      </w:r>
      <w:r w:rsidRPr="002255EC">
        <w:rPr>
          <w:rStyle w:val="apple-converted-space"/>
          <w:color w:val="000000"/>
        </w:rPr>
        <w:t> </w:t>
      </w:r>
      <w:r w:rsidRPr="002255EC">
        <w:rPr>
          <w:color w:val="000000"/>
        </w:rPr>
        <w:t>совокупность специальных приемов, используемых играющими для достижения максимального результата в фазе защиты. Технические примы - стереотипные двигательные навыки, биомеханическая структура которых обусловливает возможность их использования для защиты и нападения.</w:t>
      </w:r>
    </w:p>
    <w:p w:rsidR="00F01384" w:rsidRDefault="00F01384" w:rsidP="00F01384">
      <w:pPr>
        <w:pStyle w:val="a9"/>
        <w:spacing w:before="0" w:beforeAutospacing="0"/>
        <w:ind w:left="284" w:right="14"/>
        <w:jc w:val="both"/>
        <w:rPr>
          <w:color w:val="000000"/>
        </w:rPr>
      </w:pPr>
      <w:r w:rsidRPr="002255EC">
        <w:rPr>
          <w:b/>
          <w:bCs/>
          <w:i/>
          <w:iCs/>
          <w:color w:val="000000"/>
        </w:rPr>
        <w:t>Основы техники —</w:t>
      </w:r>
      <w:r w:rsidRPr="002255EC">
        <w:rPr>
          <w:rStyle w:val="apple-converted-space"/>
          <w:color w:val="000000"/>
        </w:rPr>
        <w:t> </w:t>
      </w:r>
      <w:r w:rsidRPr="002255EC">
        <w:rPr>
          <w:color w:val="000000"/>
        </w:rPr>
        <w:t>наиболее употребительные приемы, с помощью которых обеспечивается владение предметом игры в соответствии с ее правилами.</w:t>
      </w:r>
    </w:p>
    <w:p w:rsidR="00F01384" w:rsidRPr="002255EC" w:rsidRDefault="00F01384" w:rsidP="00F01384">
      <w:pPr>
        <w:pStyle w:val="a9"/>
        <w:spacing w:before="0" w:beforeAutospacing="0"/>
        <w:ind w:left="284" w:right="14"/>
        <w:jc w:val="both"/>
        <w:rPr>
          <w:color w:val="000000"/>
        </w:rPr>
      </w:pPr>
      <w:r w:rsidRPr="002255EC">
        <w:rPr>
          <w:b/>
          <w:bCs/>
          <w:i/>
          <w:iCs/>
          <w:color w:val="000000"/>
        </w:rPr>
        <w:t>Тактика игры</w:t>
      </w:r>
      <w:r w:rsidRPr="002255EC">
        <w:rPr>
          <w:rStyle w:val="apple-converted-space"/>
          <w:color w:val="000000"/>
        </w:rPr>
        <w:t> </w:t>
      </w:r>
      <w:r w:rsidRPr="002255EC">
        <w:rPr>
          <w:color w:val="000000"/>
        </w:rPr>
        <w:t>- выбор и осуществление оптимального способа достижения наилучших результатов в ходе соревнования.</w:t>
      </w:r>
    </w:p>
    <w:p w:rsidR="00F01384" w:rsidRPr="002255EC" w:rsidRDefault="00F01384" w:rsidP="00F01384">
      <w:pPr>
        <w:pStyle w:val="a9"/>
        <w:spacing w:before="0" w:beforeAutospacing="0"/>
        <w:ind w:left="284" w:right="14"/>
        <w:jc w:val="both"/>
        <w:rPr>
          <w:color w:val="000000"/>
        </w:rPr>
      </w:pPr>
      <w:r w:rsidRPr="002255EC">
        <w:rPr>
          <w:b/>
          <w:bCs/>
          <w:i/>
          <w:iCs/>
          <w:color w:val="000000"/>
        </w:rPr>
        <w:t>Тактика нападения</w:t>
      </w:r>
      <w:r w:rsidRPr="002255EC">
        <w:rPr>
          <w:rStyle w:val="apple-converted-space"/>
          <w:color w:val="000000"/>
        </w:rPr>
        <w:t> </w:t>
      </w:r>
      <w:r w:rsidRPr="002255EC">
        <w:rPr>
          <w:color w:val="000000"/>
        </w:rPr>
        <w:t>- выбор и осуществление оптимального способа достижения целей в фазе нападения.</w:t>
      </w:r>
    </w:p>
    <w:p w:rsidR="00F01384" w:rsidRPr="002255EC" w:rsidRDefault="00F01384" w:rsidP="00F01384">
      <w:pPr>
        <w:pStyle w:val="a9"/>
        <w:spacing w:before="0" w:beforeAutospacing="0"/>
        <w:ind w:left="284" w:right="14"/>
        <w:jc w:val="both"/>
        <w:rPr>
          <w:color w:val="000000"/>
        </w:rPr>
      </w:pPr>
      <w:r w:rsidRPr="002255EC">
        <w:rPr>
          <w:b/>
          <w:bCs/>
          <w:i/>
          <w:iCs/>
          <w:color w:val="000000"/>
        </w:rPr>
        <w:t>Тактика защиты</w:t>
      </w:r>
      <w:r w:rsidRPr="002255EC">
        <w:rPr>
          <w:rStyle w:val="apple-converted-space"/>
          <w:color w:val="000000"/>
        </w:rPr>
        <w:t> </w:t>
      </w:r>
      <w:r w:rsidRPr="002255EC">
        <w:rPr>
          <w:color w:val="000000"/>
        </w:rPr>
        <w:t>- выбор и осуществление оптимального способа достижения целей в фазе защиты.</w:t>
      </w:r>
    </w:p>
    <w:p w:rsidR="00F01384" w:rsidRPr="002255EC" w:rsidRDefault="00F01384" w:rsidP="00F01384">
      <w:pPr>
        <w:pStyle w:val="a9"/>
        <w:spacing w:before="0" w:beforeAutospacing="0"/>
        <w:ind w:left="284" w:right="14"/>
        <w:jc w:val="both"/>
        <w:rPr>
          <w:color w:val="000000"/>
        </w:rPr>
      </w:pPr>
      <w:r w:rsidRPr="002255EC">
        <w:rPr>
          <w:b/>
          <w:bCs/>
          <w:i/>
          <w:iCs/>
          <w:color w:val="000000"/>
        </w:rPr>
        <w:t>Индивидуальная тактика</w:t>
      </w:r>
      <w:r w:rsidRPr="002255EC">
        <w:rPr>
          <w:rStyle w:val="apple-converted-space"/>
          <w:color w:val="000000"/>
        </w:rPr>
        <w:t> </w:t>
      </w:r>
      <w:r w:rsidRPr="002255EC">
        <w:rPr>
          <w:color w:val="000000"/>
        </w:rPr>
        <w:t>- выбор оптимального игрового приема в ходе игры, направленный на достижение ее целей.</w:t>
      </w:r>
    </w:p>
    <w:p w:rsidR="00F01384" w:rsidRPr="002255EC" w:rsidRDefault="00F01384" w:rsidP="00F01384">
      <w:pPr>
        <w:pStyle w:val="a9"/>
        <w:spacing w:before="0" w:beforeAutospacing="0"/>
        <w:ind w:left="284" w:right="14"/>
        <w:jc w:val="both"/>
        <w:rPr>
          <w:color w:val="000000"/>
        </w:rPr>
      </w:pPr>
      <w:r w:rsidRPr="002255EC">
        <w:rPr>
          <w:b/>
          <w:bCs/>
          <w:i/>
          <w:iCs/>
          <w:color w:val="000000"/>
        </w:rPr>
        <w:t>Индивидуальные тактические действия -</w:t>
      </w:r>
      <w:r w:rsidRPr="002255EC">
        <w:rPr>
          <w:rStyle w:val="apple-converted-space"/>
          <w:color w:val="000000"/>
        </w:rPr>
        <w:t> </w:t>
      </w:r>
      <w:r w:rsidRPr="002255EC">
        <w:rPr>
          <w:color w:val="000000"/>
        </w:rPr>
        <w:t>совокупность приемов, используемых играющим для решения индивидуальных тактических задач.</w:t>
      </w:r>
    </w:p>
    <w:p w:rsidR="00F01384" w:rsidRPr="002255EC" w:rsidRDefault="00F01384" w:rsidP="00F01384">
      <w:pPr>
        <w:pStyle w:val="a9"/>
        <w:spacing w:before="0" w:beforeAutospacing="0"/>
        <w:ind w:left="284" w:right="14"/>
        <w:jc w:val="both"/>
        <w:rPr>
          <w:color w:val="000000"/>
        </w:rPr>
      </w:pPr>
      <w:r w:rsidRPr="002255EC">
        <w:rPr>
          <w:b/>
          <w:bCs/>
          <w:i/>
          <w:iCs/>
          <w:color w:val="000000"/>
        </w:rPr>
        <w:t>Коллективные (групповые) тактические действия</w:t>
      </w:r>
      <w:r w:rsidRPr="002255EC">
        <w:rPr>
          <w:rStyle w:val="apple-converted-space"/>
          <w:color w:val="000000"/>
        </w:rPr>
        <w:t> </w:t>
      </w:r>
      <w:r w:rsidRPr="002255EC">
        <w:rPr>
          <w:color w:val="000000"/>
        </w:rPr>
        <w:t>- согласованные действия играющих, избираемые в конкретной ситуации.</w:t>
      </w:r>
    </w:p>
    <w:p w:rsidR="00F01384" w:rsidRPr="002255EC" w:rsidRDefault="00F01384" w:rsidP="00F01384">
      <w:pPr>
        <w:pStyle w:val="a9"/>
        <w:spacing w:before="0" w:beforeAutospacing="0"/>
        <w:ind w:left="284" w:right="14"/>
        <w:jc w:val="both"/>
        <w:rPr>
          <w:color w:val="000000"/>
        </w:rPr>
      </w:pPr>
      <w:r w:rsidRPr="002255EC">
        <w:rPr>
          <w:b/>
          <w:bCs/>
          <w:i/>
          <w:iCs/>
          <w:color w:val="000000"/>
        </w:rPr>
        <w:t>Тактические комбинации -</w:t>
      </w:r>
      <w:r w:rsidRPr="002255EC">
        <w:rPr>
          <w:rStyle w:val="apple-converted-space"/>
          <w:color w:val="000000"/>
        </w:rPr>
        <w:t> </w:t>
      </w:r>
      <w:r w:rsidRPr="002255EC">
        <w:rPr>
          <w:color w:val="000000"/>
        </w:rPr>
        <w:t>взаимодействия двух и более игроков, предпринимаемые для решения тактических задач в ходе игры.</w:t>
      </w:r>
    </w:p>
    <w:p w:rsidR="00F01384" w:rsidRPr="002255EC" w:rsidRDefault="00F01384" w:rsidP="00F01384">
      <w:pPr>
        <w:pStyle w:val="a9"/>
        <w:spacing w:before="0" w:beforeAutospacing="0"/>
        <w:ind w:left="284" w:right="14"/>
        <w:jc w:val="both"/>
        <w:rPr>
          <w:color w:val="000000"/>
        </w:rPr>
      </w:pPr>
      <w:r w:rsidRPr="002255EC">
        <w:rPr>
          <w:b/>
          <w:bCs/>
          <w:i/>
          <w:iCs/>
          <w:color w:val="000000"/>
        </w:rPr>
        <w:t>Командная тактика</w:t>
      </w:r>
      <w:r w:rsidRPr="002255EC">
        <w:rPr>
          <w:rStyle w:val="apple-converted-space"/>
          <w:color w:val="000000"/>
        </w:rPr>
        <w:t> </w:t>
      </w:r>
      <w:r w:rsidRPr="002255EC">
        <w:rPr>
          <w:color w:val="000000"/>
        </w:rPr>
        <w:t>- выбор оптимального способа организации действий членов игрового коллектива для достижения целей в игре.</w:t>
      </w:r>
    </w:p>
    <w:p w:rsidR="00F01384" w:rsidRPr="002255EC" w:rsidRDefault="00F01384" w:rsidP="00F01384">
      <w:pPr>
        <w:pStyle w:val="a9"/>
        <w:spacing w:before="0" w:beforeAutospacing="0"/>
        <w:ind w:left="284" w:right="14"/>
        <w:jc w:val="both"/>
        <w:rPr>
          <w:color w:val="000000"/>
        </w:rPr>
      </w:pPr>
      <w:r w:rsidRPr="002255EC">
        <w:rPr>
          <w:b/>
          <w:bCs/>
          <w:i/>
          <w:iCs/>
          <w:color w:val="000000"/>
        </w:rPr>
        <w:t>Система игры</w:t>
      </w:r>
      <w:r w:rsidRPr="002255EC">
        <w:rPr>
          <w:rStyle w:val="apple-converted-space"/>
          <w:color w:val="000000"/>
        </w:rPr>
        <w:t> </w:t>
      </w:r>
      <w:r w:rsidRPr="002255EC">
        <w:rPr>
          <w:color w:val="000000"/>
        </w:rPr>
        <w:t>- способ организации индивидуальных и групповых тактических действий, направленный на достижение целей в игре или в отдельные ее моменты.</w:t>
      </w:r>
    </w:p>
    <w:p w:rsidR="00F01384" w:rsidRPr="002255EC" w:rsidRDefault="00F01384" w:rsidP="00F01384">
      <w:pPr>
        <w:pStyle w:val="a9"/>
        <w:spacing w:before="0" w:beforeAutospacing="0"/>
        <w:ind w:left="284" w:right="14"/>
        <w:jc w:val="both"/>
        <w:rPr>
          <w:color w:val="000000"/>
        </w:rPr>
      </w:pPr>
      <w:r w:rsidRPr="002255EC">
        <w:rPr>
          <w:b/>
          <w:bCs/>
          <w:i/>
          <w:iCs/>
          <w:color w:val="000000"/>
        </w:rPr>
        <w:t>Тактическая схема</w:t>
      </w:r>
      <w:r w:rsidRPr="002255EC">
        <w:rPr>
          <w:rStyle w:val="apple-converted-space"/>
          <w:color w:val="000000"/>
        </w:rPr>
        <w:t> </w:t>
      </w:r>
      <w:r w:rsidRPr="002255EC">
        <w:rPr>
          <w:color w:val="000000"/>
        </w:rPr>
        <w:t>- стереотипно повторяющиеся индивидуальные и групповые тактические действия при решении конкретных задач.</w:t>
      </w:r>
    </w:p>
    <w:p w:rsidR="00F01384" w:rsidRPr="002255EC" w:rsidRDefault="00F01384" w:rsidP="00F01384">
      <w:pPr>
        <w:pStyle w:val="a9"/>
        <w:spacing w:before="0" w:beforeAutospacing="0"/>
        <w:ind w:left="284" w:right="14"/>
        <w:jc w:val="both"/>
        <w:rPr>
          <w:color w:val="000000"/>
        </w:rPr>
      </w:pPr>
      <w:r w:rsidRPr="002255EC">
        <w:rPr>
          <w:b/>
          <w:bCs/>
          <w:i/>
          <w:iCs/>
          <w:color w:val="000000"/>
        </w:rPr>
        <w:t>Стиль игры</w:t>
      </w:r>
      <w:r w:rsidRPr="002255EC">
        <w:rPr>
          <w:rStyle w:val="apple-converted-space"/>
          <w:color w:val="000000"/>
        </w:rPr>
        <w:t> </w:t>
      </w:r>
      <w:r w:rsidRPr="002255EC">
        <w:rPr>
          <w:color w:val="000000"/>
        </w:rPr>
        <w:t>- характерные особенности техники, тактики, ритма и темпа игры, присущие игрокам одной команды.</w:t>
      </w:r>
    </w:p>
    <w:p w:rsidR="00F01384" w:rsidRPr="00D306CA" w:rsidRDefault="00F01384" w:rsidP="00F01384">
      <w:pPr>
        <w:spacing w:line="20" w:lineRule="atLeast"/>
        <w:ind w:left="284"/>
        <w:jc w:val="both"/>
        <w:rPr>
          <w:rFonts w:ascii="Times New Roman" w:hAnsi="Times New Roman"/>
          <w:b/>
          <w:sz w:val="24"/>
          <w:szCs w:val="24"/>
        </w:rPr>
      </w:pPr>
      <w:r w:rsidRPr="00D306CA">
        <w:rPr>
          <w:rFonts w:ascii="Times New Roman" w:hAnsi="Times New Roman"/>
          <w:b/>
          <w:sz w:val="24"/>
          <w:szCs w:val="24"/>
        </w:rPr>
        <w:t>2.4. Воспитательная работа и психологическая подготовка</w:t>
      </w:r>
    </w:p>
    <w:p w:rsidR="00F01384" w:rsidRPr="00D306CA" w:rsidRDefault="00F01384" w:rsidP="00F01384">
      <w:pPr>
        <w:spacing w:line="20" w:lineRule="atLeast"/>
        <w:ind w:left="284"/>
        <w:jc w:val="both"/>
        <w:rPr>
          <w:rFonts w:ascii="Times New Roman" w:hAnsi="Times New Roman"/>
          <w:b/>
          <w:sz w:val="24"/>
          <w:szCs w:val="24"/>
        </w:rPr>
      </w:pPr>
      <w:r w:rsidRPr="00D306CA">
        <w:rPr>
          <w:rFonts w:ascii="Times New Roman" w:hAnsi="Times New Roman"/>
          <w:b/>
          <w:sz w:val="24"/>
          <w:szCs w:val="24"/>
        </w:rPr>
        <w:t>2.4.1. Воспитательная работа</w:t>
      </w:r>
    </w:p>
    <w:p w:rsidR="005B01C7" w:rsidRDefault="00F01384" w:rsidP="00F01384">
      <w:pPr>
        <w:pStyle w:val="Style3"/>
        <w:widowControl/>
        <w:spacing w:line="20" w:lineRule="atLeast"/>
        <w:ind w:left="284" w:firstLine="0"/>
        <w:rPr>
          <w:rStyle w:val="FontStyle13"/>
          <w:sz w:val="24"/>
          <w:szCs w:val="24"/>
        </w:rPr>
      </w:pPr>
      <w:r w:rsidRPr="00D306CA">
        <w:t xml:space="preserve">Спорт обладает широкими воспитательными возможностями. </w:t>
      </w:r>
      <w:r w:rsidRPr="00D306CA">
        <w:rPr>
          <w:rStyle w:val="FontStyle13"/>
          <w:sz w:val="24"/>
          <w:szCs w:val="24"/>
        </w:rPr>
        <w:t>Конкретными формами воспитательной работы могут быть: встречи с известными спортсмена</w:t>
      </w:r>
      <w:r w:rsidRPr="00D306CA">
        <w:rPr>
          <w:rStyle w:val="FontStyle13"/>
          <w:sz w:val="24"/>
          <w:szCs w:val="24"/>
        </w:rPr>
        <w:softHyphen/>
        <w:t>ми, беседы о жизни нашей страны и международ</w:t>
      </w:r>
      <w:r w:rsidRPr="00D306CA">
        <w:rPr>
          <w:rStyle w:val="FontStyle13"/>
          <w:sz w:val="24"/>
          <w:szCs w:val="24"/>
        </w:rPr>
        <w:softHyphen/>
        <w:t>ном полож</w:t>
      </w:r>
      <w:r>
        <w:rPr>
          <w:rStyle w:val="FontStyle13"/>
          <w:sz w:val="24"/>
          <w:szCs w:val="24"/>
        </w:rPr>
        <w:t>ении; работа в</w:t>
      </w:r>
      <w:r w:rsidRPr="00D306CA">
        <w:rPr>
          <w:rStyle w:val="FontStyle13"/>
          <w:sz w:val="24"/>
          <w:szCs w:val="24"/>
        </w:rPr>
        <w:t xml:space="preserve"> спортивно-оздоровительном лагере, беседы на</w:t>
      </w:r>
      <w:r w:rsidRPr="00451C41">
        <w:rPr>
          <w:rStyle w:val="FontStyle13"/>
          <w:sz w:val="24"/>
          <w:szCs w:val="24"/>
        </w:rPr>
        <w:t xml:space="preserve"> этические и спортивно-этические темы; диспуты; </w:t>
      </w:r>
    </w:p>
    <w:p w:rsidR="005B01C7" w:rsidRDefault="005B01C7" w:rsidP="00F01384">
      <w:pPr>
        <w:pStyle w:val="Style3"/>
        <w:widowControl/>
        <w:spacing w:line="20" w:lineRule="atLeast"/>
        <w:ind w:left="284" w:firstLine="0"/>
        <w:rPr>
          <w:rStyle w:val="FontStyle13"/>
          <w:sz w:val="24"/>
          <w:szCs w:val="24"/>
        </w:rPr>
      </w:pPr>
    </w:p>
    <w:p w:rsidR="005B01C7" w:rsidRDefault="005B01C7" w:rsidP="00F01384">
      <w:pPr>
        <w:pStyle w:val="Style3"/>
        <w:widowControl/>
        <w:spacing w:line="20" w:lineRule="atLeast"/>
        <w:ind w:left="284" w:firstLine="0"/>
        <w:rPr>
          <w:rStyle w:val="FontStyle13"/>
          <w:sz w:val="24"/>
          <w:szCs w:val="24"/>
        </w:rPr>
      </w:pPr>
    </w:p>
    <w:p w:rsidR="005B01C7" w:rsidRDefault="005B01C7" w:rsidP="00F01384">
      <w:pPr>
        <w:pStyle w:val="Style3"/>
        <w:widowControl/>
        <w:spacing w:line="20" w:lineRule="atLeast"/>
        <w:ind w:left="284" w:firstLine="0"/>
        <w:rPr>
          <w:rStyle w:val="FontStyle13"/>
          <w:sz w:val="24"/>
          <w:szCs w:val="24"/>
        </w:rPr>
      </w:pPr>
    </w:p>
    <w:p w:rsidR="005B01C7" w:rsidRDefault="005B01C7" w:rsidP="00F01384">
      <w:pPr>
        <w:pStyle w:val="Style3"/>
        <w:widowControl/>
        <w:spacing w:line="20" w:lineRule="atLeast"/>
        <w:ind w:left="284" w:firstLine="0"/>
        <w:rPr>
          <w:rStyle w:val="FontStyle13"/>
          <w:sz w:val="24"/>
          <w:szCs w:val="24"/>
        </w:rPr>
      </w:pPr>
    </w:p>
    <w:p w:rsidR="005B01C7" w:rsidRDefault="005B01C7" w:rsidP="00F01384">
      <w:pPr>
        <w:pStyle w:val="Style3"/>
        <w:widowControl/>
        <w:spacing w:line="20" w:lineRule="atLeast"/>
        <w:ind w:left="284" w:firstLine="0"/>
        <w:rPr>
          <w:rStyle w:val="FontStyle13"/>
          <w:sz w:val="24"/>
          <w:szCs w:val="24"/>
        </w:rPr>
      </w:pPr>
    </w:p>
    <w:p w:rsidR="005B01C7" w:rsidRDefault="005B01C7" w:rsidP="00F01384">
      <w:pPr>
        <w:pStyle w:val="Style3"/>
        <w:widowControl/>
        <w:spacing w:line="20" w:lineRule="atLeast"/>
        <w:ind w:left="284" w:firstLine="0"/>
        <w:rPr>
          <w:rStyle w:val="FontStyle13"/>
          <w:sz w:val="24"/>
          <w:szCs w:val="24"/>
        </w:rPr>
      </w:pPr>
    </w:p>
    <w:p w:rsidR="005B01C7" w:rsidRDefault="005B01C7" w:rsidP="00F01384">
      <w:pPr>
        <w:pStyle w:val="Style3"/>
        <w:widowControl/>
        <w:spacing w:line="20" w:lineRule="atLeast"/>
        <w:ind w:left="284" w:firstLine="0"/>
        <w:rPr>
          <w:rStyle w:val="FontStyle13"/>
          <w:sz w:val="24"/>
          <w:szCs w:val="24"/>
        </w:rPr>
      </w:pPr>
    </w:p>
    <w:p w:rsidR="00F01384" w:rsidRPr="00451C41" w:rsidRDefault="00F01384" w:rsidP="00F01384">
      <w:pPr>
        <w:pStyle w:val="Style3"/>
        <w:widowControl/>
        <w:spacing w:line="20" w:lineRule="atLeast"/>
        <w:ind w:left="284" w:firstLine="0"/>
        <w:rPr>
          <w:rStyle w:val="FontStyle13"/>
          <w:sz w:val="24"/>
          <w:szCs w:val="24"/>
        </w:rPr>
      </w:pPr>
      <w:r w:rsidRPr="00451C41">
        <w:rPr>
          <w:rStyle w:val="FontStyle13"/>
          <w:sz w:val="24"/>
          <w:szCs w:val="24"/>
        </w:rPr>
        <w:t>читательские конференции; торжественный прием и вы</w:t>
      </w:r>
      <w:r w:rsidRPr="00451C41">
        <w:rPr>
          <w:rStyle w:val="FontStyle13"/>
          <w:sz w:val="24"/>
          <w:szCs w:val="24"/>
        </w:rPr>
        <w:softHyphen/>
        <w:t>пуск воспитанников спортивной школы; проведение собраний; празднование дней рождения; посещение театров, музеев, выставок; встречи с деятелями литературы и искусства; походы в кино; экскурсии; турпоходы и др.</w:t>
      </w:r>
    </w:p>
    <w:p w:rsidR="00F01384" w:rsidRDefault="00F01384" w:rsidP="00F01384">
      <w:pPr>
        <w:pStyle w:val="Style3"/>
        <w:widowControl/>
        <w:spacing w:line="240" w:lineRule="auto"/>
        <w:ind w:left="284" w:firstLine="0"/>
        <w:rPr>
          <w:rStyle w:val="FontStyle11"/>
          <w:b w:val="0"/>
          <w:sz w:val="24"/>
          <w:szCs w:val="24"/>
        </w:rPr>
      </w:pPr>
      <w:r w:rsidRPr="00451C41">
        <w:rPr>
          <w:rStyle w:val="FontStyle11"/>
          <w:b w:val="0"/>
          <w:sz w:val="24"/>
          <w:szCs w:val="24"/>
        </w:rPr>
        <w:t>На первом этапе работы с группой</w:t>
      </w:r>
      <w:r>
        <w:rPr>
          <w:rStyle w:val="FontStyle11"/>
          <w:b w:val="0"/>
          <w:sz w:val="24"/>
          <w:szCs w:val="24"/>
        </w:rPr>
        <w:t xml:space="preserve"> занимающихся</w:t>
      </w:r>
      <w:r w:rsidRPr="00451C41">
        <w:rPr>
          <w:rStyle w:val="FontStyle11"/>
          <w:b w:val="0"/>
          <w:sz w:val="24"/>
          <w:szCs w:val="24"/>
        </w:rPr>
        <w:t xml:space="preserve"> стоит задача привить интерес к занятиям спортом, сдружить детей, добиться добросовестного и полно</w:t>
      </w:r>
      <w:r w:rsidRPr="00451C41">
        <w:rPr>
          <w:rStyle w:val="FontStyle11"/>
          <w:b w:val="0"/>
          <w:sz w:val="24"/>
          <w:szCs w:val="24"/>
        </w:rPr>
        <w:softHyphen/>
        <w:t>ценного выполнения заданий тренера.</w:t>
      </w:r>
    </w:p>
    <w:p w:rsidR="005E0BCB" w:rsidRDefault="00F01384" w:rsidP="00F01384">
      <w:pPr>
        <w:pStyle w:val="Style3"/>
        <w:widowControl/>
        <w:spacing w:line="240" w:lineRule="auto"/>
        <w:ind w:left="284" w:firstLine="0"/>
        <w:rPr>
          <w:rStyle w:val="FontStyle11"/>
          <w:b w:val="0"/>
          <w:sz w:val="24"/>
          <w:szCs w:val="24"/>
        </w:rPr>
      </w:pPr>
      <w:r w:rsidRPr="00451C41">
        <w:rPr>
          <w:rStyle w:val="FontStyle11"/>
          <w:b w:val="0"/>
          <w:sz w:val="24"/>
          <w:szCs w:val="24"/>
        </w:rPr>
        <w:t xml:space="preserve"> Этому способствуют интересное построение занятий, широкое применение игрового метода, поощрение даже небольших достижений ка</w:t>
      </w:r>
      <w:r>
        <w:rPr>
          <w:rStyle w:val="FontStyle11"/>
          <w:b w:val="0"/>
          <w:sz w:val="24"/>
          <w:szCs w:val="24"/>
        </w:rPr>
        <w:t>ждого обучающегося</w:t>
      </w:r>
      <w:r w:rsidRPr="00451C41">
        <w:rPr>
          <w:rStyle w:val="FontStyle11"/>
          <w:b w:val="0"/>
          <w:sz w:val="24"/>
          <w:szCs w:val="24"/>
        </w:rPr>
        <w:t xml:space="preserve"> в сопереживание успехов друг друга. </w:t>
      </w:r>
    </w:p>
    <w:p w:rsidR="00F01384" w:rsidRPr="00451C41" w:rsidRDefault="00F01384" w:rsidP="00F01384">
      <w:pPr>
        <w:pStyle w:val="Style3"/>
        <w:widowControl/>
        <w:spacing w:line="240" w:lineRule="auto"/>
        <w:ind w:left="284" w:firstLine="0"/>
        <w:rPr>
          <w:rStyle w:val="FontStyle11"/>
          <w:b w:val="0"/>
          <w:sz w:val="24"/>
          <w:szCs w:val="24"/>
        </w:rPr>
      </w:pPr>
      <w:r w:rsidRPr="00451C41">
        <w:rPr>
          <w:rStyle w:val="FontStyle11"/>
          <w:b w:val="0"/>
          <w:sz w:val="24"/>
          <w:szCs w:val="24"/>
        </w:rPr>
        <w:t>Для сплочения коллектива реко</w:t>
      </w:r>
      <w:r w:rsidRPr="00451C41">
        <w:rPr>
          <w:rStyle w:val="FontStyle11"/>
          <w:b w:val="0"/>
          <w:sz w:val="24"/>
          <w:szCs w:val="24"/>
        </w:rPr>
        <w:softHyphen/>
        <w:t>мендуется отмечать дни рождения, проводить спортивные праздники, торже</w:t>
      </w:r>
      <w:r>
        <w:rPr>
          <w:rStyle w:val="FontStyle11"/>
          <w:b w:val="0"/>
          <w:sz w:val="24"/>
          <w:szCs w:val="24"/>
        </w:rPr>
        <w:t>ственно отмечать переход игровой команды</w:t>
      </w:r>
      <w:r w:rsidRPr="00451C41">
        <w:rPr>
          <w:rStyle w:val="FontStyle11"/>
          <w:b w:val="0"/>
          <w:sz w:val="24"/>
          <w:szCs w:val="24"/>
        </w:rPr>
        <w:t xml:space="preserve"> на следующий этап под</w:t>
      </w:r>
      <w:r w:rsidRPr="00451C41">
        <w:rPr>
          <w:rStyle w:val="FontStyle11"/>
          <w:b w:val="0"/>
          <w:sz w:val="24"/>
          <w:szCs w:val="24"/>
        </w:rPr>
        <w:softHyphen/>
        <w:t>готовки. Большая роль при этом отводится спортивным традициям, ри</w:t>
      </w:r>
      <w:r>
        <w:rPr>
          <w:rStyle w:val="FontStyle11"/>
          <w:b w:val="0"/>
          <w:sz w:val="24"/>
          <w:szCs w:val="24"/>
        </w:rPr>
        <w:t>ту</w:t>
      </w:r>
      <w:r>
        <w:rPr>
          <w:rStyle w:val="FontStyle11"/>
          <w:b w:val="0"/>
          <w:sz w:val="24"/>
          <w:szCs w:val="24"/>
        </w:rPr>
        <w:softHyphen/>
        <w:t>алам и церемониям. В спортивном зале</w:t>
      </w:r>
      <w:r w:rsidRPr="00451C41">
        <w:rPr>
          <w:rStyle w:val="FontStyle11"/>
          <w:b w:val="0"/>
          <w:sz w:val="24"/>
          <w:szCs w:val="24"/>
        </w:rPr>
        <w:t xml:space="preserve"> на видном месте следует разместить регу</w:t>
      </w:r>
      <w:r w:rsidRPr="00451C41">
        <w:rPr>
          <w:rStyle w:val="FontStyle11"/>
          <w:b w:val="0"/>
          <w:sz w:val="24"/>
          <w:szCs w:val="24"/>
        </w:rPr>
        <w:softHyphen/>
        <w:t>лярно обновляемую информацию с результатами соревнований, поздрав</w:t>
      </w:r>
      <w:r w:rsidRPr="00451C41">
        <w:rPr>
          <w:rStyle w:val="FontStyle11"/>
          <w:b w:val="0"/>
          <w:sz w:val="24"/>
          <w:szCs w:val="24"/>
        </w:rPr>
        <w:softHyphen/>
        <w:t xml:space="preserve">лениями чемпионов и учащихся, выполнивших очередной спортивный разряд, стенгазету с фоторепортажем о соревнованиях, тренировочных сборах и поездке в спортивно-оздоровительный лагерь. Весьма важными являются публикации в обычной и электронной прессе. </w:t>
      </w:r>
    </w:p>
    <w:p w:rsidR="00F01384" w:rsidRDefault="00F01384" w:rsidP="00F01384">
      <w:pPr>
        <w:pStyle w:val="Style2"/>
        <w:widowControl/>
        <w:spacing w:line="240" w:lineRule="auto"/>
        <w:ind w:left="284"/>
        <w:jc w:val="both"/>
        <w:rPr>
          <w:rStyle w:val="FontStyle11"/>
          <w:b w:val="0"/>
          <w:sz w:val="24"/>
          <w:szCs w:val="24"/>
        </w:rPr>
      </w:pPr>
      <w:r w:rsidRPr="00451C41">
        <w:rPr>
          <w:rStyle w:val="FontStyle11"/>
          <w:b w:val="0"/>
          <w:sz w:val="24"/>
          <w:szCs w:val="24"/>
        </w:rPr>
        <w:t>Практически воспитание волевых качеств осуществляется в постепенном наращивании трудностей в процессе занятий (количество и интенсивность работы, соревнования различного ранга, усложняющиеся внешние условия), самоконтроле спортсменов за достижением постав</w:t>
      </w:r>
      <w:r w:rsidRPr="00451C41">
        <w:rPr>
          <w:rStyle w:val="FontStyle11"/>
          <w:b w:val="0"/>
          <w:sz w:val="24"/>
          <w:szCs w:val="24"/>
        </w:rPr>
        <w:softHyphen/>
        <w:t>ленных целей, обязательном выполнении домашних заданий.</w:t>
      </w:r>
    </w:p>
    <w:p w:rsidR="00F01384" w:rsidRDefault="00F01384" w:rsidP="00F01384">
      <w:pPr>
        <w:pStyle w:val="Style2"/>
        <w:widowControl/>
        <w:spacing w:line="240" w:lineRule="auto"/>
        <w:ind w:left="284"/>
        <w:jc w:val="both"/>
        <w:rPr>
          <w:rStyle w:val="FontStyle11"/>
          <w:b w:val="0"/>
          <w:sz w:val="24"/>
          <w:szCs w:val="24"/>
        </w:rPr>
      </w:pPr>
    </w:p>
    <w:p w:rsidR="00F01384" w:rsidRDefault="00F01384" w:rsidP="00F01384">
      <w:pPr>
        <w:pStyle w:val="Style2"/>
        <w:widowControl/>
        <w:spacing w:line="240" w:lineRule="auto"/>
        <w:ind w:left="284"/>
        <w:jc w:val="both"/>
        <w:rPr>
          <w:rStyle w:val="FontStyle11"/>
          <w:sz w:val="24"/>
          <w:szCs w:val="24"/>
        </w:rPr>
      </w:pPr>
      <w:r w:rsidRPr="00451C41">
        <w:rPr>
          <w:rStyle w:val="FontStyle11"/>
          <w:sz w:val="24"/>
          <w:szCs w:val="24"/>
        </w:rPr>
        <w:t>2.4.2. Психологическая подготовка</w:t>
      </w:r>
    </w:p>
    <w:p w:rsidR="00F01384" w:rsidRPr="00451C41" w:rsidRDefault="00F01384" w:rsidP="00F01384">
      <w:pPr>
        <w:pStyle w:val="Style2"/>
        <w:widowControl/>
        <w:spacing w:line="240" w:lineRule="auto"/>
        <w:ind w:left="284"/>
        <w:jc w:val="both"/>
        <w:rPr>
          <w:rStyle w:val="FontStyle11"/>
          <w:sz w:val="24"/>
          <w:szCs w:val="24"/>
        </w:rPr>
      </w:pPr>
    </w:p>
    <w:p w:rsidR="00F01384" w:rsidRDefault="00F01384" w:rsidP="00F01384">
      <w:pPr>
        <w:pStyle w:val="Style2"/>
        <w:widowControl/>
        <w:spacing w:line="240" w:lineRule="auto"/>
        <w:ind w:left="284"/>
        <w:jc w:val="both"/>
        <w:rPr>
          <w:rStyle w:val="FontStyle11"/>
          <w:b w:val="0"/>
          <w:sz w:val="24"/>
          <w:szCs w:val="24"/>
        </w:rPr>
      </w:pPr>
      <w:r w:rsidRPr="00451C41">
        <w:rPr>
          <w:rStyle w:val="FontStyle11"/>
          <w:b w:val="0"/>
          <w:sz w:val="24"/>
          <w:szCs w:val="24"/>
        </w:rPr>
        <w:t>Главная задача психологической подготовки - это формирование и совершенствование спортивного, бойцовского характера, развитие свойств личности, определяющих успех в спорте, укрепление и совер</w:t>
      </w:r>
      <w:r w:rsidRPr="00451C41">
        <w:rPr>
          <w:rStyle w:val="FontStyle11"/>
          <w:b w:val="0"/>
          <w:sz w:val="24"/>
          <w:szCs w:val="24"/>
        </w:rPr>
        <w:softHyphen/>
        <w:t>шенствование механизмов нервно-психической регуляции, доведение их до уровней, определяющих рекордные достижения.</w:t>
      </w:r>
    </w:p>
    <w:p w:rsidR="00F01384" w:rsidRPr="00451C41" w:rsidRDefault="00F01384" w:rsidP="00F01384">
      <w:pPr>
        <w:pStyle w:val="Style2"/>
        <w:widowControl/>
        <w:spacing w:line="240" w:lineRule="auto"/>
        <w:ind w:left="284"/>
        <w:jc w:val="both"/>
        <w:rPr>
          <w:rStyle w:val="FontStyle11"/>
          <w:b w:val="0"/>
          <w:sz w:val="24"/>
          <w:szCs w:val="24"/>
        </w:rPr>
      </w:pPr>
      <w:r w:rsidRPr="00451C41">
        <w:rPr>
          <w:rStyle w:val="FontStyle11"/>
          <w:b w:val="0"/>
          <w:sz w:val="24"/>
          <w:szCs w:val="24"/>
        </w:rPr>
        <w:t xml:space="preserve"> Формирование необходимых личностных качеств происходит с помощью изменения и коррекции отношения спортсмена к выполняемой и предстоящей трени</w:t>
      </w:r>
      <w:r w:rsidRPr="00451C41">
        <w:rPr>
          <w:rStyle w:val="FontStyle11"/>
          <w:b w:val="0"/>
          <w:sz w:val="24"/>
          <w:szCs w:val="24"/>
        </w:rPr>
        <w:softHyphen/>
        <w:t>ровочной работе, к своим возможностям восстановления, к нервно-психическому перенапряжению, к качеству выполнения тренировочного задания, к спортивному режиму и к спортивной жизни вообще.</w:t>
      </w:r>
    </w:p>
    <w:p w:rsidR="00F01384" w:rsidRDefault="00F01384" w:rsidP="00F01384">
      <w:pPr>
        <w:pStyle w:val="Style2"/>
        <w:widowControl/>
        <w:spacing w:line="240" w:lineRule="auto"/>
        <w:ind w:left="284"/>
        <w:jc w:val="both"/>
        <w:rPr>
          <w:rStyle w:val="FontStyle11"/>
          <w:b w:val="0"/>
          <w:sz w:val="24"/>
          <w:szCs w:val="24"/>
        </w:rPr>
      </w:pPr>
      <w:r w:rsidRPr="00451C41">
        <w:rPr>
          <w:rStyle w:val="FontStyle11"/>
          <w:b w:val="0"/>
          <w:sz w:val="24"/>
          <w:szCs w:val="24"/>
        </w:rPr>
        <w:t>Основными методами психологической подготовки являются беседы тренера со спортсменами в индивидуальной и коллективной форме, использование разнообразных средств и приемов психолого-педагогического воздействия: убеждения, внуше</w:t>
      </w:r>
      <w:r>
        <w:rPr>
          <w:rStyle w:val="FontStyle11"/>
          <w:b w:val="0"/>
          <w:sz w:val="24"/>
          <w:szCs w:val="24"/>
        </w:rPr>
        <w:t xml:space="preserve">ния, метода заданий и поручений. </w:t>
      </w:r>
    </w:p>
    <w:p w:rsidR="00F01384" w:rsidRDefault="00F01384" w:rsidP="00F01384">
      <w:pPr>
        <w:pStyle w:val="Style2"/>
        <w:widowControl/>
        <w:spacing w:line="240" w:lineRule="auto"/>
        <w:ind w:left="284"/>
        <w:jc w:val="both"/>
        <w:rPr>
          <w:rStyle w:val="FontStyle11"/>
          <w:b w:val="0"/>
          <w:sz w:val="24"/>
          <w:szCs w:val="24"/>
        </w:rPr>
      </w:pPr>
    </w:p>
    <w:p w:rsidR="00F01384" w:rsidRDefault="00F01384" w:rsidP="00F01384">
      <w:pPr>
        <w:pStyle w:val="Style2"/>
        <w:widowControl/>
        <w:spacing w:line="240" w:lineRule="auto"/>
        <w:ind w:left="284"/>
        <w:jc w:val="both"/>
        <w:rPr>
          <w:rStyle w:val="FontStyle11"/>
          <w:sz w:val="24"/>
          <w:szCs w:val="24"/>
        </w:rPr>
      </w:pPr>
      <w:r w:rsidRPr="00E41DF1">
        <w:rPr>
          <w:rStyle w:val="FontStyle11"/>
          <w:sz w:val="24"/>
          <w:szCs w:val="24"/>
        </w:rPr>
        <w:t>2.5. Восстановительные средства и мероприятия</w:t>
      </w:r>
      <w:r>
        <w:rPr>
          <w:rStyle w:val="FontStyle11"/>
          <w:sz w:val="24"/>
          <w:szCs w:val="24"/>
        </w:rPr>
        <w:t>.</w:t>
      </w:r>
    </w:p>
    <w:p w:rsidR="00F01384" w:rsidRPr="00E41DF1" w:rsidRDefault="00F01384" w:rsidP="00F01384">
      <w:pPr>
        <w:pStyle w:val="Style2"/>
        <w:widowControl/>
        <w:spacing w:line="240" w:lineRule="auto"/>
        <w:ind w:left="284"/>
        <w:jc w:val="both"/>
        <w:rPr>
          <w:rStyle w:val="FontStyle11"/>
          <w:sz w:val="24"/>
          <w:szCs w:val="24"/>
        </w:rPr>
      </w:pPr>
    </w:p>
    <w:p w:rsidR="00F01384" w:rsidRDefault="00F01384" w:rsidP="00F01384">
      <w:pPr>
        <w:pStyle w:val="Style3"/>
        <w:widowControl/>
        <w:spacing w:line="240" w:lineRule="auto"/>
        <w:ind w:left="284" w:firstLine="0"/>
        <w:rPr>
          <w:rStyle w:val="FontStyle11"/>
          <w:b w:val="0"/>
          <w:sz w:val="24"/>
          <w:szCs w:val="24"/>
        </w:rPr>
      </w:pPr>
      <w:r w:rsidRPr="00E41DF1">
        <w:rPr>
          <w:rStyle w:val="FontStyle11"/>
          <w:b w:val="0"/>
          <w:sz w:val="24"/>
          <w:szCs w:val="24"/>
        </w:rPr>
        <w:t>Освоению и быстрой адаптации спортсменов к воздействию высоких тренировочных и соревновательных нагрузок способствуют пассивный и активный отдых, а также специальные восстановительные мероприятия, от них же во многом зависит сохранение и укрепление здо</w:t>
      </w:r>
      <w:r w:rsidRPr="00E41DF1">
        <w:rPr>
          <w:rStyle w:val="FontStyle11"/>
          <w:b w:val="0"/>
          <w:sz w:val="24"/>
          <w:szCs w:val="24"/>
        </w:rPr>
        <w:softHyphen/>
        <w:t>ровья юных спортсменов, их спортивное долголетие, повышение физической работоспособности, уменьшение спортивного травматизма.</w:t>
      </w:r>
    </w:p>
    <w:p w:rsidR="00F01384" w:rsidRDefault="00F01384" w:rsidP="00F01384">
      <w:pPr>
        <w:pStyle w:val="Style3"/>
        <w:widowControl/>
        <w:spacing w:line="240" w:lineRule="auto"/>
        <w:ind w:left="284" w:firstLine="0"/>
        <w:rPr>
          <w:rStyle w:val="FontStyle11"/>
          <w:b w:val="0"/>
          <w:sz w:val="24"/>
          <w:szCs w:val="24"/>
        </w:rPr>
      </w:pPr>
      <w:r w:rsidRPr="00E41DF1">
        <w:rPr>
          <w:rStyle w:val="FontStyle11"/>
          <w:b w:val="0"/>
          <w:sz w:val="24"/>
          <w:szCs w:val="24"/>
        </w:rPr>
        <w:t>Пассивный отдых. Прежде всего - это ночной сон продолжительно</w:t>
      </w:r>
      <w:r w:rsidRPr="00E41DF1">
        <w:rPr>
          <w:rStyle w:val="FontStyle11"/>
          <w:b w:val="0"/>
          <w:sz w:val="24"/>
          <w:szCs w:val="24"/>
        </w:rPr>
        <w:softHyphen/>
        <w:t>стью не менее 8 ч в условиях чистого воздуха и тишины. В периодах с большими нагрузками рекомендуется дополнительно отдыхать 1-1,5 ч в послеобеденное время (желательно не сразу, а после прогул</w:t>
      </w:r>
      <w:r>
        <w:rPr>
          <w:rStyle w:val="FontStyle11"/>
          <w:b w:val="0"/>
          <w:sz w:val="24"/>
          <w:szCs w:val="24"/>
        </w:rPr>
        <w:t xml:space="preserve">ки 20-30 мин). </w:t>
      </w:r>
    </w:p>
    <w:p w:rsidR="005B01C7" w:rsidRDefault="005B01C7" w:rsidP="00F01384">
      <w:pPr>
        <w:pStyle w:val="Style3"/>
        <w:widowControl/>
        <w:spacing w:line="240" w:lineRule="auto"/>
        <w:ind w:left="284" w:firstLine="0"/>
        <w:rPr>
          <w:rStyle w:val="FontStyle11"/>
          <w:b w:val="0"/>
          <w:sz w:val="24"/>
          <w:szCs w:val="24"/>
        </w:rPr>
      </w:pPr>
    </w:p>
    <w:p w:rsidR="005B01C7" w:rsidRDefault="005B01C7" w:rsidP="00F01384">
      <w:pPr>
        <w:pStyle w:val="Style3"/>
        <w:widowControl/>
        <w:spacing w:line="240" w:lineRule="auto"/>
        <w:ind w:left="284" w:firstLine="0"/>
        <w:rPr>
          <w:rStyle w:val="FontStyle11"/>
          <w:b w:val="0"/>
          <w:sz w:val="24"/>
          <w:szCs w:val="24"/>
        </w:rPr>
      </w:pPr>
    </w:p>
    <w:p w:rsidR="005B01C7" w:rsidRDefault="005B01C7" w:rsidP="00F01384">
      <w:pPr>
        <w:pStyle w:val="Style3"/>
        <w:widowControl/>
        <w:spacing w:line="240" w:lineRule="auto"/>
        <w:ind w:left="284" w:firstLine="0"/>
        <w:rPr>
          <w:rStyle w:val="FontStyle11"/>
          <w:b w:val="0"/>
          <w:sz w:val="24"/>
          <w:szCs w:val="24"/>
        </w:rPr>
      </w:pPr>
    </w:p>
    <w:p w:rsidR="005B01C7" w:rsidRDefault="005B01C7" w:rsidP="00F01384">
      <w:pPr>
        <w:pStyle w:val="Style3"/>
        <w:widowControl/>
        <w:spacing w:line="240" w:lineRule="auto"/>
        <w:ind w:left="284" w:firstLine="0"/>
        <w:rPr>
          <w:rStyle w:val="FontStyle11"/>
          <w:b w:val="0"/>
          <w:sz w:val="24"/>
          <w:szCs w:val="24"/>
        </w:rPr>
      </w:pPr>
    </w:p>
    <w:p w:rsidR="005B01C7" w:rsidRDefault="005B01C7" w:rsidP="00F01384">
      <w:pPr>
        <w:pStyle w:val="Style3"/>
        <w:widowControl/>
        <w:spacing w:line="240" w:lineRule="auto"/>
        <w:ind w:left="284" w:firstLine="0"/>
        <w:rPr>
          <w:rStyle w:val="FontStyle11"/>
          <w:b w:val="0"/>
          <w:sz w:val="24"/>
          <w:szCs w:val="24"/>
        </w:rPr>
      </w:pPr>
    </w:p>
    <w:p w:rsidR="005B01C7" w:rsidRPr="00E41DF1" w:rsidRDefault="005B01C7" w:rsidP="00F01384">
      <w:pPr>
        <w:pStyle w:val="Style3"/>
        <w:widowControl/>
        <w:spacing w:line="240" w:lineRule="auto"/>
        <w:ind w:left="284" w:firstLine="0"/>
        <w:rPr>
          <w:rStyle w:val="FontStyle11"/>
          <w:b w:val="0"/>
          <w:sz w:val="24"/>
          <w:szCs w:val="24"/>
        </w:rPr>
      </w:pPr>
    </w:p>
    <w:p w:rsidR="00F01384" w:rsidRPr="00E41DF1" w:rsidRDefault="00F01384" w:rsidP="00F01384">
      <w:pPr>
        <w:pStyle w:val="Style3"/>
        <w:widowControl/>
        <w:spacing w:line="240" w:lineRule="auto"/>
        <w:ind w:left="284" w:firstLine="0"/>
        <w:rPr>
          <w:rStyle w:val="FontStyle11"/>
          <w:b w:val="0"/>
          <w:sz w:val="24"/>
          <w:szCs w:val="24"/>
        </w:rPr>
      </w:pPr>
      <w:r w:rsidRPr="00E41DF1">
        <w:rPr>
          <w:rStyle w:val="FontStyle11"/>
          <w:b w:val="0"/>
          <w:sz w:val="24"/>
          <w:szCs w:val="24"/>
        </w:rPr>
        <w:t>Активный отдых. После упражнений с большой нагрузкой часто бывает полезе</w:t>
      </w:r>
      <w:r>
        <w:rPr>
          <w:rStyle w:val="FontStyle11"/>
          <w:b w:val="0"/>
          <w:sz w:val="24"/>
          <w:szCs w:val="24"/>
        </w:rPr>
        <w:t>н активный отдых (компенсаторные игры), которые</w:t>
      </w:r>
      <w:r w:rsidRPr="00E41DF1">
        <w:rPr>
          <w:rStyle w:val="FontStyle11"/>
          <w:b w:val="0"/>
          <w:sz w:val="24"/>
          <w:szCs w:val="24"/>
        </w:rPr>
        <w:t xml:space="preserve"> ускоряет процессы восстановления и снижает нагрузку на психическую сферу спортсмена. Однако необходимо иметь в виду, что общий объем нагрузки при этом увеличивается и утомление от всей суммы трениро</w:t>
      </w:r>
      <w:r w:rsidRPr="00E41DF1">
        <w:rPr>
          <w:rStyle w:val="FontStyle11"/>
          <w:b w:val="0"/>
          <w:sz w:val="24"/>
          <w:szCs w:val="24"/>
        </w:rPr>
        <w:softHyphen/>
        <w:t>вочной работы на занятии не уменьшается. Во многих случаях на следу</w:t>
      </w:r>
      <w:r w:rsidRPr="00E41DF1">
        <w:rPr>
          <w:rStyle w:val="FontStyle11"/>
          <w:b w:val="0"/>
          <w:sz w:val="24"/>
          <w:szCs w:val="24"/>
        </w:rPr>
        <w:softHyphen/>
        <w:t>ющий день после занятий с большой нагрузкой эффективна 30-40-ми</w:t>
      </w:r>
      <w:r w:rsidRPr="00E41DF1">
        <w:rPr>
          <w:rStyle w:val="FontStyle11"/>
          <w:b w:val="0"/>
          <w:sz w:val="24"/>
          <w:szCs w:val="24"/>
        </w:rPr>
        <w:softHyphen/>
        <w:t>нутное занятие в виде малоинтенсивных упражнений (очень легкий бег или ходьба по лесу, езда на велосипеде, ходьба на лыжах). Частота пульса при этом, как правило, не должна превышать 120 уд/мин.</w:t>
      </w:r>
    </w:p>
    <w:p w:rsidR="00F01384" w:rsidRPr="00E41DF1" w:rsidRDefault="00F01384" w:rsidP="00F01384">
      <w:pPr>
        <w:pStyle w:val="Style3"/>
        <w:widowControl/>
        <w:spacing w:line="240" w:lineRule="auto"/>
        <w:ind w:left="284" w:firstLine="0"/>
        <w:rPr>
          <w:rStyle w:val="FontStyle11"/>
          <w:b w:val="0"/>
          <w:sz w:val="24"/>
          <w:szCs w:val="24"/>
        </w:rPr>
      </w:pPr>
      <w:r w:rsidRPr="00E41DF1">
        <w:rPr>
          <w:rStyle w:val="FontStyle11"/>
          <w:b w:val="0"/>
          <w:sz w:val="24"/>
          <w:szCs w:val="24"/>
        </w:rPr>
        <w:t>Специальные средства восстановления можно подразделить на три группы: педагогические, психологические и медико-биологические.</w:t>
      </w:r>
    </w:p>
    <w:p w:rsidR="00F01384" w:rsidRDefault="00F01384" w:rsidP="00F01384">
      <w:pPr>
        <w:pStyle w:val="Style4"/>
        <w:widowControl/>
        <w:tabs>
          <w:tab w:val="left" w:pos="533"/>
        </w:tabs>
        <w:spacing w:line="240" w:lineRule="auto"/>
        <w:ind w:left="284" w:firstLine="0"/>
        <w:jc w:val="center"/>
        <w:rPr>
          <w:rStyle w:val="FontStyle13"/>
          <w:b/>
          <w:i/>
          <w:sz w:val="24"/>
          <w:szCs w:val="24"/>
        </w:rPr>
      </w:pPr>
    </w:p>
    <w:p w:rsidR="005E0BCB" w:rsidRDefault="005E0BCB" w:rsidP="00F01384">
      <w:pPr>
        <w:pStyle w:val="Style4"/>
        <w:widowControl/>
        <w:tabs>
          <w:tab w:val="left" w:pos="533"/>
        </w:tabs>
        <w:spacing w:line="240" w:lineRule="auto"/>
        <w:ind w:left="284" w:firstLine="0"/>
        <w:jc w:val="center"/>
        <w:rPr>
          <w:rStyle w:val="FontStyle13"/>
          <w:b/>
          <w:i/>
          <w:sz w:val="24"/>
          <w:szCs w:val="24"/>
        </w:rPr>
      </w:pPr>
    </w:p>
    <w:p w:rsidR="00F01384" w:rsidRDefault="00F01384" w:rsidP="00F01384">
      <w:pPr>
        <w:pStyle w:val="Style4"/>
        <w:widowControl/>
        <w:tabs>
          <w:tab w:val="left" w:pos="533"/>
        </w:tabs>
        <w:spacing w:line="240" w:lineRule="auto"/>
        <w:ind w:left="284" w:firstLine="0"/>
        <w:jc w:val="center"/>
        <w:rPr>
          <w:rStyle w:val="FontStyle13"/>
          <w:b/>
          <w:i/>
          <w:sz w:val="24"/>
          <w:szCs w:val="24"/>
        </w:rPr>
      </w:pPr>
      <w:r w:rsidRPr="00E77796">
        <w:rPr>
          <w:rStyle w:val="FontStyle13"/>
          <w:b/>
          <w:i/>
          <w:sz w:val="24"/>
          <w:szCs w:val="24"/>
        </w:rPr>
        <w:t>Педагогические средства</w:t>
      </w:r>
    </w:p>
    <w:p w:rsidR="00F01384" w:rsidRPr="00E77796" w:rsidRDefault="00F01384" w:rsidP="00F01384">
      <w:pPr>
        <w:pStyle w:val="Style4"/>
        <w:widowControl/>
        <w:tabs>
          <w:tab w:val="left" w:pos="533"/>
        </w:tabs>
        <w:spacing w:line="240" w:lineRule="auto"/>
        <w:ind w:left="284" w:firstLine="0"/>
        <w:jc w:val="center"/>
        <w:rPr>
          <w:rStyle w:val="FontStyle13"/>
          <w:b/>
          <w:i/>
          <w:sz w:val="24"/>
          <w:szCs w:val="24"/>
        </w:rPr>
      </w:pPr>
    </w:p>
    <w:p w:rsidR="00F01384" w:rsidRPr="00E41DF1" w:rsidRDefault="00F01384" w:rsidP="00F01384">
      <w:pPr>
        <w:pStyle w:val="Style3"/>
        <w:widowControl/>
        <w:spacing w:line="240" w:lineRule="auto"/>
        <w:ind w:left="284" w:firstLine="0"/>
        <w:rPr>
          <w:rStyle w:val="FontStyle11"/>
          <w:b w:val="0"/>
          <w:sz w:val="24"/>
          <w:szCs w:val="24"/>
        </w:rPr>
      </w:pPr>
      <w:r w:rsidRPr="00E41DF1">
        <w:rPr>
          <w:rStyle w:val="FontStyle11"/>
          <w:b w:val="0"/>
          <w:sz w:val="24"/>
          <w:szCs w:val="24"/>
        </w:rPr>
        <w:t xml:space="preserve">Основными средствами </w:t>
      </w:r>
      <w:r w:rsidRPr="00E77796">
        <w:rPr>
          <w:rStyle w:val="FontStyle11"/>
          <w:b w:val="0"/>
          <w:sz w:val="24"/>
          <w:szCs w:val="24"/>
        </w:rPr>
        <w:t>восстановления</w:t>
      </w:r>
      <w:r w:rsidRPr="00E41DF1">
        <w:rPr>
          <w:rStyle w:val="FontStyle11"/>
          <w:b w:val="0"/>
          <w:sz w:val="24"/>
          <w:szCs w:val="24"/>
        </w:rPr>
        <w:t xml:space="preserve"> являются педагогические, которые предполагают управление величиной и направленностью тренировочной нагрузки.</w:t>
      </w:r>
    </w:p>
    <w:p w:rsidR="00F01384" w:rsidRDefault="00F01384" w:rsidP="00F01384">
      <w:pPr>
        <w:pStyle w:val="Style3"/>
        <w:widowControl/>
        <w:spacing w:line="240" w:lineRule="auto"/>
        <w:ind w:left="284" w:firstLine="0"/>
        <w:rPr>
          <w:rStyle w:val="FontStyle11"/>
          <w:b w:val="0"/>
          <w:sz w:val="24"/>
          <w:szCs w:val="24"/>
        </w:rPr>
      </w:pPr>
      <w:r w:rsidRPr="00E41DF1">
        <w:rPr>
          <w:rStyle w:val="FontStyle11"/>
          <w:b w:val="0"/>
          <w:sz w:val="24"/>
          <w:szCs w:val="24"/>
        </w:rPr>
        <w:t>Они являются неотъемлемой частью рационально построенного тренировочного процесса и включают:</w:t>
      </w:r>
    </w:p>
    <w:p w:rsidR="00F01384" w:rsidRPr="00E41DF1" w:rsidRDefault="00F01384" w:rsidP="00F01384">
      <w:pPr>
        <w:pStyle w:val="Style3"/>
        <w:widowControl/>
        <w:spacing w:line="240" w:lineRule="auto"/>
        <w:ind w:left="284" w:firstLine="0"/>
        <w:rPr>
          <w:rStyle w:val="FontStyle11"/>
          <w:b w:val="0"/>
          <w:sz w:val="24"/>
          <w:szCs w:val="24"/>
        </w:rPr>
      </w:pPr>
    </w:p>
    <w:p w:rsidR="00F01384" w:rsidRPr="00E41DF1" w:rsidRDefault="00F01384" w:rsidP="00F01384">
      <w:pPr>
        <w:pStyle w:val="Style5"/>
        <w:widowControl/>
        <w:numPr>
          <w:ilvl w:val="0"/>
          <w:numId w:val="3"/>
        </w:numPr>
        <w:tabs>
          <w:tab w:val="left" w:pos="408"/>
        </w:tabs>
        <w:ind w:left="284"/>
        <w:jc w:val="both"/>
        <w:rPr>
          <w:rStyle w:val="FontStyle11"/>
          <w:b w:val="0"/>
          <w:sz w:val="24"/>
          <w:szCs w:val="24"/>
        </w:rPr>
      </w:pPr>
      <w:r w:rsidRPr="00E41DF1">
        <w:rPr>
          <w:rStyle w:val="FontStyle11"/>
          <w:b w:val="0"/>
          <w:sz w:val="24"/>
          <w:szCs w:val="24"/>
        </w:rPr>
        <w:t>рациональное построение занятий, сочетание и последовательность нагрузок;</w:t>
      </w:r>
    </w:p>
    <w:p w:rsidR="00F01384" w:rsidRPr="00E41DF1" w:rsidRDefault="00F01384" w:rsidP="00F01384">
      <w:pPr>
        <w:pStyle w:val="Style5"/>
        <w:widowControl/>
        <w:numPr>
          <w:ilvl w:val="0"/>
          <w:numId w:val="3"/>
        </w:numPr>
        <w:tabs>
          <w:tab w:val="left" w:pos="408"/>
        </w:tabs>
        <w:ind w:left="284"/>
        <w:jc w:val="both"/>
        <w:rPr>
          <w:rStyle w:val="FontStyle11"/>
          <w:b w:val="0"/>
          <w:sz w:val="24"/>
          <w:szCs w:val="24"/>
        </w:rPr>
      </w:pPr>
      <w:r w:rsidRPr="00E41DF1">
        <w:rPr>
          <w:rStyle w:val="FontStyle11"/>
          <w:b w:val="0"/>
          <w:sz w:val="24"/>
          <w:szCs w:val="24"/>
        </w:rPr>
        <w:t>варьирование продолжительности и характера отдыха между отдельными упражнениями, тренировочными занятиями и циклами занятий;</w:t>
      </w:r>
    </w:p>
    <w:p w:rsidR="00F01384" w:rsidRDefault="00F01384" w:rsidP="00F01384">
      <w:pPr>
        <w:pStyle w:val="Style5"/>
        <w:widowControl/>
        <w:numPr>
          <w:ilvl w:val="0"/>
          <w:numId w:val="3"/>
        </w:numPr>
        <w:tabs>
          <w:tab w:val="left" w:pos="408"/>
        </w:tabs>
        <w:ind w:left="284"/>
        <w:jc w:val="both"/>
        <w:rPr>
          <w:rStyle w:val="FontStyle11"/>
          <w:b w:val="0"/>
          <w:sz w:val="24"/>
          <w:szCs w:val="24"/>
        </w:rPr>
      </w:pPr>
      <w:r w:rsidRPr="00E41DF1">
        <w:rPr>
          <w:rStyle w:val="FontStyle11"/>
          <w:b w:val="0"/>
          <w:sz w:val="24"/>
          <w:szCs w:val="24"/>
        </w:rPr>
        <w:t>использование специальных упражнений для активного отдыха и расслабления, переключений с одного вида деятельности на другой;</w:t>
      </w:r>
    </w:p>
    <w:p w:rsidR="00F01384" w:rsidRPr="00E41DF1" w:rsidRDefault="00F01384" w:rsidP="00F01384">
      <w:pPr>
        <w:pStyle w:val="Style5"/>
        <w:widowControl/>
        <w:numPr>
          <w:ilvl w:val="0"/>
          <w:numId w:val="3"/>
        </w:numPr>
        <w:tabs>
          <w:tab w:val="left" w:pos="408"/>
        </w:tabs>
        <w:ind w:left="284"/>
        <w:jc w:val="both"/>
        <w:rPr>
          <w:rStyle w:val="FontStyle11"/>
          <w:b w:val="0"/>
          <w:sz w:val="24"/>
          <w:szCs w:val="24"/>
        </w:rPr>
      </w:pPr>
      <w:r>
        <w:rPr>
          <w:rStyle w:val="FontStyle11"/>
          <w:b w:val="0"/>
          <w:sz w:val="24"/>
          <w:szCs w:val="24"/>
        </w:rPr>
        <w:t xml:space="preserve">«компенсаторные» игровые </w:t>
      </w:r>
      <w:r w:rsidRPr="00E41DF1">
        <w:rPr>
          <w:rStyle w:val="FontStyle11"/>
          <w:b w:val="0"/>
          <w:sz w:val="24"/>
          <w:szCs w:val="24"/>
        </w:rPr>
        <w:t>упражнения, выполняемые с невысокой интенсивностью в конце тренировочного занятия, между тренировочными сериями или соревновательными стартами продолжительнос</w:t>
      </w:r>
      <w:r w:rsidRPr="00E41DF1">
        <w:rPr>
          <w:rStyle w:val="FontStyle11"/>
          <w:b w:val="0"/>
          <w:sz w:val="24"/>
          <w:szCs w:val="24"/>
        </w:rPr>
        <w:softHyphen/>
        <w:t>тью от 1 до 15 мин;</w:t>
      </w:r>
    </w:p>
    <w:p w:rsidR="00F01384" w:rsidRPr="00E41DF1" w:rsidRDefault="00F01384" w:rsidP="00F01384">
      <w:pPr>
        <w:pStyle w:val="Style5"/>
        <w:widowControl/>
        <w:numPr>
          <w:ilvl w:val="0"/>
          <w:numId w:val="3"/>
        </w:numPr>
        <w:tabs>
          <w:tab w:val="left" w:pos="408"/>
        </w:tabs>
        <w:ind w:left="284"/>
        <w:jc w:val="both"/>
        <w:rPr>
          <w:rStyle w:val="FontStyle11"/>
          <w:b w:val="0"/>
          <w:sz w:val="24"/>
          <w:szCs w:val="24"/>
        </w:rPr>
      </w:pPr>
      <w:r w:rsidRPr="00E41DF1">
        <w:rPr>
          <w:rStyle w:val="FontStyle11"/>
          <w:b w:val="0"/>
          <w:sz w:val="24"/>
          <w:szCs w:val="24"/>
        </w:rPr>
        <w:t>тренировочные занятия с малыми по величине нагрузками (они интенсифицируют процессы восстановления после тренировок с больши</w:t>
      </w:r>
      <w:r w:rsidRPr="00E41DF1">
        <w:rPr>
          <w:rStyle w:val="FontStyle11"/>
          <w:b w:val="0"/>
          <w:sz w:val="24"/>
          <w:szCs w:val="24"/>
        </w:rPr>
        <w:softHyphen/>
        <w:t>ми нагрузками иной направленности);</w:t>
      </w:r>
    </w:p>
    <w:p w:rsidR="00F01384" w:rsidRDefault="00F01384" w:rsidP="00F01384">
      <w:pPr>
        <w:pStyle w:val="Style5"/>
        <w:widowControl/>
        <w:numPr>
          <w:ilvl w:val="0"/>
          <w:numId w:val="3"/>
        </w:numPr>
        <w:tabs>
          <w:tab w:val="left" w:pos="408"/>
        </w:tabs>
        <w:ind w:left="284"/>
        <w:rPr>
          <w:rStyle w:val="FontStyle11"/>
          <w:b w:val="0"/>
          <w:sz w:val="24"/>
          <w:szCs w:val="24"/>
        </w:rPr>
      </w:pPr>
      <w:r w:rsidRPr="00E41DF1">
        <w:rPr>
          <w:rStyle w:val="FontStyle11"/>
          <w:b w:val="0"/>
          <w:sz w:val="24"/>
          <w:szCs w:val="24"/>
        </w:rPr>
        <w:t>рациональную организацию режима дня.</w:t>
      </w:r>
    </w:p>
    <w:p w:rsidR="00F01384" w:rsidRDefault="00F01384" w:rsidP="00F01384">
      <w:pPr>
        <w:pStyle w:val="Style5"/>
        <w:widowControl/>
        <w:tabs>
          <w:tab w:val="left" w:pos="408"/>
        </w:tabs>
        <w:rPr>
          <w:rStyle w:val="FontStyle11"/>
          <w:b w:val="0"/>
          <w:sz w:val="24"/>
          <w:szCs w:val="24"/>
        </w:rPr>
      </w:pPr>
    </w:p>
    <w:p w:rsidR="00F01384" w:rsidRDefault="00F01384" w:rsidP="00F01384">
      <w:pPr>
        <w:pStyle w:val="Style4"/>
        <w:widowControl/>
        <w:tabs>
          <w:tab w:val="left" w:pos="533"/>
        </w:tabs>
        <w:spacing w:line="240" w:lineRule="auto"/>
        <w:ind w:left="284" w:firstLine="0"/>
        <w:jc w:val="center"/>
        <w:rPr>
          <w:rStyle w:val="FontStyle13"/>
          <w:b/>
          <w:i/>
          <w:sz w:val="24"/>
          <w:szCs w:val="24"/>
        </w:rPr>
      </w:pPr>
      <w:r w:rsidRPr="00E77796">
        <w:rPr>
          <w:rStyle w:val="FontStyle13"/>
          <w:b/>
          <w:i/>
          <w:sz w:val="24"/>
          <w:szCs w:val="24"/>
        </w:rPr>
        <w:t>Психологические средства</w:t>
      </w:r>
    </w:p>
    <w:p w:rsidR="00F01384" w:rsidRPr="00E77796" w:rsidRDefault="00F01384" w:rsidP="00F01384">
      <w:pPr>
        <w:pStyle w:val="Style4"/>
        <w:widowControl/>
        <w:tabs>
          <w:tab w:val="left" w:pos="533"/>
        </w:tabs>
        <w:spacing w:line="240" w:lineRule="auto"/>
        <w:ind w:left="284" w:firstLine="0"/>
        <w:jc w:val="center"/>
        <w:rPr>
          <w:rStyle w:val="FontStyle13"/>
          <w:b/>
          <w:i/>
          <w:sz w:val="24"/>
          <w:szCs w:val="24"/>
        </w:rPr>
      </w:pPr>
    </w:p>
    <w:p w:rsidR="00F01384" w:rsidRPr="00E41DF1" w:rsidRDefault="00F01384" w:rsidP="00F01384">
      <w:pPr>
        <w:pStyle w:val="Style3"/>
        <w:widowControl/>
        <w:spacing w:line="240" w:lineRule="auto"/>
        <w:ind w:left="284" w:firstLine="0"/>
        <w:rPr>
          <w:rStyle w:val="FontStyle11"/>
          <w:b w:val="0"/>
          <w:sz w:val="24"/>
          <w:szCs w:val="24"/>
        </w:rPr>
      </w:pPr>
      <w:r w:rsidRPr="00E41DF1">
        <w:rPr>
          <w:rStyle w:val="FontStyle11"/>
          <w:b w:val="0"/>
          <w:sz w:val="24"/>
          <w:szCs w:val="24"/>
        </w:rPr>
        <w:t>Психологические средства восстановления подразделяют на две груп</w:t>
      </w:r>
      <w:r w:rsidRPr="00E41DF1">
        <w:rPr>
          <w:rStyle w:val="FontStyle11"/>
          <w:b w:val="0"/>
          <w:sz w:val="24"/>
          <w:szCs w:val="24"/>
        </w:rPr>
        <w:softHyphen/>
        <w:t>пы: психолого-педагогические, применяемые тренером, и специальные средства, применяемые квалифицированным психологом.</w:t>
      </w:r>
    </w:p>
    <w:p w:rsidR="00F01384" w:rsidRPr="00E41DF1" w:rsidRDefault="00F01384" w:rsidP="00F01384">
      <w:pPr>
        <w:pStyle w:val="Style3"/>
        <w:widowControl/>
        <w:spacing w:line="240" w:lineRule="auto"/>
        <w:ind w:left="284" w:firstLine="0"/>
        <w:rPr>
          <w:rStyle w:val="FontStyle11"/>
          <w:b w:val="0"/>
          <w:sz w:val="24"/>
          <w:szCs w:val="24"/>
        </w:rPr>
      </w:pPr>
      <w:r w:rsidRPr="00E41DF1">
        <w:rPr>
          <w:rStyle w:val="FontStyle11"/>
          <w:b w:val="0"/>
          <w:sz w:val="24"/>
          <w:szCs w:val="24"/>
        </w:rPr>
        <w:t>Психолого-педагогические средства: построение отношений тренера со спортсменом с учетом его индивидуальных особенностей и конкретного состояния, организация интересного разнообразного отдыха, применение отвлекающих факторов, создание благоприятного психологического микроклимата в команде, учет совместимости при комплекто</w:t>
      </w:r>
      <w:r w:rsidRPr="00E41DF1">
        <w:rPr>
          <w:rStyle w:val="FontStyle11"/>
          <w:b w:val="0"/>
          <w:sz w:val="24"/>
          <w:szCs w:val="24"/>
        </w:rPr>
        <w:softHyphen/>
        <w:t>вании команд, игровых звеньев, подборе спарринг</w:t>
      </w:r>
      <w:r>
        <w:rPr>
          <w:rStyle w:val="FontStyle11"/>
          <w:b w:val="0"/>
          <w:sz w:val="24"/>
          <w:szCs w:val="24"/>
        </w:rPr>
        <w:t>-партнеров,</w:t>
      </w:r>
      <w:r w:rsidRPr="00E41DF1">
        <w:rPr>
          <w:rStyle w:val="FontStyle11"/>
          <w:b w:val="0"/>
          <w:sz w:val="24"/>
          <w:szCs w:val="24"/>
        </w:rPr>
        <w:t xml:space="preserve"> и пр., индивидуальные и групповые беседы, внушение уверенности в своих силах, интересный и разнообразный досуг и др.;</w:t>
      </w:r>
    </w:p>
    <w:p w:rsidR="00F01384" w:rsidRPr="00E41DF1" w:rsidRDefault="00F01384" w:rsidP="00F01384">
      <w:pPr>
        <w:pStyle w:val="Style5"/>
        <w:widowControl/>
        <w:ind w:left="284"/>
        <w:jc w:val="both"/>
        <w:rPr>
          <w:rStyle w:val="FontStyle11"/>
          <w:b w:val="0"/>
          <w:sz w:val="24"/>
          <w:szCs w:val="24"/>
        </w:rPr>
      </w:pPr>
      <w:r w:rsidRPr="00E41DF1">
        <w:rPr>
          <w:rStyle w:val="FontStyle11"/>
          <w:b w:val="0"/>
          <w:sz w:val="24"/>
          <w:szCs w:val="24"/>
        </w:rPr>
        <w:t>Психологические средства наиболее действенны для снижения уровня нервно-психической напряженности во время ответственных соревнований и напряженных тренировок. Кроме того, они оказывают положительное влияние на характер и течение восстановительных процессов.</w:t>
      </w:r>
    </w:p>
    <w:p w:rsidR="00F01384" w:rsidRDefault="00F01384" w:rsidP="00F01384">
      <w:pPr>
        <w:pStyle w:val="Style5"/>
        <w:widowControl/>
        <w:ind w:left="284"/>
        <w:rPr>
          <w:rStyle w:val="FontStyle11"/>
          <w:b w:val="0"/>
          <w:sz w:val="24"/>
          <w:szCs w:val="24"/>
        </w:rPr>
      </w:pPr>
    </w:p>
    <w:p w:rsidR="005B01C7" w:rsidRDefault="005B01C7" w:rsidP="00F01384">
      <w:pPr>
        <w:pStyle w:val="Style5"/>
        <w:widowControl/>
        <w:ind w:left="284"/>
        <w:rPr>
          <w:rStyle w:val="FontStyle11"/>
          <w:b w:val="0"/>
          <w:sz w:val="24"/>
          <w:szCs w:val="24"/>
        </w:rPr>
      </w:pPr>
    </w:p>
    <w:p w:rsidR="005B01C7" w:rsidRDefault="005B01C7" w:rsidP="00F01384">
      <w:pPr>
        <w:pStyle w:val="Style5"/>
        <w:widowControl/>
        <w:ind w:left="284"/>
        <w:rPr>
          <w:rStyle w:val="FontStyle11"/>
          <w:b w:val="0"/>
          <w:sz w:val="24"/>
          <w:szCs w:val="24"/>
        </w:rPr>
      </w:pPr>
    </w:p>
    <w:p w:rsidR="005B01C7" w:rsidRDefault="005B01C7" w:rsidP="00F01384">
      <w:pPr>
        <w:pStyle w:val="Style5"/>
        <w:widowControl/>
        <w:ind w:left="284"/>
        <w:rPr>
          <w:rStyle w:val="FontStyle11"/>
          <w:b w:val="0"/>
          <w:sz w:val="24"/>
          <w:szCs w:val="24"/>
        </w:rPr>
      </w:pPr>
    </w:p>
    <w:p w:rsidR="005B01C7" w:rsidRDefault="005B01C7" w:rsidP="00F01384">
      <w:pPr>
        <w:pStyle w:val="Style5"/>
        <w:widowControl/>
        <w:ind w:left="284"/>
        <w:rPr>
          <w:rStyle w:val="FontStyle11"/>
          <w:b w:val="0"/>
          <w:sz w:val="24"/>
          <w:szCs w:val="24"/>
        </w:rPr>
      </w:pPr>
    </w:p>
    <w:p w:rsidR="005B01C7" w:rsidRDefault="005B01C7" w:rsidP="00F01384">
      <w:pPr>
        <w:pStyle w:val="Style5"/>
        <w:widowControl/>
        <w:ind w:left="284"/>
        <w:rPr>
          <w:rStyle w:val="FontStyle11"/>
          <w:b w:val="0"/>
          <w:sz w:val="24"/>
          <w:szCs w:val="24"/>
        </w:rPr>
      </w:pPr>
    </w:p>
    <w:p w:rsidR="005B01C7" w:rsidRDefault="005B01C7" w:rsidP="00F01384">
      <w:pPr>
        <w:pStyle w:val="Style5"/>
        <w:widowControl/>
        <w:ind w:left="284"/>
        <w:rPr>
          <w:rStyle w:val="FontStyle11"/>
          <w:b w:val="0"/>
          <w:sz w:val="24"/>
          <w:szCs w:val="24"/>
        </w:rPr>
      </w:pPr>
    </w:p>
    <w:p w:rsidR="005B01C7" w:rsidRDefault="005B01C7" w:rsidP="00F01384">
      <w:pPr>
        <w:pStyle w:val="Style5"/>
        <w:widowControl/>
        <w:ind w:left="284"/>
        <w:rPr>
          <w:rStyle w:val="FontStyle11"/>
          <w:b w:val="0"/>
          <w:sz w:val="24"/>
          <w:szCs w:val="24"/>
        </w:rPr>
      </w:pPr>
    </w:p>
    <w:p w:rsidR="005B01C7" w:rsidRDefault="005B01C7" w:rsidP="00F01384">
      <w:pPr>
        <w:pStyle w:val="Style5"/>
        <w:widowControl/>
        <w:ind w:left="284"/>
        <w:rPr>
          <w:rStyle w:val="FontStyle11"/>
          <w:b w:val="0"/>
          <w:sz w:val="24"/>
          <w:szCs w:val="24"/>
        </w:rPr>
      </w:pPr>
    </w:p>
    <w:p w:rsidR="005B01C7" w:rsidRDefault="005B01C7" w:rsidP="00F01384">
      <w:pPr>
        <w:pStyle w:val="Style5"/>
        <w:widowControl/>
        <w:ind w:left="284"/>
        <w:rPr>
          <w:rStyle w:val="FontStyle11"/>
          <w:b w:val="0"/>
          <w:sz w:val="24"/>
          <w:szCs w:val="24"/>
        </w:rPr>
      </w:pPr>
    </w:p>
    <w:p w:rsidR="00F01384" w:rsidRPr="00E41DF1" w:rsidRDefault="00F01384" w:rsidP="00F01384">
      <w:pPr>
        <w:pStyle w:val="Style5"/>
        <w:widowControl/>
        <w:ind w:left="284"/>
        <w:rPr>
          <w:rStyle w:val="FontStyle11"/>
          <w:b w:val="0"/>
          <w:sz w:val="24"/>
          <w:szCs w:val="24"/>
        </w:rPr>
      </w:pPr>
      <w:r w:rsidRPr="00E41DF1">
        <w:rPr>
          <w:rStyle w:val="FontStyle11"/>
          <w:b w:val="0"/>
          <w:sz w:val="24"/>
          <w:szCs w:val="24"/>
        </w:rPr>
        <w:t>К их числу относят:</w:t>
      </w:r>
    </w:p>
    <w:p w:rsidR="00F01384" w:rsidRPr="00E41DF1" w:rsidRDefault="00F01384" w:rsidP="00F01384">
      <w:pPr>
        <w:pStyle w:val="Style7"/>
        <w:widowControl/>
        <w:numPr>
          <w:ilvl w:val="0"/>
          <w:numId w:val="4"/>
        </w:numPr>
        <w:spacing w:line="240" w:lineRule="auto"/>
        <w:ind w:left="284"/>
        <w:rPr>
          <w:rStyle w:val="FontStyle11"/>
          <w:b w:val="0"/>
          <w:sz w:val="24"/>
          <w:szCs w:val="24"/>
        </w:rPr>
      </w:pPr>
      <w:r w:rsidRPr="00E41DF1">
        <w:rPr>
          <w:rStyle w:val="FontStyle11"/>
          <w:b w:val="0"/>
          <w:sz w:val="24"/>
          <w:szCs w:val="24"/>
        </w:rPr>
        <w:t>аутогенную и психорегулирующую тренировку;</w:t>
      </w:r>
    </w:p>
    <w:p w:rsidR="00F01384" w:rsidRPr="00E41DF1" w:rsidRDefault="00F01384" w:rsidP="00F01384">
      <w:pPr>
        <w:pStyle w:val="Style7"/>
        <w:widowControl/>
        <w:numPr>
          <w:ilvl w:val="0"/>
          <w:numId w:val="4"/>
        </w:numPr>
        <w:spacing w:line="240" w:lineRule="auto"/>
        <w:ind w:left="284"/>
        <w:rPr>
          <w:rStyle w:val="FontStyle11"/>
          <w:b w:val="0"/>
          <w:sz w:val="24"/>
          <w:szCs w:val="24"/>
        </w:rPr>
      </w:pPr>
      <w:r w:rsidRPr="00E41DF1">
        <w:rPr>
          <w:rStyle w:val="FontStyle11"/>
          <w:b w:val="0"/>
          <w:sz w:val="24"/>
          <w:szCs w:val="24"/>
        </w:rPr>
        <w:t>средства внушения (внушенный сон-отдых);</w:t>
      </w:r>
    </w:p>
    <w:p w:rsidR="00F01384" w:rsidRPr="00E41DF1" w:rsidRDefault="00F01384" w:rsidP="00F01384">
      <w:pPr>
        <w:pStyle w:val="Style7"/>
        <w:widowControl/>
        <w:spacing w:line="240" w:lineRule="auto"/>
        <w:ind w:left="284"/>
        <w:rPr>
          <w:rStyle w:val="FontStyle11"/>
          <w:b w:val="0"/>
          <w:sz w:val="24"/>
          <w:szCs w:val="24"/>
        </w:rPr>
      </w:pPr>
      <w:r w:rsidRPr="00E41DF1">
        <w:rPr>
          <w:rStyle w:val="FontStyle11"/>
          <w:b w:val="0"/>
          <w:sz w:val="24"/>
          <w:szCs w:val="24"/>
        </w:rPr>
        <w:t>• приемы мышечной релаксации, специальные дыхательные упражнения, музыку для релаксации.</w:t>
      </w:r>
    </w:p>
    <w:p w:rsidR="00F01384" w:rsidRDefault="00F01384" w:rsidP="00F01384">
      <w:pPr>
        <w:pStyle w:val="Style4"/>
        <w:widowControl/>
        <w:spacing w:line="240" w:lineRule="auto"/>
        <w:ind w:left="284" w:firstLine="0"/>
        <w:jc w:val="center"/>
        <w:rPr>
          <w:rStyle w:val="FontStyle13"/>
          <w:b/>
          <w:i/>
          <w:sz w:val="24"/>
          <w:szCs w:val="24"/>
        </w:rPr>
      </w:pPr>
    </w:p>
    <w:p w:rsidR="00F01384" w:rsidRDefault="00F01384" w:rsidP="00F01384">
      <w:pPr>
        <w:pStyle w:val="Style4"/>
        <w:widowControl/>
        <w:spacing w:line="240" w:lineRule="auto"/>
        <w:ind w:left="284" w:firstLine="0"/>
        <w:jc w:val="center"/>
        <w:rPr>
          <w:rStyle w:val="FontStyle13"/>
          <w:b/>
          <w:i/>
          <w:sz w:val="24"/>
          <w:szCs w:val="24"/>
        </w:rPr>
      </w:pPr>
      <w:r w:rsidRPr="00E77796">
        <w:rPr>
          <w:rStyle w:val="FontStyle13"/>
          <w:b/>
          <w:i/>
          <w:sz w:val="24"/>
          <w:szCs w:val="24"/>
        </w:rPr>
        <w:t>Медико-биологические средства</w:t>
      </w:r>
    </w:p>
    <w:p w:rsidR="00F01384" w:rsidRDefault="00F01384" w:rsidP="00F01384">
      <w:pPr>
        <w:pStyle w:val="Style4"/>
        <w:widowControl/>
        <w:spacing w:line="240" w:lineRule="auto"/>
        <w:ind w:left="284" w:firstLine="0"/>
        <w:jc w:val="center"/>
        <w:rPr>
          <w:rStyle w:val="FontStyle13"/>
          <w:b/>
          <w:i/>
          <w:sz w:val="24"/>
          <w:szCs w:val="24"/>
        </w:rPr>
      </w:pPr>
    </w:p>
    <w:p w:rsidR="00F01384" w:rsidRPr="00E41DF1" w:rsidRDefault="00F01384" w:rsidP="00F01384">
      <w:pPr>
        <w:pStyle w:val="Style5"/>
        <w:widowControl/>
        <w:ind w:left="284"/>
        <w:rPr>
          <w:rStyle w:val="FontStyle11"/>
          <w:b w:val="0"/>
          <w:sz w:val="24"/>
          <w:szCs w:val="24"/>
        </w:rPr>
      </w:pPr>
      <w:r w:rsidRPr="00E41DF1">
        <w:rPr>
          <w:rStyle w:val="FontStyle11"/>
          <w:b w:val="0"/>
          <w:sz w:val="24"/>
          <w:szCs w:val="24"/>
        </w:rPr>
        <w:t>В наибольшей мере ход восстановительных процессов после напряженных физических нагрузок можно корректировать в нужном направлении с помощью широкого спектра медико-биологических средств вос</w:t>
      </w:r>
      <w:r w:rsidRPr="00E41DF1">
        <w:rPr>
          <w:rStyle w:val="FontStyle11"/>
          <w:b w:val="0"/>
          <w:sz w:val="24"/>
          <w:szCs w:val="24"/>
        </w:rPr>
        <w:softHyphen/>
        <w:t>становления: рациональное питание, физические (физиотерапевтиче</w:t>
      </w:r>
      <w:r w:rsidRPr="00E41DF1">
        <w:rPr>
          <w:rStyle w:val="FontStyle11"/>
          <w:b w:val="0"/>
          <w:sz w:val="24"/>
          <w:szCs w:val="24"/>
        </w:rPr>
        <w:softHyphen/>
        <w:t>ские) средства, фармакологические препараты.</w:t>
      </w:r>
    </w:p>
    <w:p w:rsidR="00F01384" w:rsidRPr="00E41DF1" w:rsidRDefault="00F01384" w:rsidP="00F01384">
      <w:pPr>
        <w:pStyle w:val="Style5"/>
        <w:widowControl/>
        <w:ind w:left="284"/>
        <w:rPr>
          <w:rStyle w:val="FontStyle11"/>
          <w:b w:val="0"/>
          <w:sz w:val="24"/>
          <w:szCs w:val="24"/>
        </w:rPr>
      </w:pPr>
      <w:r w:rsidRPr="00E41DF1">
        <w:rPr>
          <w:rStyle w:val="FontStyle11"/>
          <w:b w:val="0"/>
          <w:sz w:val="24"/>
          <w:szCs w:val="24"/>
        </w:rPr>
        <w:t>Питание спортсмена можно считать рациональным, если оно:</w:t>
      </w:r>
    </w:p>
    <w:p w:rsidR="00F01384" w:rsidRDefault="00F01384" w:rsidP="00F01384">
      <w:pPr>
        <w:pStyle w:val="Style7"/>
        <w:widowControl/>
        <w:tabs>
          <w:tab w:val="left" w:pos="403"/>
        </w:tabs>
        <w:spacing w:line="240" w:lineRule="auto"/>
        <w:ind w:left="284"/>
        <w:rPr>
          <w:rStyle w:val="FontStyle11"/>
          <w:b w:val="0"/>
          <w:sz w:val="24"/>
          <w:szCs w:val="24"/>
        </w:rPr>
      </w:pPr>
      <w:r w:rsidRPr="00E41DF1">
        <w:rPr>
          <w:rStyle w:val="FontStyle11"/>
          <w:b w:val="0"/>
          <w:sz w:val="24"/>
          <w:szCs w:val="24"/>
        </w:rPr>
        <w:t>- сбалансировано по энергетической ценности;</w:t>
      </w:r>
    </w:p>
    <w:p w:rsidR="005E0BCB" w:rsidRDefault="005E0BCB" w:rsidP="00F01384">
      <w:pPr>
        <w:pStyle w:val="Style7"/>
        <w:widowControl/>
        <w:tabs>
          <w:tab w:val="left" w:pos="403"/>
        </w:tabs>
        <w:spacing w:line="240" w:lineRule="auto"/>
        <w:ind w:left="284"/>
        <w:rPr>
          <w:rStyle w:val="FontStyle11"/>
          <w:b w:val="0"/>
          <w:sz w:val="24"/>
          <w:szCs w:val="24"/>
        </w:rPr>
      </w:pPr>
    </w:p>
    <w:p w:rsidR="00F01384" w:rsidRPr="00E41DF1" w:rsidRDefault="00F01384" w:rsidP="00F01384">
      <w:pPr>
        <w:pStyle w:val="Style7"/>
        <w:widowControl/>
        <w:tabs>
          <w:tab w:val="left" w:pos="398"/>
        </w:tabs>
        <w:spacing w:line="240" w:lineRule="auto"/>
        <w:ind w:left="284"/>
        <w:jc w:val="both"/>
        <w:rPr>
          <w:rStyle w:val="FontStyle11"/>
          <w:b w:val="0"/>
          <w:sz w:val="24"/>
          <w:szCs w:val="24"/>
        </w:rPr>
      </w:pPr>
      <w:r w:rsidRPr="00E41DF1">
        <w:rPr>
          <w:rStyle w:val="FontStyle11"/>
          <w:b w:val="0"/>
          <w:sz w:val="24"/>
          <w:szCs w:val="24"/>
        </w:rPr>
        <w:t>- сбалансировано по составу (белки, жиры, углеводы, микроэлементы, витамины);</w:t>
      </w:r>
    </w:p>
    <w:p w:rsidR="00F01384" w:rsidRPr="00E41DF1" w:rsidRDefault="00F01384" w:rsidP="00F01384">
      <w:pPr>
        <w:pStyle w:val="Style7"/>
        <w:widowControl/>
        <w:tabs>
          <w:tab w:val="left" w:pos="398"/>
        </w:tabs>
        <w:spacing w:line="240" w:lineRule="auto"/>
        <w:ind w:left="284"/>
        <w:jc w:val="both"/>
        <w:rPr>
          <w:rStyle w:val="FontStyle11"/>
          <w:b w:val="0"/>
          <w:sz w:val="24"/>
          <w:szCs w:val="24"/>
        </w:rPr>
      </w:pPr>
      <w:r w:rsidRPr="00E41DF1">
        <w:rPr>
          <w:rStyle w:val="FontStyle11"/>
          <w:b w:val="0"/>
          <w:sz w:val="24"/>
          <w:szCs w:val="24"/>
        </w:rPr>
        <w:t>- соответствует характеру, величине и направленности тренировочных и соревновательных нагрузок;</w:t>
      </w:r>
    </w:p>
    <w:p w:rsidR="00F01384" w:rsidRDefault="00F01384" w:rsidP="00F01384">
      <w:pPr>
        <w:pStyle w:val="Style6"/>
        <w:widowControl/>
        <w:tabs>
          <w:tab w:val="left" w:pos="403"/>
        </w:tabs>
        <w:spacing w:line="240" w:lineRule="auto"/>
        <w:ind w:left="284" w:firstLine="0"/>
        <w:rPr>
          <w:rStyle w:val="FontStyle11"/>
          <w:b w:val="0"/>
          <w:sz w:val="24"/>
          <w:szCs w:val="24"/>
        </w:rPr>
      </w:pPr>
      <w:r w:rsidRPr="00E41DF1">
        <w:rPr>
          <w:rStyle w:val="FontStyle11"/>
          <w:b w:val="0"/>
          <w:sz w:val="24"/>
          <w:szCs w:val="24"/>
        </w:rPr>
        <w:t xml:space="preserve">- соответствует климатическим и погодным условиям. Физиотерапевтические процедуры, некоторые фармакологические препараты растительного и синтетического происхождения, и другие медицинские средства восстановления применяются по назначению врача. </w:t>
      </w:r>
    </w:p>
    <w:p w:rsidR="00F01384" w:rsidRDefault="00F01384" w:rsidP="00F01384">
      <w:pPr>
        <w:pStyle w:val="Style6"/>
        <w:widowControl/>
        <w:tabs>
          <w:tab w:val="left" w:pos="403"/>
        </w:tabs>
        <w:spacing w:line="240" w:lineRule="auto"/>
        <w:ind w:left="284" w:firstLine="0"/>
        <w:rPr>
          <w:rStyle w:val="FontStyle11"/>
          <w:b w:val="0"/>
          <w:sz w:val="24"/>
          <w:szCs w:val="24"/>
        </w:rPr>
      </w:pPr>
    </w:p>
    <w:p w:rsidR="00F01384" w:rsidRPr="00E41DF1" w:rsidRDefault="00F01384" w:rsidP="00F01384">
      <w:pPr>
        <w:pStyle w:val="Style5"/>
        <w:widowControl/>
        <w:ind w:left="284"/>
        <w:rPr>
          <w:rStyle w:val="FontStyle11"/>
          <w:b w:val="0"/>
          <w:sz w:val="24"/>
          <w:szCs w:val="24"/>
        </w:rPr>
      </w:pPr>
      <w:r w:rsidRPr="00E41DF1">
        <w:rPr>
          <w:rStyle w:val="FontStyle11"/>
          <w:b w:val="0"/>
          <w:sz w:val="24"/>
          <w:szCs w:val="24"/>
        </w:rPr>
        <w:t>К физическим средствам восстановления относятся:</w:t>
      </w:r>
    </w:p>
    <w:p w:rsidR="00F01384" w:rsidRPr="00E41DF1" w:rsidRDefault="00F01384" w:rsidP="00F01384">
      <w:pPr>
        <w:pStyle w:val="Style7"/>
        <w:widowControl/>
        <w:numPr>
          <w:ilvl w:val="0"/>
          <w:numId w:val="3"/>
        </w:numPr>
        <w:tabs>
          <w:tab w:val="left" w:pos="403"/>
        </w:tabs>
        <w:spacing w:line="240" w:lineRule="auto"/>
        <w:ind w:left="284"/>
        <w:rPr>
          <w:rStyle w:val="FontStyle11"/>
          <w:b w:val="0"/>
          <w:sz w:val="24"/>
          <w:szCs w:val="24"/>
        </w:rPr>
      </w:pPr>
      <w:r w:rsidRPr="00E41DF1">
        <w:rPr>
          <w:rStyle w:val="FontStyle11"/>
          <w:b w:val="0"/>
          <w:sz w:val="24"/>
          <w:szCs w:val="24"/>
        </w:rPr>
        <w:t>массаж (общий, сегментарный, точечный, вибро- и гидромассаж);</w:t>
      </w:r>
    </w:p>
    <w:p w:rsidR="00F01384" w:rsidRPr="00E41DF1" w:rsidRDefault="00F01384" w:rsidP="00F01384">
      <w:pPr>
        <w:pStyle w:val="Style7"/>
        <w:widowControl/>
        <w:numPr>
          <w:ilvl w:val="0"/>
          <w:numId w:val="3"/>
        </w:numPr>
        <w:tabs>
          <w:tab w:val="left" w:pos="403"/>
        </w:tabs>
        <w:spacing w:line="240" w:lineRule="auto"/>
        <w:ind w:left="284"/>
        <w:rPr>
          <w:rStyle w:val="FontStyle11"/>
          <w:b w:val="0"/>
          <w:sz w:val="24"/>
          <w:szCs w:val="24"/>
        </w:rPr>
      </w:pPr>
      <w:r w:rsidRPr="00E41DF1">
        <w:rPr>
          <w:rStyle w:val="FontStyle11"/>
          <w:b w:val="0"/>
          <w:sz w:val="24"/>
          <w:szCs w:val="24"/>
        </w:rPr>
        <w:t>суховоздушная (сауна) и парная бани;</w:t>
      </w:r>
    </w:p>
    <w:p w:rsidR="00F01384" w:rsidRPr="00E41DF1" w:rsidRDefault="00F01384" w:rsidP="00F01384">
      <w:pPr>
        <w:pStyle w:val="Style7"/>
        <w:widowControl/>
        <w:numPr>
          <w:ilvl w:val="0"/>
          <w:numId w:val="3"/>
        </w:numPr>
        <w:tabs>
          <w:tab w:val="left" w:pos="403"/>
        </w:tabs>
        <w:spacing w:line="240" w:lineRule="auto"/>
        <w:ind w:left="284"/>
        <w:rPr>
          <w:rStyle w:val="FontStyle11"/>
          <w:b w:val="0"/>
          <w:sz w:val="24"/>
          <w:szCs w:val="24"/>
        </w:rPr>
      </w:pPr>
      <w:r w:rsidRPr="00E41DF1">
        <w:rPr>
          <w:rStyle w:val="FontStyle11"/>
          <w:b w:val="0"/>
          <w:sz w:val="24"/>
          <w:szCs w:val="24"/>
        </w:rPr>
        <w:t>гидропроцедуры (различные виды душей и ванн);</w:t>
      </w:r>
    </w:p>
    <w:p w:rsidR="00F01384" w:rsidRPr="00E41DF1" w:rsidRDefault="00F01384" w:rsidP="00F01384">
      <w:pPr>
        <w:pStyle w:val="Style7"/>
        <w:widowControl/>
        <w:tabs>
          <w:tab w:val="left" w:pos="394"/>
        </w:tabs>
        <w:spacing w:line="240" w:lineRule="auto"/>
        <w:ind w:left="284"/>
        <w:rPr>
          <w:rStyle w:val="FontStyle11"/>
          <w:b w:val="0"/>
          <w:sz w:val="24"/>
          <w:szCs w:val="24"/>
        </w:rPr>
      </w:pPr>
      <w:r w:rsidRPr="00E41DF1">
        <w:rPr>
          <w:rStyle w:val="FontStyle11"/>
          <w:b w:val="0"/>
          <w:sz w:val="24"/>
          <w:szCs w:val="24"/>
        </w:rPr>
        <w:t>•электропроцедуры, облучения электромагнитыми волнами различ</w:t>
      </w:r>
      <w:r w:rsidRPr="00E41DF1">
        <w:rPr>
          <w:rStyle w:val="FontStyle11"/>
          <w:b w:val="0"/>
          <w:sz w:val="24"/>
          <w:szCs w:val="24"/>
        </w:rPr>
        <w:softHyphen/>
        <w:t>ной длины, магнитотерапия;</w:t>
      </w:r>
    </w:p>
    <w:p w:rsidR="00F01384" w:rsidRPr="00E41DF1" w:rsidRDefault="00F01384" w:rsidP="00F01384">
      <w:pPr>
        <w:pStyle w:val="Style7"/>
        <w:widowControl/>
        <w:spacing w:line="240" w:lineRule="auto"/>
        <w:ind w:left="284"/>
        <w:rPr>
          <w:rStyle w:val="FontStyle11"/>
          <w:b w:val="0"/>
          <w:sz w:val="24"/>
          <w:szCs w:val="24"/>
        </w:rPr>
      </w:pPr>
    </w:p>
    <w:p w:rsidR="00F01384" w:rsidRPr="00E41DF1" w:rsidRDefault="00F01384" w:rsidP="00F01384">
      <w:pPr>
        <w:pStyle w:val="Style2"/>
        <w:widowControl/>
        <w:spacing w:line="240" w:lineRule="auto"/>
        <w:ind w:left="284"/>
        <w:jc w:val="both"/>
        <w:rPr>
          <w:rStyle w:val="FontStyle11"/>
          <w:b w:val="0"/>
          <w:sz w:val="24"/>
          <w:szCs w:val="24"/>
        </w:rPr>
      </w:pPr>
      <w:r w:rsidRPr="00E41DF1">
        <w:rPr>
          <w:rStyle w:val="FontStyle11"/>
          <w:b w:val="0"/>
          <w:sz w:val="24"/>
          <w:szCs w:val="24"/>
        </w:rPr>
        <w:t>Оптимальной формой использования восстановительных средств является последовательное или параллельное применение несколь</w:t>
      </w:r>
      <w:r w:rsidRPr="00E41DF1">
        <w:rPr>
          <w:rStyle w:val="FontStyle11"/>
          <w:b w:val="0"/>
          <w:sz w:val="24"/>
          <w:szCs w:val="24"/>
        </w:rPr>
        <w:softHyphen/>
        <w:t>ких из них в одной стандартной процедуре. Не всегда целесообразно ускорять процессы восстановления после занятий, направленных на повышение энергетических возможностей организма спортсмена, поскольку именно глубина и продолжительность восстанов</w:t>
      </w:r>
      <w:r w:rsidRPr="00E41DF1">
        <w:rPr>
          <w:rStyle w:val="FontStyle11"/>
          <w:b w:val="0"/>
          <w:sz w:val="24"/>
          <w:szCs w:val="24"/>
        </w:rPr>
        <w:softHyphen/>
        <w:t>ления в значительной мере обусловливают протекание адаптационных процессов. И наоборот, рекомендуется применение средств, избирательно стимулирующих восстановление тех компонентов ра</w:t>
      </w:r>
      <w:r w:rsidRPr="00E41DF1">
        <w:rPr>
          <w:rStyle w:val="FontStyle11"/>
          <w:b w:val="0"/>
          <w:sz w:val="24"/>
          <w:szCs w:val="24"/>
        </w:rPr>
        <w:softHyphen/>
        <w:t xml:space="preserve">ботоспособности, которые не подвергались основному воздействию в проведенном занятии, однако будут мобилизованы в очередной тренировке. </w:t>
      </w:r>
    </w:p>
    <w:p w:rsidR="00F01384" w:rsidRDefault="00F01384" w:rsidP="00F01384">
      <w:pPr>
        <w:pStyle w:val="Style2"/>
        <w:widowControl/>
        <w:spacing w:line="240" w:lineRule="auto"/>
        <w:ind w:left="284"/>
        <w:jc w:val="both"/>
        <w:rPr>
          <w:rStyle w:val="FontStyle11"/>
          <w:b w:val="0"/>
          <w:sz w:val="24"/>
          <w:szCs w:val="24"/>
        </w:rPr>
      </w:pPr>
    </w:p>
    <w:p w:rsidR="00F01384" w:rsidRPr="00E41DF1" w:rsidRDefault="00F01384" w:rsidP="00F01384">
      <w:pPr>
        <w:pStyle w:val="Style2"/>
        <w:widowControl/>
        <w:spacing w:line="240" w:lineRule="auto"/>
        <w:ind w:left="284"/>
        <w:jc w:val="both"/>
        <w:rPr>
          <w:rStyle w:val="FontStyle11"/>
          <w:b w:val="0"/>
          <w:sz w:val="24"/>
          <w:szCs w:val="24"/>
        </w:rPr>
      </w:pPr>
      <w:r w:rsidRPr="00E41DF1">
        <w:rPr>
          <w:rStyle w:val="FontStyle11"/>
          <w:b w:val="0"/>
          <w:sz w:val="24"/>
          <w:szCs w:val="24"/>
        </w:rPr>
        <w:t xml:space="preserve">Использование средств восстановления должно иметь определенную системность и направленность в </w:t>
      </w:r>
      <w:r>
        <w:rPr>
          <w:rStyle w:val="FontStyle11"/>
          <w:b w:val="0"/>
          <w:sz w:val="24"/>
          <w:szCs w:val="24"/>
        </w:rPr>
        <w:t xml:space="preserve">зависимости от </w:t>
      </w:r>
      <w:r w:rsidR="00FA5F76">
        <w:rPr>
          <w:rStyle w:val="FontStyle11"/>
          <w:b w:val="0"/>
          <w:sz w:val="24"/>
          <w:szCs w:val="24"/>
        </w:rPr>
        <w:t xml:space="preserve">этапа </w:t>
      </w:r>
      <w:r w:rsidR="00FA5F76" w:rsidRPr="00E41DF1">
        <w:rPr>
          <w:rStyle w:val="FontStyle11"/>
          <w:b w:val="0"/>
          <w:sz w:val="24"/>
          <w:szCs w:val="24"/>
        </w:rPr>
        <w:t>подготовки</w:t>
      </w:r>
      <w:r w:rsidRPr="00E41DF1">
        <w:rPr>
          <w:rStyle w:val="FontStyle11"/>
          <w:b w:val="0"/>
          <w:sz w:val="24"/>
          <w:szCs w:val="24"/>
        </w:rPr>
        <w:t>.</w:t>
      </w:r>
    </w:p>
    <w:p w:rsidR="00F01384" w:rsidRPr="00E41DF1" w:rsidRDefault="00F01384" w:rsidP="00F01384">
      <w:pPr>
        <w:pStyle w:val="Style2"/>
        <w:widowControl/>
        <w:spacing w:line="240" w:lineRule="auto"/>
        <w:ind w:left="284"/>
        <w:jc w:val="both"/>
        <w:rPr>
          <w:rStyle w:val="FontStyle11"/>
          <w:b w:val="0"/>
          <w:sz w:val="24"/>
          <w:szCs w:val="24"/>
        </w:rPr>
      </w:pPr>
      <w:r w:rsidRPr="00E41DF1">
        <w:rPr>
          <w:rStyle w:val="FontStyle11"/>
          <w:b w:val="0"/>
          <w:sz w:val="24"/>
          <w:szCs w:val="24"/>
        </w:rPr>
        <w:t>Для этапа подготовки в группах начального обучения наибольшее значение имеют педагогические средства восстановления. В плане психологического восстановления рекомендуется частая смена тренировочных средств и проведение занятий в игровой форме. Витаминизация проводится с учетом возрастных и сезонных особенностей, количества витаминов, поступающих в пищевой рацион. Рекомендуется применение процедур закаливающего характера.</w:t>
      </w:r>
    </w:p>
    <w:p w:rsidR="00F01384" w:rsidRDefault="00F01384" w:rsidP="00F01384">
      <w:pPr>
        <w:pStyle w:val="Style2"/>
        <w:widowControl/>
        <w:spacing w:line="240" w:lineRule="auto"/>
        <w:ind w:left="284"/>
        <w:jc w:val="both"/>
        <w:rPr>
          <w:rStyle w:val="FontStyle11"/>
          <w:b w:val="0"/>
          <w:sz w:val="24"/>
          <w:szCs w:val="24"/>
        </w:rPr>
      </w:pPr>
    </w:p>
    <w:p w:rsidR="005B01C7" w:rsidRDefault="005B01C7" w:rsidP="00F01384">
      <w:pPr>
        <w:pStyle w:val="Style2"/>
        <w:widowControl/>
        <w:spacing w:line="240" w:lineRule="auto"/>
        <w:ind w:left="284"/>
        <w:jc w:val="both"/>
        <w:rPr>
          <w:rStyle w:val="FontStyle11"/>
          <w:b w:val="0"/>
          <w:sz w:val="24"/>
          <w:szCs w:val="24"/>
        </w:rPr>
      </w:pPr>
    </w:p>
    <w:p w:rsidR="005B01C7" w:rsidRDefault="005B01C7" w:rsidP="00F01384">
      <w:pPr>
        <w:pStyle w:val="Style2"/>
        <w:widowControl/>
        <w:spacing w:line="240" w:lineRule="auto"/>
        <w:ind w:left="284"/>
        <w:jc w:val="both"/>
        <w:rPr>
          <w:rStyle w:val="FontStyle11"/>
          <w:b w:val="0"/>
          <w:sz w:val="24"/>
          <w:szCs w:val="24"/>
        </w:rPr>
      </w:pPr>
    </w:p>
    <w:p w:rsidR="005B01C7" w:rsidRDefault="005B01C7" w:rsidP="00F01384">
      <w:pPr>
        <w:pStyle w:val="Style2"/>
        <w:widowControl/>
        <w:spacing w:line="240" w:lineRule="auto"/>
        <w:ind w:left="284"/>
        <w:jc w:val="both"/>
        <w:rPr>
          <w:rStyle w:val="FontStyle11"/>
          <w:b w:val="0"/>
          <w:sz w:val="24"/>
          <w:szCs w:val="24"/>
        </w:rPr>
      </w:pPr>
    </w:p>
    <w:p w:rsidR="005B01C7" w:rsidRDefault="005B01C7" w:rsidP="00F01384">
      <w:pPr>
        <w:pStyle w:val="Style2"/>
        <w:widowControl/>
        <w:spacing w:line="240" w:lineRule="auto"/>
        <w:ind w:left="284"/>
        <w:jc w:val="both"/>
        <w:rPr>
          <w:rStyle w:val="FontStyle11"/>
          <w:b w:val="0"/>
          <w:sz w:val="24"/>
          <w:szCs w:val="24"/>
        </w:rPr>
      </w:pPr>
    </w:p>
    <w:p w:rsidR="005B01C7" w:rsidRDefault="005B01C7" w:rsidP="00F01384">
      <w:pPr>
        <w:pStyle w:val="Style2"/>
        <w:widowControl/>
        <w:spacing w:line="240" w:lineRule="auto"/>
        <w:ind w:left="284"/>
        <w:jc w:val="both"/>
        <w:rPr>
          <w:rStyle w:val="FontStyle11"/>
          <w:b w:val="0"/>
          <w:sz w:val="24"/>
          <w:szCs w:val="24"/>
        </w:rPr>
      </w:pPr>
    </w:p>
    <w:p w:rsidR="005B01C7" w:rsidRDefault="005B01C7" w:rsidP="00F01384">
      <w:pPr>
        <w:pStyle w:val="Style2"/>
        <w:widowControl/>
        <w:spacing w:line="240" w:lineRule="auto"/>
        <w:ind w:left="284"/>
        <w:jc w:val="both"/>
        <w:rPr>
          <w:rStyle w:val="FontStyle11"/>
          <w:b w:val="0"/>
          <w:sz w:val="24"/>
          <w:szCs w:val="24"/>
        </w:rPr>
      </w:pPr>
    </w:p>
    <w:p w:rsidR="005B01C7" w:rsidRDefault="005B01C7" w:rsidP="00F01384">
      <w:pPr>
        <w:pStyle w:val="Style2"/>
        <w:widowControl/>
        <w:spacing w:line="240" w:lineRule="auto"/>
        <w:ind w:left="284"/>
        <w:jc w:val="both"/>
        <w:rPr>
          <w:rStyle w:val="FontStyle11"/>
          <w:b w:val="0"/>
          <w:sz w:val="24"/>
          <w:szCs w:val="24"/>
        </w:rPr>
      </w:pPr>
    </w:p>
    <w:p w:rsidR="005B01C7" w:rsidRPr="00451C41" w:rsidRDefault="005B01C7" w:rsidP="00F01384">
      <w:pPr>
        <w:pStyle w:val="Style2"/>
        <w:widowControl/>
        <w:spacing w:line="240" w:lineRule="auto"/>
        <w:ind w:left="284"/>
        <w:jc w:val="both"/>
        <w:rPr>
          <w:rStyle w:val="FontStyle11"/>
          <w:b w:val="0"/>
          <w:sz w:val="24"/>
          <w:szCs w:val="24"/>
        </w:rPr>
      </w:pPr>
    </w:p>
    <w:p w:rsidR="00F01384" w:rsidRDefault="00F01384" w:rsidP="00F01384">
      <w:pPr>
        <w:pStyle w:val="Style2"/>
        <w:widowControl/>
        <w:spacing w:line="240" w:lineRule="auto"/>
        <w:ind w:left="284"/>
        <w:jc w:val="both"/>
        <w:rPr>
          <w:rStyle w:val="FontStyle11"/>
          <w:sz w:val="24"/>
          <w:szCs w:val="24"/>
        </w:rPr>
      </w:pPr>
      <w:r w:rsidRPr="00E41DF1">
        <w:rPr>
          <w:rStyle w:val="FontStyle11"/>
          <w:sz w:val="24"/>
          <w:szCs w:val="24"/>
        </w:rPr>
        <w:t>2.6. Обеспечение безопасности на занятиях</w:t>
      </w:r>
    </w:p>
    <w:p w:rsidR="00F01384" w:rsidRDefault="00F01384" w:rsidP="00F01384">
      <w:pPr>
        <w:pStyle w:val="Style2"/>
        <w:widowControl/>
        <w:spacing w:line="240" w:lineRule="auto"/>
        <w:ind w:left="284"/>
        <w:jc w:val="both"/>
        <w:rPr>
          <w:rStyle w:val="FontStyle11"/>
          <w:b w:val="0"/>
          <w:sz w:val="24"/>
          <w:szCs w:val="24"/>
        </w:rPr>
      </w:pPr>
      <w:r>
        <w:rPr>
          <w:rStyle w:val="FontStyle11"/>
          <w:b w:val="0"/>
          <w:sz w:val="24"/>
          <w:szCs w:val="24"/>
        </w:rPr>
        <w:t xml:space="preserve">Вся ответственность за безопасность учащихся на спортивных площадках возлагается на тренеров-преподавателей, непосредственно проводящих занятия с группой. </w:t>
      </w:r>
    </w:p>
    <w:p w:rsidR="00F01384" w:rsidRDefault="00F01384" w:rsidP="00F01384">
      <w:pPr>
        <w:pStyle w:val="Style2"/>
        <w:widowControl/>
        <w:spacing w:line="240" w:lineRule="auto"/>
        <w:ind w:left="284"/>
        <w:jc w:val="both"/>
        <w:rPr>
          <w:rStyle w:val="FontStyle11"/>
          <w:b w:val="0"/>
          <w:sz w:val="24"/>
          <w:szCs w:val="24"/>
        </w:rPr>
      </w:pPr>
      <w:r>
        <w:rPr>
          <w:rStyle w:val="FontStyle11"/>
          <w:b w:val="0"/>
          <w:sz w:val="24"/>
          <w:szCs w:val="24"/>
        </w:rPr>
        <w:t>Допуск к занятиям в спортивных залах осуществляется только через стойку регистратора по установленному порядку.</w:t>
      </w:r>
    </w:p>
    <w:p w:rsidR="00F01384" w:rsidRDefault="00F01384" w:rsidP="00F01384">
      <w:pPr>
        <w:pStyle w:val="Style2"/>
        <w:widowControl/>
        <w:spacing w:line="240" w:lineRule="auto"/>
        <w:ind w:left="284"/>
        <w:jc w:val="both"/>
        <w:rPr>
          <w:rStyle w:val="FontStyle11"/>
          <w:b w:val="0"/>
          <w:sz w:val="24"/>
          <w:szCs w:val="24"/>
        </w:rPr>
      </w:pPr>
      <w:r>
        <w:rPr>
          <w:rStyle w:val="FontStyle11"/>
          <w:b w:val="0"/>
          <w:sz w:val="24"/>
          <w:szCs w:val="24"/>
        </w:rPr>
        <w:t xml:space="preserve"> На первом занятии необходимо ознакомить учащихся с правилами безопасности при проведении занятий игровыми видами спорта.</w:t>
      </w:r>
    </w:p>
    <w:p w:rsidR="00F01384" w:rsidRDefault="00F01384" w:rsidP="00F01384">
      <w:pPr>
        <w:pStyle w:val="Style2"/>
        <w:widowControl/>
        <w:spacing w:line="240" w:lineRule="auto"/>
        <w:ind w:left="284"/>
        <w:jc w:val="both"/>
        <w:rPr>
          <w:rStyle w:val="FontStyle11"/>
          <w:b w:val="0"/>
          <w:sz w:val="24"/>
          <w:szCs w:val="24"/>
        </w:rPr>
      </w:pPr>
    </w:p>
    <w:p w:rsidR="00F01384" w:rsidRDefault="00F01384" w:rsidP="00F01384">
      <w:pPr>
        <w:pStyle w:val="Style2"/>
        <w:widowControl/>
        <w:spacing w:line="240" w:lineRule="auto"/>
        <w:ind w:left="284"/>
        <w:jc w:val="both"/>
        <w:rPr>
          <w:rStyle w:val="FontStyle11"/>
          <w:b w:val="0"/>
          <w:sz w:val="24"/>
          <w:szCs w:val="24"/>
        </w:rPr>
      </w:pPr>
      <w:r>
        <w:rPr>
          <w:rStyle w:val="FontStyle11"/>
          <w:b w:val="0"/>
          <w:sz w:val="24"/>
          <w:szCs w:val="24"/>
        </w:rPr>
        <w:t>Тренер обязан:</w:t>
      </w:r>
    </w:p>
    <w:p w:rsidR="00F01384" w:rsidRDefault="00F01384" w:rsidP="00F01384">
      <w:pPr>
        <w:pStyle w:val="Style2"/>
        <w:widowControl/>
        <w:spacing w:line="240" w:lineRule="auto"/>
        <w:ind w:left="284"/>
        <w:jc w:val="both"/>
        <w:rPr>
          <w:rStyle w:val="FontStyle11"/>
          <w:b w:val="0"/>
          <w:sz w:val="24"/>
          <w:szCs w:val="24"/>
        </w:rPr>
      </w:pPr>
      <w:r>
        <w:rPr>
          <w:rStyle w:val="FontStyle11"/>
          <w:b w:val="0"/>
          <w:sz w:val="24"/>
          <w:szCs w:val="24"/>
        </w:rPr>
        <w:t xml:space="preserve">1. Проводить построение и перекличку учебных групп перед занятием с последующей регистрацией в журнале. </w:t>
      </w:r>
    </w:p>
    <w:p w:rsidR="00F01384" w:rsidRDefault="00F01384" w:rsidP="00F01384">
      <w:pPr>
        <w:pStyle w:val="Style2"/>
        <w:widowControl/>
        <w:spacing w:line="240" w:lineRule="auto"/>
        <w:ind w:left="284"/>
        <w:jc w:val="both"/>
        <w:rPr>
          <w:rStyle w:val="FontStyle11"/>
          <w:b w:val="0"/>
          <w:sz w:val="24"/>
          <w:szCs w:val="24"/>
        </w:rPr>
      </w:pPr>
      <w:r>
        <w:rPr>
          <w:rStyle w:val="FontStyle11"/>
          <w:b w:val="0"/>
          <w:sz w:val="24"/>
          <w:szCs w:val="24"/>
        </w:rPr>
        <w:t>2. Не допускать увеличения числа учащихся в каждой группе сверх установленной нормы</w:t>
      </w:r>
    </w:p>
    <w:p w:rsidR="00F01384" w:rsidRDefault="00F01384" w:rsidP="00F01384">
      <w:pPr>
        <w:pStyle w:val="Style2"/>
        <w:widowControl/>
        <w:spacing w:line="240" w:lineRule="auto"/>
        <w:ind w:left="284"/>
        <w:jc w:val="both"/>
        <w:rPr>
          <w:rStyle w:val="FontStyle11"/>
          <w:b w:val="0"/>
          <w:sz w:val="24"/>
          <w:szCs w:val="24"/>
        </w:rPr>
      </w:pPr>
      <w:r>
        <w:rPr>
          <w:rStyle w:val="FontStyle11"/>
          <w:b w:val="0"/>
          <w:sz w:val="24"/>
          <w:szCs w:val="24"/>
        </w:rPr>
        <w:t>3. Подавать докладную записку в учебную часть и администрации ДЮСШ о происшествиях всякого рода, травмах и несчастных случаях.</w:t>
      </w:r>
    </w:p>
    <w:p w:rsidR="00F01384" w:rsidRDefault="00F01384" w:rsidP="00F01384">
      <w:pPr>
        <w:pStyle w:val="Style2"/>
        <w:widowControl/>
        <w:spacing w:line="240" w:lineRule="auto"/>
        <w:ind w:left="284"/>
        <w:jc w:val="both"/>
        <w:rPr>
          <w:rStyle w:val="FontStyle11"/>
          <w:b w:val="0"/>
          <w:sz w:val="24"/>
          <w:szCs w:val="24"/>
        </w:rPr>
      </w:pPr>
      <w:r>
        <w:rPr>
          <w:rStyle w:val="FontStyle11"/>
          <w:b w:val="0"/>
          <w:sz w:val="24"/>
          <w:szCs w:val="24"/>
        </w:rPr>
        <w:t>Тренер обеспечивает начало, проведение и окончание занятий в следующем порядке:</w:t>
      </w:r>
    </w:p>
    <w:p w:rsidR="00F01384" w:rsidRDefault="00F01384" w:rsidP="00F01384">
      <w:pPr>
        <w:pStyle w:val="Style2"/>
        <w:widowControl/>
        <w:spacing w:line="240" w:lineRule="auto"/>
        <w:ind w:left="284"/>
        <w:jc w:val="both"/>
        <w:rPr>
          <w:rStyle w:val="FontStyle11"/>
          <w:b w:val="0"/>
          <w:sz w:val="24"/>
          <w:szCs w:val="24"/>
        </w:rPr>
      </w:pPr>
      <w:r>
        <w:rPr>
          <w:rStyle w:val="FontStyle11"/>
          <w:b w:val="0"/>
          <w:sz w:val="24"/>
          <w:szCs w:val="24"/>
        </w:rPr>
        <w:t xml:space="preserve">1. Тренер является в спортивный комплекс за 15 минут до начала </w:t>
      </w:r>
      <w:r w:rsidR="00FA5F76">
        <w:rPr>
          <w:rStyle w:val="FontStyle11"/>
          <w:b w:val="0"/>
          <w:sz w:val="24"/>
          <w:szCs w:val="24"/>
        </w:rPr>
        <w:t>занятия, через</w:t>
      </w:r>
      <w:r>
        <w:rPr>
          <w:rStyle w:val="FontStyle11"/>
          <w:b w:val="0"/>
          <w:sz w:val="24"/>
          <w:szCs w:val="24"/>
        </w:rPr>
        <w:t xml:space="preserve"> регистратуру. При отсутствии тренера группа к занятиям не допускается.</w:t>
      </w:r>
    </w:p>
    <w:p w:rsidR="00F01384" w:rsidRDefault="00F01384" w:rsidP="00F01384">
      <w:pPr>
        <w:pStyle w:val="Style2"/>
        <w:widowControl/>
        <w:spacing w:line="240" w:lineRule="auto"/>
        <w:ind w:left="284"/>
        <w:jc w:val="both"/>
        <w:rPr>
          <w:rStyle w:val="FontStyle11"/>
          <w:b w:val="0"/>
          <w:sz w:val="24"/>
          <w:szCs w:val="24"/>
        </w:rPr>
      </w:pPr>
      <w:r>
        <w:rPr>
          <w:rStyle w:val="FontStyle11"/>
          <w:b w:val="0"/>
          <w:sz w:val="24"/>
          <w:szCs w:val="24"/>
        </w:rPr>
        <w:t xml:space="preserve">2. Тренер обеспечивает организованный </w:t>
      </w:r>
      <w:r w:rsidR="00FA5F76">
        <w:rPr>
          <w:rStyle w:val="FontStyle11"/>
          <w:b w:val="0"/>
          <w:sz w:val="24"/>
          <w:szCs w:val="24"/>
        </w:rPr>
        <w:t>выход группы</w:t>
      </w:r>
      <w:r>
        <w:rPr>
          <w:rStyle w:val="FontStyle11"/>
          <w:b w:val="0"/>
          <w:sz w:val="24"/>
          <w:szCs w:val="24"/>
        </w:rPr>
        <w:t xml:space="preserve"> на спортивную площадку.</w:t>
      </w:r>
    </w:p>
    <w:p w:rsidR="00F01384" w:rsidRDefault="00F01384" w:rsidP="00F01384">
      <w:pPr>
        <w:pStyle w:val="Style2"/>
        <w:widowControl/>
        <w:spacing w:line="240" w:lineRule="auto"/>
        <w:ind w:left="284"/>
        <w:jc w:val="both"/>
        <w:rPr>
          <w:rStyle w:val="FontStyle11"/>
          <w:b w:val="0"/>
          <w:sz w:val="24"/>
          <w:szCs w:val="24"/>
        </w:rPr>
      </w:pPr>
      <w:r>
        <w:rPr>
          <w:rStyle w:val="FontStyle11"/>
          <w:b w:val="0"/>
          <w:sz w:val="24"/>
          <w:szCs w:val="24"/>
        </w:rPr>
        <w:t>3. Выход учащихся во время занятия, по уважительным причинам допускается только по разрешению тренера.</w:t>
      </w:r>
    </w:p>
    <w:p w:rsidR="00F01384" w:rsidRDefault="00F01384" w:rsidP="00F01384">
      <w:pPr>
        <w:pStyle w:val="Style2"/>
        <w:widowControl/>
        <w:spacing w:line="240" w:lineRule="auto"/>
        <w:ind w:left="284"/>
        <w:jc w:val="both"/>
        <w:rPr>
          <w:rStyle w:val="FontStyle11"/>
          <w:b w:val="0"/>
          <w:sz w:val="24"/>
          <w:szCs w:val="24"/>
        </w:rPr>
      </w:pPr>
      <w:r>
        <w:rPr>
          <w:rStyle w:val="FontStyle11"/>
          <w:b w:val="0"/>
          <w:sz w:val="24"/>
          <w:szCs w:val="24"/>
        </w:rPr>
        <w:t>Во время занятий преподаватель несет ответственность за порядок в группе, жизнь и здоровье учащихся:</w:t>
      </w:r>
    </w:p>
    <w:p w:rsidR="00F01384" w:rsidRDefault="00F01384" w:rsidP="00F01384">
      <w:pPr>
        <w:pStyle w:val="Style2"/>
        <w:widowControl/>
        <w:spacing w:line="240" w:lineRule="auto"/>
        <w:ind w:left="284"/>
        <w:jc w:val="both"/>
        <w:rPr>
          <w:rStyle w:val="FontStyle11"/>
          <w:b w:val="0"/>
          <w:sz w:val="24"/>
          <w:szCs w:val="24"/>
        </w:rPr>
      </w:pPr>
      <w:r>
        <w:rPr>
          <w:rStyle w:val="FontStyle11"/>
          <w:b w:val="0"/>
          <w:sz w:val="24"/>
          <w:szCs w:val="24"/>
        </w:rPr>
        <w:t>1. Присутствие учащихся на спортивных площадках без тренера не разрешается.</w:t>
      </w:r>
    </w:p>
    <w:p w:rsidR="00F01384" w:rsidRDefault="00F01384" w:rsidP="00F01384">
      <w:pPr>
        <w:pStyle w:val="Style2"/>
        <w:widowControl/>
        <w:spacing w:line="240" w:lineRule="auto"/>
        <w:ind w:left="284"/>
        <w:jc w:val="both"/>
        <w:rPr>
          <w:rStyle w:val="FontStyle11"/>
          <w:b w:val="0"/>
          <w:sz w:val="24"/>
          <w:szCs w:val="24"/>
        </w:rPr>
      </w:pPr>
      <w:r>
        <w:rPr>
          <w:rStyle w:val="FontStyle11"/>
          <w:b w:val="0"/>
          <w:sz w:val="24"/>
          <w:szCs w:val="24"/>
        </w:rPr>
        <w:t>2. Учебные группы занимаются под руководством тренера строго на своей игровой площадке.</w:t>
      </w:r>
    </w:p>
    <w:p w:rsidR="00F01384" w:rsidRDefault="00F01384" w:rsidP="00F01384">
      <w:pPr>
        <w:pStyle w:val="Style2"/>
        <w:widowControl/>
        <w:spacing w:line="240" w:lineRule="auto"/>
        <w:ind w:left="284"/>
        <w:jc w:val="both"/>
        <w:rPr>
          <w:rStyle w:val="FontStyle11"/>
          <w:b w:val="0"/>
          <w:sz w:val="24"/>
          <w:szCs w:val="24"/>
        </w:rPr>
      </w:pPr>
      <w:r>
        <w:rPr>
          <w:rStyle w:val="FontStyle11"/>
          <w:b w:val="0"/>
          <w:sz w:val="24"/>
          <w:szCs w:val="24"/>
        </w:rPr>
        <w:t>3. При наличии условий, мешающих проведению занятий или угрожающих жизни и здоровью, тренер должен их устранить, а в случае невозможности — это сделать – отменить занятие.</w:t>
      </w:r>
    </w:p>
    <w:p w:rsidR="00F01384" w:rsidRDefault="00F01384" w:rsidP="00F01384">
      <w:pPr>
        <w:pStyle w:val="Style2"/>
        <w:widowControl/>
        <w:spacing w:line="240" w:lineRule="auto"/>
        <w:ind w:left="284"/>
        <w:jc w:val="both"/>
        <w:rPr>
          <w:rStyle w:val="FontStyle11"/>
          <w:b w:val="0"/>
          <w:sz w:val="24"/>
          <w:szCs w:val="24"/>
        </w:rPr>
      </w:pPr>
      <w:r>
        <w:rPr>
          <w:rStyle w:val="FontStyle11"/>
          <w:b w:val="0"/>
          <w:sz w:val="24"/>
          <w:szCs w:val="24"/>
        </w:rPr>
        <w:t>4. Тренер должен внимательно наблюдать за всеми игроками, находящимися в зале. При получении травм на спортивной площадке, тренер обязан оказать первую медицинскую помощь, и вызвать врача.</w:t>
      </w:r>
    </w:p>
    <w:p w:rsidR="00F01384" w:rsidRDefault="00F01384" w:rsidP="00F01384">
      <w:pPr>
        <w:pStyle w:val="Style2"/>
        <w:widowControl/>
        <w:spacing w:line="240" w:lineRule="auto"/>
        <w:ind w:left="284"/>
        <w:jc w:val="both"/>
        <w:rPr>
          <w:rStyle w:val="FontStyle11"/>
          <w:b w:val="0"/>
          <w:sz w:val="24"/>
          <w:szCs w:val="24"/>
        </w:rPr>
      </w:pPr>
    </w:p>
    <w:p w:rsidR="00F01384" w:rsidRDefault="00F01384" w:rsidP="00F01384">
      <w:pPr>
        <w:pStyle w:val="Style2"/>
        <w:widowControl/>
        <w:spacing w:line="240" w:lineRule="auto"/>
        <w:ind w:left="284"/>
        <w:jc w:val="both"/>
        <w:rPr>
          <w:rStyle w:val="FontStyle11"/>
          <w:b w:val="0"/>
          <w:sz w:val="24"/>
          <w:szCs w:val="24"/>
        </w:rPr>
      </w:pPr>
    </w:p>
    <w:p w:rsidR="00F01384" w:rsidRDefault="00F01384" w:rsidP="00F01384">
      <w:pPr>
        <w:pStyle w:val="Style2"/>
        <w:widowControl/>
        <w:spacing w:line="240" w:lineRule="auto"/>
        <w:ind w:left="284"/>
        <w:jc w:val="both"/>
        <w:rPr>
          <w:rStyle w:val="FontStyle11"/>
          <w:sz w:val="24"/>
          <w:szCs w:val="24"/>
        </w:rPr>
      </w:pPr>
      <w:r>
        <w:rPr>
          <w:rStyle w:val="FontStyle11"/>
          <w:b w:val="0"/>
          <w:sz w:val="24"/>
          <w:szCs w:val="24"/>
        </w:rPr>
        <w:t xml:space="preserve"> </w:t>
      </w:r>
      <w:r w:rsidRPr="00005554">
        <w:rPr>
          <w:rStyle w:val="FontStyle11"/>
          <w:sz w:val="24"/>
          <w:szCs w:val="24"/>
        </w:rPr>
        <w:t>2.7. Врачебно-педагогический контроль</w:t>
      </w:r>
    </w:p>
    <w:p w:rsidR="00F01384" w:rsidRPr="00005554" w:rsidRDefault="00F01384" w:rsidP="00F01384">
      <w:pPr>
        <w:pStyle w:val="Style2"/>
        <w:widowControl/>
        <w:spacing w:line="240" w:lineRule="auto"/>
        <w:ind w:left="284"/>
        <w:jc w:val="both"/>
        <w:rPr>
          <w:rStyle w:val="FontStyle11"/>
          <w:sz w:val="24"/>
          <w:szCs w:val="24"/>
        </w:rPr>
      </w:pPr>
    </w:p>
    <w:p w:rsidR="00F01384" w:rsidRPr="00005554" w:rsidRDefault="00F01384" w:rsidP="00F01384">
      <w:pPr>
        <w:pStyle w:val="Style3"/>
        <w:widowControl/>
        <w:spacing w:line="20" w:lineRule="atLeast"/>
        <w:ind w:left="284" w:firstLine="0"/>
        <w:jc w:val="center"/>
        <w:rPr>
          <w:rStyle w:val="FontStyle14"/>
          <w:rFonts w:ascii="Times New Roman" w:hAnsi="Times New Roman" w:cs="Times New Roman"/>
          <w:sz w:val="24"/>
          <w:szCs w:val="24"/>
        </w:rPr>
      </w:pPr>
      <w:r w:rsidRPr="00005554">
        <w:rPr>
          <w:rStyle w:val="FontStyle14"/>
          <w:rFonts w:ascii="Times New Roman" w:hAnsi="Times New Roman" w:cs="Times New Roman"/>
          <w:sz w:val="24"/>
          <w:szCs w:val="24"/>
        </w:rPr>
        <w:t>Педагогический контроль</w:t>
      </w:r>
    </w:p>
    <w:p w:rsidR="00F01384" w:rsidRDefault="00F01384" w:rsidP="00F01384">
      <w:pPr>
        <w:pStyle w:val="a9"/>
        <w:spacing w:line="20" w:lineRule="atLeast"/>
        <w:ind w:left="284"/>
        <w:jc w:val="both"/>
        <w:rPr>
          <w:rStyle w:val="ucoz-forum-post"/>
        </w:rPr>
      </w:pPr>
      <w:r w:rsidRPr="00005554">
        <w:rPr>
          <w:rStyle w:val="FontStyle11"/>
          <w:b w:val="0"/>
          <w:sz w:val="24"/>
          <w:szCs w:val="24"/>
        </w:rPr>
        <w:t xml:space="preserve">Педагогический контроль проводится с целью оценки динамики физического развития, уровня общей и специальной подготовленности </w:t>
      </w:r>
      <w:r>
        <w:rPr>
          <w:rStyle w:val="FontStyle11"/>
          <w:b w:val="0"/>
          <w:sz w:val="24"/>
          <w:szCs w:val="24"/>
        </w:rPr>
        <w:t>учащихся</w:t>
      </w:r>
      <w:r w:rsidRPr="00005554">
        <w:rPr>
          <w:rStyle w:val="FontStyle11"/>
          <w:b w:val="0"/>
          <w:sz w:val="24"/>
          <w:szCs w:val="24"/>
        </w:rPr>
        <w:t xml:space="preserve">. </w:t>
      </w:r>
      <w:r w:rsidRPr="00005554">
        <w:t>Педагогический контроль проводится тренером в процессе занятий. Тренер учитывает, обобщает и анализирует данные тренировочной работы (объем и интенсивность нагрузки, систему скоростны</w:t>
      </w:r>
      <w:r>
        <w:t xml:space="preserve">х упражнений, выступления команд </w:t>
      </w:r>
      <w:r w:rsidR="00FA5F76">
        <w:t xml:space="preserve">игроков </w:t>
      </w:r>
      <w:r w:rsidR="00FA5F76" w:rsidRPr="00005554">
        <w:t>в</w:t>
      </w:r>
      <w:r w:rsidRPr="00005554">
        <w:t xml:space="preserve"> соревнованиях, данные врачебного контроля и самоконтроля). Это помогает ему в дальнейшем более правильно планировать и более эффективно проводить тренировочные занятия. </w:t>
      </w:r>
      <w:r w:rsidRPr="00005554">
        <w:rPr>
          <w:rStyle w:val="FontStyle11"/>
          <w:b w:val="0"/>
          <w:sz w:val="24"/>
          <w:szCs w:val="24"/>
        </w:rPr>
        <w:t xml:space="preserve"> Состав контрольных показателей определяется уровнем спортивного мастерства (этапом многолетней тренировки) и видом контроля (этапный, текущий или оперативный). </w:t>
      </w:r>
      <w:r w:rsidRPr="00005554">
        <w:t xml:space="preserve">Контрольно-переводные нормативы состоят из упражнений, которые представлены в </w:t>
      </w:r>
      <w:r w:rsidRPr="00C3515E">
        <w:t>табл</w:t>
      </w:r>
      <w:r>
        <w:t>.8</w:t>
      </w:r>
      <w:r w:rsidRPr="00C3515E">
        <w:t xml:space="preserve">. </w:t>
      </w:r>
      <w:r w:rsidRPr="00C3515E">
        <w:rPr>
          <w:rStyle w:val="ucoz-forum-post"/>
        </w:rPr>
        <w:t>К</w:t>
      </w:r>
      <w:r w:rsidRPr="00005554">
        <w:rPr>
          <w:rStyle w:val="ucoz-forum-post"/>
        </w:rPr>
        <w:t xml:space="preserve"> минимальному набору показателей ф</w:t>
      </w:r>
      <w:r>
        <w:rPr>
          <w:rStyle w:val="ucoz-forum-post"/>
        </w:rPr>
        <w:t>изического развития юных спортсменов</w:t>
      </w:r>
      <w:r w:rsidRPr="00005554">
        <w:rPr>
          <w:rStyle w:val="ucoz-forum-post"/>
        </w:rPr>
        <w:t xml:space="preserve"> </w:t>
      </w:r>
      <w:r>
        <w:rPr>
          <w:rStyle w:val="ucoz-forum-post"/>
        </w:rPr>
        <w:t xml:space="preserve">на спортивно-оздоровительном этапе </w:t>
      </w:r>
      <w:r w:rsidRPr="00005554">
        <w:rPr>
          <w:rStyle w:val="ucoz-forum-post"/>
        </w:rPr>
        <w:t xml:space="preserve">следует отнести: </w:t>
      </w:r>
      <w:r>
        <w:rPr>
          <w:rStyle w:val="ucoz-forum-post"/>
        </w:rPr>
        <w:t xml:space="preserve">длину тела, </w:t>
      </w:r>
      <w:r w:rsidRPr="00005554">
        <w:rPr>
          <w:rStyle w:val="ucoz-forum-post"/>
        </w:rPr>
        <w:t xml:space="preserve">массу тела, жизненную емкость легких (ЖЕЛ), </w:t>
      </w:r>
      <w:r w:rsidRPr="00005554">
        <w:rPr>
          <w:rStyle w:val="ucoz-forum-post"/>
        </w:rPr>
        <w:lastRenderedPageBreak/>
        <w:t>кистевую дина</w:t>
      </w:r>
      <w:r w:rsidRPr="00005554">
        <w:rPr>
          <w:rStyle w:val="ucoz-forum-post"/>
        </w:rPr>
        <w:softHyphen/>
        <w:t>мометрию. Измерение производят в спокойном состоянии, на вдохе и на выдохе. Для измерения ЖЕЛ применяют спирометр.</w:t>
      </w:r>
    </w:p>
    <w:p w:rsidR="005B01C7" w:rsidRDefault="005B01C7" w:rsidP="00F01384">
      <w:pPr>
        <w:pStyle w:val="a9"/>
        <w:spacing w:line="20" w:lineRule="atLeast"/>
        <w:ind w:left="284"/>
        <w:jc w:val="both"/>
        <w:rPr>
          <w:rStyle w:val="ucoz-forum-post"/>
        </w:rPr>
      </w:pPr>
    </w:p>
    <w:p w:rsidR="005B01C7" w:rsidRDefault="005B01C7" w:rsidP="00F01384">
      <w:pPr>
        <w:pStyle w:val="a9"/>
        <w:spacing w:line="20" w:lineRule="atLeast"/>
        <w:ind w:left="284"/>
        <w:jc w:val="both"/>
        <w:rPr>
          <w:rStyle w:val="ucoz-forum-post"/>
        </w:rPr>
      </w:pPr>
    </w:p>
    <w:p w:rsidR="00F01384" w:rsidRDefault="00F01384" w:rsidP="00F01384">
      <w:pPr>
        <w:pStyle w:val="Style4"/>
        <w:widowControl/>
        <w:spacing w:line="20" w:lineRule="atLeast"/>
        <w:ind w:left="284" w:firstLine="0"/>
        <w:jc w:val="center"/>
        <w:rPr>
          <w:rStyle w:val="FontStyle13"/>
          <w:b/>
          <w:sz w:val="24"/>
          <w:szCs w:val="24"/>
        </w:rPr>
      </w:pPr>
      <w:r w:rsidRPr="00005554">
        <w:rPr>
          <w:rStyle w:val="FontStyle13"/>
          <w:b/>
          <w:sz w:val="24"/>
          <w:szCs w:val="24"/>
        </w:rPr>
        <w:t>Врачебный контроль</w:t>
      </w:r>
    </w:p>
    <w:p w:rsidR="00F01384" w:rsidRPr="00005554" w:rsidRDefault="00F01384" w:rsidP="00F01384">
      <w:pPr>
        <w:pStyle w:val="Style4"/>
        <w:widowControl/>
        <w:spacing w:line="20" w:lineRule="atLeast"/>
        <w:ind w:left="284" w:firstLine="0"/>
        <w:jc w:val="center"/>
        <w:rPr>
          <w:rStyle w:val="FontStyle13"/>
          <w:b/>
          <w:sz w:val="24"/>
          <w:szCs w:val="24"/>
        </w:rPr>
      </w:pPr>
    </w:p>
    <w:p w:rsidR="00F01384" w:rsidRPr="00005554" w:rsidRDefault="00F01384" w:rsidP="00F01384">
      <w:pPr>
        <w:pStyle w:val="Style4"/>
        <w:widowControl/>
        <w:spacing w:line="20" w:lineRule="atLeast"/>
        <w:ind w:left="284" w:firstLine="0"/>
        <w:rPr>
          <w:rFonts w:eastAsia="Times New Roman"/>
        </w:rPr>
      </w:pPr>
      <w:r w:rsidRPr="00005554">
        <w:rPr>
          <w:rFonts w:eastAsia="Times New Roman"/>
        </w:rPr>
        <w:t>Врачебны</w:t>
      </w:r>
      <w:r>
        <w:rPr>
          <w:rFonts w:eastAsia="Times New Roman"/>
        </w:rPr>
        <w:t xml:space="preserve">й контроль - </w:t>
      </w:r>
      <w:r w:rsidRPr="00005554">
        <w:rPr>
          <w:rFonts w:eastAsia="Times New Roman"/>
        </w:rPr>
        <w:t xml:space="preserve"> раздел медицины, изучающий вопросы физического развития, функционального состояния и состояния здоровья человеческого организма в процессе занятий физическими упражнениями и спортом. Врачебный контроль является основным разделом спортивной медицины, имеющей свои четко определенные принципы и задачи.  </w:t>
      </w:r>
    </w:p>
    <w:p w:rsidR="00F01384" w:rsidRDefault="00F01384" w:rsidP="00F01384">
      <w:pPr>
        <w:pStyle w:val="a9"/>
        <w:spacing w:after="0" w:afterAutospacing="0" w:line="20" w:lineRule="atLeast"/>
        <w:ind w:left="284"/>
        <w:jc w:val="both"/>
      </w:pPr>
      <w:r w:rsidRPr="00005554">
        <w:t xml:space="preserve">Главная задача врачебного контроля - обеспечение правильности и высокой эффективности учебно-тренировочных занятий и спортивных мероприятий. Цель врачебного контроля является всемерное содействие эффективности процесса физического воспитания, правильному использованию средств физической культуры. Он призван исключить все условия, при которых могут появляться отрицательные воздействия от занятий физическими упражнениями и спортом на организм </w:t>
      </w:r>
      <w:r>
        <w:t>учащихся</w:t>
      </w:r>
      <w:r w:rsidRPr="00005554">
        <w:t xml:space="preserve">. </w:t>
      </w:r>
    </w:p>
    <w:p w:rsidR="00F01384" w:rsidRDefault="00F01384" w:rsidP="00F01384">
      <w:pPr>
        <w:pStyle w:val="a9"/>
        <w:spacing w:after="0" w:afterAutospacing="0" w:line="20" w:lineRule="atLeast"/>
        <w:ind w:left="284"/>
        <w:jc w:val="both"/>
        <w:rPr>
          <w:rStyle w:val="FontStyle12"/>
          <w:b w:val="0"/>
          <w:sz w:val="24"/>
          <w:szCs w:val="24"/>
        </w:rPr>
      </w:pPr>
      <w:r w:rsidRPr="00005554">
        <w:t>В</w:t>
      </w:r>
      <w:r w:rsidRPr="00005554">
        <w:rPr>
          <w:rStyle w:val="FontStyle12"/>
          <w:b w:val="0"/>
          <w:sz w:val="24"/>
          <w:szCs w:val="24"/>
        </w:rPr>
        <w:t xml:space="preserve">рачебный контроль за обучающимися на спортивно-оздоровительном этапе осуществляется врачом спортивной школы. Врач спортивной школы осуществляет медицинский контроль за учебно-тренировочным процессом и в период соревнований. На каждого </w:t>
      </w:r>
      <w:r>
        <w:rPr>
          <w:rStyle w:val="FontStyle12"/>
          <w:b w:val="0"/>
          <w:sz w:val="24"/>
          <w:szCs w:val="24"/>
        </w:rPr>
        <w:t>учащего</w:t>
      </w:r>
      <w:r w:rsidRPr="00005554">
        <w:rPr>
          <w:rStyle w:val="FontStyle12"/>
          <w:b w:val="0"/>
          <w:sz w:val="24"/>
          <w:szCs w:val="24"/>
        </w:rPr>
        <w:t>ся заполняется врачебно-контрольная карта установленного образца, которая хранится в медицинском кабинете школы или во врачебно-физкультурном диспансере.</w:t>
      </w:r>
    </w:p>
    <w:p w:rsidR="00F01384" w:rsidRDefault="00F01384" w:rsidP="00F01384">
      <w:pPr>
        <w:pStyle w:val="21"/>
        <w:tabs>
          <w:tab w:val="left" w:pos="851"/>
        </w:tabs>
        <w:spacing w:line="20" w:lineRule="atLeast"/>
        <w:ind w:left="284"/>
        <w:jc w:val="both"/>
        <w:rPr>
          <w:rFonts w:ascii="Times New Roman" w:hAnsi="Times New Roman"/>
          <w:sz w:val="24"/>
          <w:szCs w:val="24"/>
        </w:rPr>
      </w:pPr>
    </w:p>
    <w:p w:rsidR="00F01384" w:rsidRPr="00005554" w:rsidRDefault="00F01384" w:rsidP="00F01384">
      <w:pPr>
        <w:pStyle w:val="21"/>
        <w:tabs>
          <w:tab w:val="left" w:pos="851"/>
        </w:tabs>
        <w:spacing w:line="20" w:lineRule="atLeast"/>
        <w:ind w:left="284"/>
        <w:jc w:val="both"/>
        <w:rPr>
          <w:rFonts w:ascii="Times New Roman" w:hAnsi="Times New Roman"/>
          <w:sz w:val="24"/>
          <w:szCs w:val="24"/>
        </w:rPr>
      </w:pPr>
      <w:r w:rsidRPr="00005554">
        <w:rPr>
          <w:rFonts w:ascii="Times New Roman" w:hAnsi="Times New Roman"/>
          <w:sz w:val="24"/>
          <w:szCs w:val="24"/>
        </w:rPr>
        <w:t xml:space="preserve">Принято выделять соответственно три основные формы контроля. </w:t>
      </w:r>
    </w:p>
    <w:p w:rsidR="00F01384" w:rsidRPr="00005554" w:rsidRDefault="00F01384" w:rsidP="00F01384">
      <w:pPr>
        <w:pStyle w:val="21"/>
        <w:tabs>
          <w:tab w:val="left" w:pos="851"/>
        </w:tabs>
        <w:spacing w:line="20" w:lineRule="atLeast"/>
        <w:ind w:left="284"/>
        <w:jc w:val="both"/>
        <w:rPr>
          <w:rFonts w:ascii="Times New Roman" w:hAnsi="Times New Roman"/>
          <w:sz w:val="24"/>
          <w:szCs w:val="24"/>
        </w:rPr>
      </w:pPr>
      <w:r w:rsidRPr="00005554">
        <w:rPr>
          <w:rFonts w:ascii="Times New Roman" w:hAnsi="Times New Roman"/>
          <w:sz w:val="24"/>
          <w:szCs w:val="24"/>
        </w:rPr>
        <w:t>1. </w:t>
      </w:r>
      <w:r w:rsidRPr="00005554">
        <w:rPr>
          <w:rFonts w:ascii="Times New Roman" w:hAnsi="Times New Roman"/>
          <w:bCs/>
          <w:sz w:val="24"/>
          <w:szCs w:val="24"/>
        </w:rPr>
        <w:t>Этапный</w:t>
      </w:r>
      <w:r w:rsidRPr="00005554">
        <w:rPr>
          <w:rFonts w:ascii="Times New Roman" w:hAnsi="Times New Roman"/>
          <w:sz w:val="24"/>
          <w:szCs w:val="24"/>
        </w:rPr>
        <w:t xml:space="preserve"> контроль, цель которого – оценить этапное состояние спортсмена, являющееся следствием долговременного тренировочного эффекта. Такие состояния спортсмена – результат длительной подготовки в течение ряда лет, года, макроцикла, периода или этапа.</w:t>
      </w:r>
    </w:p>
    <w:p w:rsidR="00F01384" w:rsidRPr="00005554" w:rsidRDefault="00F01384" w:rsidP="00F01384">
      <w:pPr>
        <w:pStyle w:val="21"/>
        <w:tabs>
          <w:tab w:val="left" w:pos="851"/>
        </w:tabs>
        <w:spacing w:line="20" w:lineRule="atLeast"/>
        <w:ind w:left="284"/>
        <w:jc w:val="both"/>
        <w:rPr>
          <w:rFonts w:ascii="Times New Roman" w:hAnsi="Times New Roman"/>
          <w:sz w:val="24"/>
          <w:szCs w:val="24"/>
        </w:rPr>
      </w:pPr>
      <w:r w:rsidRPr="00005554">
        <w:rPr>
          <w:rFonts w:ascii="Times New Roman" w:hAnsi="Times New Roman"/>
          <w:sz w:val="24"/>
          <w:szCs w:val="24"/>
        </w:rPr>
        <w:t>2.</w:t>
      </w:r>
      <w:r w:rsidRPr="00005554">
        <w:rPr>
          <w:rFonts w:ascii="Times New Roman" w:hAnsi="Times New Roman"/>
          <w:bCs/>
          <w:sz w:val="24"/>
          <w:szCs w:val="24"/>
        </w:rPr>
        <w:t>Текущий</w:t>
      </w:r>
      <w:r w:rsidRPr="00005554">
        <w:rPr>
          <w:rFonts w:ascii="Times New Roman" w:hAnsi="Times New Roman"/>
          <w:sz w:val="24"/>
          <w:szCs w:val="24"/>
        </w:rPr>
        <w:t xml:space="preserve"> контроль, его задача – оценить текущие состояния организма </w:t>
      </w:r>
      <w:r>
        <w:rPr>
          <w:rFonts w:ascii="Times New Roman" w:hAnsi="Times New Roman"/>
          <w:sz w:val="24"/>
          <w:szCs w:val="24"/>
        </w:rPr>
        <w:t>учащихся</w:t>
      </w:r>
      <w:r w:rsidRPr="00005554">
        <w:rPr>
          <w:rFonts w:ascii="Times New Roman" w:hAnsi="Times New Roman"/>
          <w:sz w:val="24"/>
          <w:szCs w:val="24"/>
        </w:rPr>
        <w:t>, т. е. тех состояний, которые являются следствием нагрузок серий занятий, тренировочных или соревновательных микроциклов</w:t>
      </w:r>
      <w:r>
        <w:rPr>
          <w:rFonts w:ascii="Times New Roman" w:hAnsi="Times New Roman"/>
          <w:sz w:val="24"/>
          <w:szCs w:val="24"/>
        </w:rPr>
        <w:t>.</w:t>
      </w:r>
    </w:p>
    <w:p w:rsidR="00F01384" w:rsidRPr="00005554" w:rsidRDefault="00F01384" w:rsidP="00F01384">
      <w:pPr>
        <w:pStyle w:val="21"/>
        <w:tabs>
          <w:tab w:val="left" w:pos="851"/>
        </w:tabs>
        <w:spacing w:line="20" w:lineRule="atLeast"/>
        <w:ind w:left="284"/>
        <w:jc w:val="both"/>
        <w:rPr>
          <w:rFonts w:ascii="Times New Roman" w:hAnsi="Times New Roman"/>
          <w:sz w:val="24"/>
          <w:szCs w:val="24"/>
        </w:rPr>
      </w:pPr>
      <w:r w:rsidRPr="00005554">
        <w:rPr>
          <w:rFonts w:ascii="Times New Roman" w:hAnsi="Times New Roman"/>
          <w:sz w:val="24"/>
          <w:szCs w:val="24"/>
        </w:rPr>
        <w:t>3.</w:t>
      </w:r>
      <w:r w:rsidRPr="00005554">
        <w:rPr>
          <w:rFonts w:ascii="Times New Roman" w:hAnsi="Times New Roman"/>
          <w:bCs/>
          <w:sz w:val="24"/>
          <w:szCs w:val="24"/>
        </w:rPr>
        <w:t>Оперативный</w:t>
      </w:r>
      <w:r w:rsidRPr="00005554">
        <w:rPr>
          <w:rFonts w:ascii="Times New Roman" w:hAnsi="Times New Roman"/>
          <w:sz w:val="24"/>
          <w:szCs w:val="24"/>
        </w:rPr>
        <w:t xml:space="preserve"> контроль, имеющий целью экспресс-коррективы состояния организма. Оперативный контроль предусматривает оценку оперативных состояний срочных реакций организма спортсменов на нагрузки в ходе отдельных занятий и соревнований</w:t>
      </w:r>
      <w:r>
        <w:rPr>
          <w:rFonts w:ascii="Times New Roman" w:hAnsi="Times New Roman"/>
          <w:sz w:val="24"/>
          <w:szCs w:val="24"/>
        </w:rPr>
        <w:t>.</w:t>
      </w:r>
    </w:p>
    <w:p w:rsidR="00F01384" w:rsidRDefault="00F01384" w:rsidP="00F01384">
      <w:pPr>
        <w:pStyle w:val="Style2"/>
        <w:widowControl/>
        <w:spacing w:line="20" w:lineRule="atLeast"/>
        <w:ind w:left="284"/>
        <w:rPr>
          <w:rStyle w:val="FontStyle12"/>
          <w:sz w:val="24"/>
          <w:szCs w:val="24"/>
        </w:rPr>
      </w:pPr>
    </w:p>
    <w:p w:rsidR="00F01384" w:rsidRDefault="00F01384" w:rsidP="00F01384">
      <w:pPr>
        <w:pStyle w:val="Style2"/>
        <w:widowControl/>
        <w:spacing w:line="20" w:lineRule="atLeast"/>
        <w:ind w:left="284"/>
        <w:rPr>
          <w:rStyle w:val="FontStyle12"/>
          <w:sz w:val="24"/>
          <w:szCs w:val="24"/>
        </w:rPr>
      </w:pPr>
      <w:r w:rsidRPr="00005554">
        <w:rPr>
          <w:rStyle w:val="FontStyle12"/>
          <w:sz w:val="24"/>
          <w:szCs w:val="24"/>
        </w:rPr>
        <w:t>Текущий контроль</w:t>
      </w:r>
    </w:p>
    <w:p w:rsidR="00F01384" w:rsidRPr="00005554" w:rsidRDefault="00F01384" w:rsidP="00F01384">
      <w:pPr>
        <w:pStyle w:val="Style2"/>
        <w:widowControl/>
        <w:spacing w:line="20" w:lineRule="atLeast"/>
        <w:ind w:left="284"/>
        <w:rPr>
          <w:rStyle w:val="FontStyle12"/>
          <w:sz w:val="24"/>
          <w:szCs w:val="24"/>
        </w:rPr>
      </w:pPr>
    </w:p>
    <w:p w:rsidR="00F01384" w:rsidRDefault="00F01384" w:rsidP="00F01384">
      <w:pPr>
        <w:pStyle w:val="a5"/>
        <w:spacing w:after="160" w:line="20" w:lineRule="atLeast"/>
        <w:ind w:left="284"/>
        <w:jc w:val="both"/>
        <w:rPr>
          <w:rStyle w:val="ucoz-forum-post"/>
          <w:rFonts w:ascii="Times New Roman" w:hAnsi="Times New Roman"/>
          <w:sz w:val="24"/>
          <w:szCs w:val="24"/>
        </w:rPr>
      </w:pPr>
      <w:r w:rsidRPr="00005554">
        <w:rPr>
          <w:rStyle w:val="ucoz-forum-post"/>
          <w:rFonts w:ascii="Times New Roman" w:hAnsi="Times New Roman"/>
          <w:sz w:val="24"/>
          <w:szCs w:val="24"/>
        </w:rPr>
        <w:t>Текущий контроль проводится для регистрации и анализа текущих из</w:t>
      </w:r>
      <w:r w:rsidRPr="00005554">
        <w:rPr>
          <w:rStyle w:val="ucoz-forum-post"/>
          <w:rFonts w:ascii="Times New Roman" w:hAnsi="Times New Roman"/>
          <w:sz w:val="24"/>
          <w:szCs w:val="24"/>
        </w:rPr>
        <w:softHyphen/>
        <w:t>менений функционального состояния организма (каждодневных, ежене</w:t>
      </w:r>
      <w:r w:rsidRPr="00005554">
        <w:rPr>
          <w:rStyle w:val="ucoz-forum-post"/>
          <w:rFonts w:ascii="Times New Roman" w:hAnsi="Times New Roman"/>
          <w:sz w:val="24"/>
          <w:szCs w:val="24"/>
        </w:rPr>
        <w:softHyphen/>
        <w:t xml:space="preserve">дельных). </w:t>
      </w:r>
    </w:p>
    <w:p w:rsidR="00F01384" w:rsidRDefault="00F01384" w:rsidP="00F01384">
      <w:pPr>
        <w:pStyle w:val="a5"/>
        <w:spacing w:after="160" w:line="20" w:lineRule="atLeast"/>
        <w:ind w:left="284"/>
        <w:jc w:val="both"/>
        <w:rPr>
          <w:rStyle w:val="ucoz-forum-post"/>
          <w:rFonts w:ascii="Times New Roman" w:hAnsi="Times New Roman"/>
          <w:sz w:val="24"/>
          <w:szCs w:val="24"/>
        </w:rPr>
      </w:pPr>
      <w:r w:rsidRPr="00005554">
        <w:rPr>
          <w:rStyle w:val="ucoz-forum-post"/>
          <w:rFonts w:ascii="Times New Roman" w:hAnsi="Times New Roman"/>
          <w:sz w:val="24"/>
          <w:szCs w:val="24"/>
        </w:rPr>
        <w:t>Важнейшей его задачей является оценка степени утомления и вос</w:t>
      </w:r>
      <w:r w:rsidRPr="00005554">
        <w:rPr>
          <w:rStyle w:val="ucoz-forum-post"/>
          <w:rFonts w:ascii="Times New Roman" w:hAnsi="Times New Roman"/>
          <w:sz w:val="24"/>
          <w:szCs w:val="24"/>
        </w:rPr>
        <w:softHyphen/>
        <w:t>становления спортсмена после предшествующих нагрузок, его готовнос</w:t>
      </w:r>
      <w:r w:rsidRPr="00005554">
        <w:rPr>
          <w:rStyle w:val="ucoz-forum-post"/>
          <w:rFonts w:ascii="Times New Roman" w:hAnsi="Times New Roman"/>
          <w:sz w:val="24"/>
          <w:szCs w:val="24"/>
        </w:rPr>
        <w:softHyphen/>
        <w:t>ти к выполнению запланированных тренировочных нагрузок, недопуще</w:t>
      </w:r>
      <w:r w:rsidRPr="00005554">
        <w:rPr>
          <w:rStyle w:val="ucoz-forum-post"/>
          <w:rFonts w:ascii="Times New Roman" w:hAnsi="Times New Roman"/>
          <w:sz w:val="24"/>
          <w:szCs w:val="24"/>
        </w:rPr>
        <w:softHyphen/>
        <w:t xml:space="preserve">ние переутомления. </w:t>
      </w:r>
      <w:r w:rsidRPr="00005554">
        <w:rPr>
          <w:rFonts w:ascii="Times New Roman" w:hAnsi="Times New Roman"/>
          <w:sz w:val="24"/>
          <w:szCs w:val="24"/>
        </w:rPr>
        <w:br/>
      </w:r>
      <w:r w:rsidRPr="00005554">
        <w:rPr>
          <w:rStyle w:val="ucoz-forum-post"/>
          <w:rFonts w:ascii="Times New Roman" w:hAnsi="Times New Roman"/>
          <w:sz w:val="24"/>
          <w:szCs w:val="24"/>
        </w:rPr>
        <w:t xml:space="preserve">         </w:t>
      </w:r>
    </w:p>
    <w:p w:rsidR="00F01384" w:rsidRDefault="00F01384" w:rsidP="00F01384">
      <w:pPr>
        <w:pStyle w:val="a5"/>
        <w:spacing w:after="160" w:line="20" w:lineRule="atLeast"/>
        <w:ind w:left="284"/>
        <w:jc w:val="both"/>
        <w:rPr>
          <w:rStyle w:val="ucoz-forum-post"/>
          <w:rFonts w:ascii="Times New Roman" w:hAnsi="Times New Roman"/>
          <w:sz w:val="24"/>
          <w:szCs w:val="24"/>
        </w:rPr>
      </w:pPr>
      <w:r w:rsidRPr="00005554">
        <w:rPr>
          <w:rStyle w:val="ucoz-forum-post"/>
          <w:rFonts w:ascii="Times New Roman" w:hAnsi="Times New Roman"/>
          <w:sz w:val="24"/>
          <w:szCs w:val="24"/>
        </w:rPr>
        <w:t xml:space="preserve"> Для </w:t>
      </w:r>
      <w:r>
        <w:rPr>
          <w:rStyle w:val="ucoz-forum-post"/>
          <w:rFonts w:ascii="Times New Roman" w:hAnsi="Times New Roman"/>
          <w:sz w:val="24"/>
          <w:szCs w:val="24"/>
        </w:rPr>
        <w:t>оценки текущего состояния обучающегося</w:t>
      </w:r>
      <w:r w:rsidRPr="00005554">
        <w:rPr>
          <w:rStyle w:val="ucoz-forum-post"/>
          <w:rFonts w:ascii="Times New Roman" w:hAnsi="Times New Roman"/>
          <w:sz w:val="24"/>
          <w:szCs w:val="24"/>
        </w:rPr>
        <w:t>, степени его готовности к выполнению предстоящих нагрузок целесообразно использовать стандартизирован</w:t>
      </w:r>
      <w:r>
        <w:rPr>
          <w:rStyle w:val="ucoz-forum-post"/>
          <w:rFonts w:ascii="Times New Roman" w:hAnsi="Times New Roman"/>
          <w:sz w:val="24"/>
          <w:szCs w:val="24"/>
        </w:rPr>
        <w:t xml:space="preserve">ные тесты с </w:t>
      </w:r>
      <w:r w:rsidRPr="00005554">
        <w:rPr>
          <w:rStyle w:val="ucoz-forum-post"/>
          <w:rFonts w:ascii="Times New Roman" w:hAnsi="Times New Roman"/>
          <w:sz w:val="24"/>
          <w:szCs w:val="24"/>
        </w:rPr>
        <w:t xml:space="preserve"> с регистрацией частоты сердечных сокращений (ЧСС).</w:t>
      </w:r>
      <w:r w:rsidRPr="00BD4FD8">
        <w:rPr>
          <w:rStyle w:val="ucoz-forum-post"/>
          <w:rFonts w:ascii="Times New Roman" w:hAnsi="Times New Roman"/>
          <w:sz w:val="24"/>
          <w:szCs w:val="24"/>
        </w:rPr>
        <w:t xml:space="preserve"> </w:t>
      </w:r>
    </w:p>
    <w:p w:rsidR="00F01384" w:rsidRDefault="00F01384" w:rsidP="00F01384">
      <w:pPr>
        <w:pStyle w:val="a5"/>
        <w:spacing w:after="160" w:line="240" w:lineRule="auto"/>
        <w:ind w:left="284"/>
        <w:jc w:val="both"/>
        <w:rPr>
          <w:rStyle w:val="ucoz-forum-post"/>
          <w:rFonts w:ascii="Times New Roman" w:hAnsi="Times New Roman"/>
          <w:sz w:val="24"/>
          <w:szCs w:val="24"/>
        </w:rPr>
      </w:pPr>
    </w:p>
    <w:p w:rsidR="00F01384" w:rsidRDefault="00F01384" w:rsidP="00F01384">
      <w:pPr>
        <w:pStyle w:val="a5"/>
        <w:spacing w:after="160" w:line="240" w:lineRule="auto"/>
        <w:ind w:left="284"/>
        <w:jc w:val="both"/>
        <w:rPr>
          <w:rStyle w:val="ucoz-forum-post"/>
          <w:rFonts w:ascii="Times New Roman" w:hAnsi="Times New Roman"/>
          <w:sz w:val="24"/>
          <w:szCs w:val="24"/>
        </w:rPr>
      </w:pPr>
      <w:r w:rsidRPr="00BD4FD8">
        <w:rPr>
          <w:rStyle w:val="ucoz-forum-post"/>
          <w:rFonts w:ascii="Times New Roman" w:hAnsi="Times New Roman"/>
          <w:sz w:val="24"/>
          <w:szCs w:val="24"/>
        </w:rPr>
        <w:t>В качестве дополнительных показателей оценки текущего состояния спортсмена целесообразно использовать показатели самоконтроля - само</w:t>
      </w:r>
      <w:r w:rsidRPr="00BD4FD8">
        <w:rPr>
          <w:rStyle w:val="ucoz-forum-post"/>
          <w:rFonts w:ascii="Times New Roman" w:hAnsi="Times New Roman"/>
          <w:sz w:val="24"/>
          <w:szCs w:val="24"/>
        </w:rPr>
        <w:softHyphen/>
        <w:t xml:space="preserve">чувствие, сон, аппетит, </w:t>
      </w:r>
      <w:r w:rsidRPr="00BD4FD8">
        <w:rPr>
          <w:rStyle w:val="ucoz-forum-post"/>
          <w:rFonts w:ascii="Times New Roman" w:hAnsi="Times New Roman"/>
          <w:sz w:val="24"/>
          <w:szCs w:val="24"/>
        </w:rPr>
        <w:lastRenderedPageBreak/>
        <w:t>субъективную оценку настроения, желания трени</w:t>
      </w:r>
      <w:r w:rsidRPr="00BD4FD8">
        <w:rPr>
          <w:rStyle w:val="ucoz-forum-post"/>
          <w:rFonts w:ascii="Times New Roman" w:hAnsi="Times New Roman"/>
          <w:sz w:val="24"/>
          <w:szCs w:val="24"/>
        </w:rPr>
        <w:softHyphen/>
        <w:t>роваться, физической работоспособности, наличие</w:t>
      </w:r>
      <w:r>
        <w:rPr>
          <w:rStyle w:val="ucoz-forum-post"/>
          <w:rFonts w:ascii="Times New Roman" w:hAnsi="Times New Roman"/>
          <w:sz w:val="24"/>
          <w:szCs w:val="24"/>
        </w:rPr>
        <w:t xml:space="preserve"> по</w:t>
      </w:r>
      <w:r w:rsidRPr="00BD4FD8">
        <w:rPr>
          <w:rStyle w:val="ucoz-forum-post"/>
          <w:rFonts w:ascii="Times New Roman" w:hAnsi="Times New Roman"/>
          <w:sz w:val="24"/>
          <w:szCs w:val="24"/>
        </w:rPr>
        <w:t>ложительных и отри</w:t>
      </w:r>
      <w:r w:rsidRPr="00BD4FD8">
        <w:rPr>
          <w:rStyle w:val="ucoz-forum-post"/>
          <w:rFonts w:ascii="Times New Roman" w:hAnsi="Times New Roman"/>
          <w:sz w:val="24"/>
          <w:szCs w:val="24"/>
        </w:rPr>
        <w:softHyphen/>
        <w:t>цательных эмоций. Важным показателем является частота пульса, измеря</w:t>
      </w:r>
      <w:r w:rsidRPr="00BD4FD8">
        <w:rPr>
          <w:rStyle w:val="ucoz-forum-post"/>
          <w:rFonts w:ascii="Times New Roman" w:hAnsi="Times New Roman"/>
          <w:sz w:val="24"/>
          <w:szCs w:val="24"/>
        </w:rPr>
        <w:softHyphen/>
        <w:t>емая ежедневно в стандартном положении утром, после сна.</w:t>
      </w:r>
    </w:p>
    <w:p w:rsidR="00F01384" w:rsidRDefault="00F01384" w:rsidP="00F01384">
      <w:pPr>
        <w:pStyle w:val="a5"/>
        <w:spacing w:after="160" w:line="240" w:lineRule="auto"/>
        <w:ind w:left="284"/>
        <w:jc w:val="both"/>
        <w:rPr>
          <w:rStyle w:val="ucoz-forum-post"/>
          <w:rFonts w:ascii="Times New Roman" w:hAnsi="Times New Roman"/>
          <w:sz w:val="24"/>
          <w:szCs w:val="24"/>
        </w:rPr>
      </w:pPr>
    </w:p>
    <w:p w:rsidR="005B01C7" w:rsidRDefault="005B01C7" w:rsidP="00F01384">
      <w:pPr>
        <w:pStyle w:val="a5"/>
        <w:spacing w:after="160" w:line="240" w:lineRule="auto"/>
        <w:ind w:left="284"/>
        <w:jc w:val="both"/>
        <w:rPr>
          <w:rStyle w:val="ucoz-forum-post"/>
          <w:rFonts w:ascii="Times New Roman" w:hAnsi="Times New Roman"/>
          <w:sz w:val="24"/>
          <w:szCs w:val="24"/>
        </w:rPr>
      </w:pPr>
    </w:p>
    <w:p w:rsidR="00FA5F76" w:rsidRDefault="00FA5F76" w:rsidP="00F01384">
      <w:pPr>
        <w:pStyle w:val="a5"/>
        <w:spacing w:after="160" w:line="240" w:lineRule="auto"/>
        <w:ind w:left="284"/>
        <w:jc w:val="both"/>
        <w:rPr>
          <w:rStyle w:val="ucoz-forum-post"/>
          <w:rFonts w:ascii="Times New Roman" w:hAnsi="Times New Roman"/>
          <w:sz w:val="24"/>
          <w:szCs w:val="24"/>
        </w:rPr>
      </w:pPr>
    </w:p>
    <w:p w:rsidR="005B01C7" w:rsidRDefault="005B01C7" w:rsidP="00F01384">
      <w:pPr>
        <w:pStyle w:val="a5"/>
        <w:spacing w:after="160" w:line="240" w:lineRule="auto"/>
        <w:ind w:left="284"/>
        <w:jc w:val="both"/>
        <w:rPr>
          <w:rStyle w:val="ucoz-forum-post"/>
          <w:rFonts w:ascii="Times New Roman" w:hAnsi="Times New Roman"/>
          <w:sz w:val="24"/>
          <w:szCs w:val="24"/>
        </w:rPr>
      </w:pPr>
    </w:p>
    <w:p w:rsidR="00F01384" w:rsidRDefault="00F01384" w:rsidP="00F01384">
      <w:pPr>
        <w:pStyle w:val="a5"/>
        <w:spacing w:after="160" w:line="240" w:lineRule="auto"/>
        <w:ind w:left="284"/>
        <w:jc w:val="both"/>
        <w:rPr>
          <w:rStyle w:val="ucoz-forum-post"/>
          <w:rFonts w:ascii="Times New Roman" w:hAnsi="Times New Roman"/>
          <w:b/>
          <w:sz w:val="24"/>
          <w:szCs w:val="24"/>
        </w:rPr>
      </w:pPr>
      <w:r>
        <w:rPr>
          <w:rStyle w:val="ucoz-forum-post"/>
          <w:rFonts w:ascii="Times New Roman" w:hAnsi="Times New Roman"/>
          <w:b/>
          <w:sz w:val="24"/>
          <w:szCs w:val="24"/>
        </w:rPr>
        <w:t xml:space="preserve">                                                      </w:t>
      </w:r>
      <w:r w:rsidRPr="00B9545B">
        <w:rPr>
          <w:rStyle w:val="ucoz-forum-post"/>
          <w:rFonts w:ascii="Times New Roman" w:hAnsi="Times New Roman"/>
          <w:b/>
          <w:sz w:val="24"/>
          <w:szCs w:val="24"/>
        </w:rPr>
        <w:t xml:space="preserve">Оперативный контроль </w:t>
      </w:r>
    </w:p>
    <w:p w:rsidR="00F01384" w:rsidRDefault="00F01384" w:rsidP="00F01384">
      <w:pPr>
        <w:pStyle w:val="a5"/>
        <w:spacing w:after="160" w:line="240" w:lineRule="auto"/>
        <w:ind w:left="284"/>
        <w:jc w:val="both"/>
        <w:rPr>
          <w:rStyle w:val="ucoz-forum-post"/>
          <w:rFonts w:ascii="Times New Roman" w:hAnsi="Times New Roman"/>
          <w:sz w:val="24"/>
          <w:szCs w:val="24"/>
        </w:rPr>
      </w:pPr>
      <w:r w:rsidRPr="00B9545B">
        <w:rPr>
          <w:rFonts w:ascii="Times New Roman" w:hAnsi="Times New Roman"/>
          <w:b/>
          <w:sz w:val="24"/>
          <w:szCs w:val="24"/>
        </w:rPr>
        <w:br/>
      </w:r>
      <w:r>
        <w:rPr>
          <w:rStyle w:val="ucoz-forum-post"/>
          <w:rFonts w:ascii="Times New Roman" w:hAnsi="Times New Roman"/>
          <w:sz w:val="24"/>
          <w:szCs w:val="24"/>
        </w:rPr>
        <w:t xml:space="preserve">          </w:t>
      </w:r>
      <w:r w:rsidRPr="00BD4FD8">
        <w:rPr>
          <w:rStyle w:val="ucoz-forum-post"/>
          <w:rFonts w:ascii="Times New Roman" w:hAnsi="Times New Roman"/>
          <w:sz w:val="24"/>
          <w:szCs w:val="24"/>
        </w:rPr>
        <w:t>Оперативный контроль предназначен для регистрации нагрузки трени</w:t>
      </w:r>
      <w:r w:rsidRPr="00BD4FD8">
        <w:rPr>
          <w:rStyle w:val="ucoz-forum-post"/>
          <w:rFonts w:ascii="Times New Roman" w:hAnsi="Times New Roman"/>
          <w:sz w:val="24"/>
          <w:szCs w:val="24"/>
        </w:rPr>
        <w:softHyphen/>
        <w:t>ровочного упражнения, серии упражнений и занятия в целом. Важно опре</w:t>
      </w:r>
      <w:r w:rsidRPr="00BD4FD8">
        <w:rPr>
          <w:rStyle w:val="ucoz-forum-post"/>
          <w:rFonts w:ascii="Times New Roman" w:hAnsi="Times New Roman"/>
          <w:sz w:val="24"/>
          <w:szCs w:val="24"/>
        </w:rPr>
        <w:softHyphen/>
        <w:t>делить величину и направленность биохимических сдвигов в организме спорт</w:t>
      </w:r>
      <w:r w:rsidRPr="00BD4FD8">
        <w:rPr>
          <w:rStyle w:val="ucoz-forum-post"/>
          <w:rFonts w:ascii="Times New Roman" w:hAnsi="Times New Roman"/>
          <w:sz w:val="24"/>
          <w:szCs w:val="24"/>
        </w:rPr>
        <w:softHyphen/>
        <w:t>смена, установив тем самым соотношение между параметрами физической и физиологической нагрузки тренировочного упражнения. Известно, что тре</w:t>
      </w:r>
      <w:r w:rsidRPr="00BD4FD8">
        <w:rPr>
          <w:rStyle w:val="ucoz-forum-post"/>
          <w:rFonts w:ascii="Times New Roman" w:hAnsi="Times New Roman"/>
          <w:sz w:val="24"/>
          <w:szCs w:val="24"/>
        </w:rPr>
        <w:softHyphen/>
        <w:t xml:space="preserve">нировочное упражнение вызывает неодинаковые биохимические сдвиги не только у различных спортсменов, но также и при изменении состояния у одного и того же индивидуума. </w:t>
      </w:r>
    </w:p>
    <w:p w:rsidR="00F01384" w:rsidRDefault="00F01384" w:rsidP="00F01384">
      <w:pPr>
        <w:pStyle w:val="a5"/>
        <w:spacing w:after="0" w:line="240" w:lineRule="auto"/>
        <w:ind w:left="284"/>
        <w:jc w:val="center"/>
        <w:rPr>
          <w:rStyle w:val="ucoz-forum-post"/>
          <w:rFonts w:ascii="Times New Roman" w:hAnsi="Times New Roman"/>
          <w:b/>
          <w:sz w:val="24"/>
          <w:szCs w:val="24"/>
        </w:rPr>
      </w:pPr>
    </w:p>
    <w:p w:rsidR="00F01384" w:rsidRDefault="00F01384" w:rsidP="00F01384">
      <w:pPr>
        <w:pStyle w:val="a5"/>
        <w:spacing w:after="0" w:line="240" w:lineRule="auto"/>
        <w:ind w:left="284"/>
        <w:jc w:val="center"/>
        <w:rPr>
          <w:rStyle w:val="ucoz-forum-post"/>
          <w:rFonts w:ascii="Times New Roman" w:hAnsi="Times New Roman"/>
          <w:b/>
          <w:sz w:val="24"/>
          <w:szCs w:val="24"/>
        </w:rPr>
      </w:pPr>
      <w:r>
        <w:rPr>
          <w:rStyle w:val="ucoz-forum-post"/>
          <w:rFonts w:ascii="Times New Roman" w:hAnsi="Times New Roman"/>
          <w:b/>
          <w:sz w:val="24"/>
          <w:szCs w:val="24"/>
        </w:rPr>
        <w:t>2.8. Система контроля и зачетные требования</w:t>
      </w:r>
    </w:p>
    <w:p w:rsidR="00F01384" w:rsidRDefault="00F01384" w:rsidP="00F01384">
      <w:pPr>
        <w:pStyle w:val="a5"/>
        <w:spacing w:after="0" w:line="240" w:lineRule="auto"/>
        <w:ind w:left="284"/>
        <w:jc w:val="center"/>
        <w:rPr>
          <w:rStyle w:val="ucoz-forum-post"/>
          <w:rFonts w:ascii="Times New Roman" w:hAnsi="Times New Roman"/>
          <w:b/>
          <w:sz w:val="24"/>
          <w:szCs w:val="24"/>
        </w:rPr>
      </w:pPr>
    </w:p>
    <w:p w:rsidR="00F01384" w:rsidRDefault="00F01384" w:rsidP="00F01384">
      <w:pPr>
        <w:pStyle w:val="a5"/>
        <w:numPr>
          <w:ilvl w:val="2"/>
          <w:numId w:val="16"/>
        </w:numPr>
        <w:spacing w:after="0" w:line="240" w:lineRule="auto"/>
        <w:jc w:val="center"/>
        <w:rPr>
          <w:rStyle w:val="ucoz-forum-post"/>
          <w:rFonts w:ascii="Times New Roman" w:hAnsi="Times New Roman"/>
          <w:b/>
          <w:sz w:val="24"/>
          <w:szCs w:val="24"/>
        </w:rPr>
      </w:pPr>
      <w:r w:rsidRPr="0031468C">
        <w:rPr>
          <w:rStyle w:val="ucoz-forum-post"/>
          <w:rFonts w:ascii="Times New Roman" w:hAnsi="Times New Roman"/>
          <w:b/>
          <w:sz w:val="24"/>
          <w:szCs w:val="24"/>
        </w:rPr>
        <w:t xml:space="preserve">Контрольно-переводные нормативы </w:t>
      </w:r>
      <w:r>
        <w:rPr>
          <w:rStyle w:val="ucoz-forum-post"/>
          <w:rFonts w:ascii="Times New Roman" w:hAnsi="Times New Roman"/>
          <w:b/>
          <w:sz w:val="24"/>
          <w:szCs w:val="24"/>
        </w:rPr>
        <w:t>для учащихся на</w:t>
      </w:r>
    </w:p>
    <w:p w:rsidR="00F01384" w:rsidRDefault="00F01384" w:rsidP="005B01C7">
      <w:pPr>
        <w:pStyle w:val="a5"/>
        <w:spacing w:after="0" w:line="240" w:lineRule="auto"/>
        <w:ind w:left="142"/>
        <w:rPr>
          <w:rStyle w:val="ucoz-forum-post"/>
          <w:rFonts w:ascii="Times New Roman" w:hAnsi="Times New Roman"/>
          <w:b/>
          <w:sz w:val="24"/>
          <w:szCs w:val="24"/>
        </w:rPr>
      </w:pPr>
      <w:r>
        <w:rPr>
          <w:rStyle w:val="ucoz-forum-post"/>
          <w:rFonts w:ascii="Times New Roman" w:hAnsi="Times New Roman"/>
          <w:b/>
          <w:sz w:val="24"/>
          <w:szCs w:val="24"/>
        </w:rPr>
        <w:t xml:space="preserve">                                спортивно-оздоровительном этапе </w:t>
      </w:r>
      <w:r w:rsidR="005B01C7">
        <w:rPr>
          <w:rStyle w:val="ucoz-forum-post"/>
          <w:rFonts w:ascii="Times New Roman" w:hAnsi="Times New Roman"/>
          <w:b/>
          <w:sz w:val="24"/>
          <w:szCs w:val="24"/>
        </w:rPr>
        <w:t>отделения мини-футбола</w:t>
      </w:r>
    </w:p>
    <w:p w:rsidR="00F01384" w:rsidRDefault="00F01384" w:rsidP="00F01384">
      <w:pPr>
        <w:pStyle w:val="a5"/>
        <w:spacing w:after="0" w:line="240" w:lineRule="auto"/>
        <w:ind w:left="0"/>
        <w:jc w:val="both"/>
        <w:rPr>
          <w:rStyle w:val="ucoz-forum-post"/>
          <w:rFonts w:ascii="Times New Roman" w:hAnsi="Times New Roman"/>
          <w:sz w:val="24"/>
          <w:szCs w:val="24"/>
        </w:rPr>
      </w:pPr>
      <w:r w:rsidRPr="00F53BF6">
        <w:rPr>
          <w:rStyle w:val="ucoz-forum-post"/>
          <w:rFonts w:ascii="Times New Roman" w:hAnsi="Times New Roman"/>
          <w:sz w:val="24"/>
          <w:szCs w:val="24"/>
        </w:rPr>
        <w:t xml:space="preserve">Система нормативов последовательно </w:t>
      </w:r>
      <w:r>
        <w:rPr>
          <w:rStyle w:val="ucoz-forum-post"/>
          <w:rFonts w:ascii="Times New Roman" w:hAnsi="Times New Roman"/>
          <w:sz w:val="24"/>
          <w:szCs w:val="24"/>
        </w:rPr>
        <w:t xml:space="preserve">охватывает весь период обучения на спортивно-оздоровительном этапе. </w:t>
      </w:r>
    </w:p>
    <w:p w:rsidR="00F01384" w:rsidRPr="009A0DB3" w:rsidRDefault="00F01384" w:rsidP="00F01384">
      <w:pPr>
        <w:pStyle w:val="a5"/>
        <w:spacing w:after="0" w:line="240" w:lineRule="auto"/>
        <w:ind w:left="0"/>
        <w:jc w:val="both"/>
        <w:rPr>
          <w:rStyle w:val="ucoz-forum-post"/>
          <w:rFonts w:ascii="Times New Roman" w:hAnsi="Times New Roman"/>
          <w:sz w:val="24"/>
          <w:szCs w:val="24"/>
        </w:rPr>
      </w:pPr>
      <w:r>
        <w:rPr>
          <w:rStyle w:val="ucoz-forum-post"/>
          <w:rFonts w:ascii="Times New Roman" w:hAnsi="Times New Roman"/>
          <w:sz w:val="24"/>
          <w:szCs w:val="24"/>
        </w:rPr>
        <w:t>Состав нормативов может изменяться в зависимости от года обучения. Для спортивно-</w:t>
      </w:r>
      <w:r w:rsidRPr="009A0DB3">
        <w:rPr>
          <w:rStyle w:val="ucoz-forum-post"/>
          <w:rFonts w:ascii="Times New Roman" w:hAnsi="Times New Roman"/>
          <w:sz w:val="24"/>
          <w:szCs w:val="24"/>
        </w:rPr>
        <w:t xml:space="preserve">оздоровительных групп нормативы носят главным образом контролирующий характер. </w:t>
      </w:r>
    </w:p>
    <w:p w:rsidR="00F01384" w:rsidRDefault="00F01384" w:rsidP="00F01384">
      <w:pPr>
        <w:autoSpaceDE w:val="0"/>
        <w:autoSpaceDN w:val="0"/>
        <w:adjustRightInd w:val="0"/>
        <w:spacing w:after="0"/>
        <w:jc w:val="both"/>
        <w:rPr>
          <w:rFonts w:ascii="Times New Roman" w:hAnsi="Times New Roman"/>
          <w:sz w:val="24"/>
          <w:szCs w:val="24"/>
        </w:rPr>
      </w:pPr>
      <w:r w:rsidRPr="009A0DB3">
        <w:rPr>
          <w:rFonts w:ascii="Times New Roman" w:hAnsi="Times New Roman"/>
          <w:sz w:val="24"/>
          <w:szCs w:val="24"/>
        </w:rPr>
        <w:t xml:space="preserve">Основными критериями оценки </w:t>
      </w:r>
      <w:r>
        <w:rPr>
          <w:rFonts w:ascii="Times New Roman" w:hAnsi="Times New Roman"/>
          <w:sz w:val="24"/>
          <w:szCs w:val="24"/>
        </w:rPr>
        <w:t>учащихся</w:t>
      </w:r>
      <w:r w:rsidRPr="009A0DB3">
        <w:rPr>
          <w:rFonts w:ascii="Times New Roman" w:hAnsi="Times New Roman"/>
          <w:sz w:val="24"/>
          <w:szCs w:val="24"/>
        </w:rPr>
        <w:t xml:space="preserve"> на спортивно-оздоровительном этапе являются регулярность посещения занятий, положительная динамика развития физических качеств </w:t>
      </w:r>
      <w:r>
        <w:rPr>
          <w:rFonts w:ascii="Times New Roman" w:hAnsi="Times New Roman"/>
          <w:sz w:val="24"/>
          <w:szCs w:val="24"/>
        </w:rPr>
        <w:t>учащихся</w:t>
      </w:r>
      <w:r w:rsidRPr="009A0DB3">
        <w:rPr>
          <w:rFonts w:ascii="Times New Roman" w:hAnsi="Times New Roman"/>
          <w:sz w:val="24"/>
          <w:szCs w:val="24"/>
        </w:rPr>
        <w:t>, уровень освоения теоретических знаний и умений по основам физической культуры и спорта, гигиены и самоконтроля, отсутствие медицинских противопоказаний для занятий.</w:t>
      </w:r>
    </w:p>
    <w:p w:rsidR="00F01384" w:rsidRDefault="00F01384" w:rsidP="00F01384">
      <w:pPr>
        <w:autoSpaceDE w:val="0"/>
        <w:autoSpaceDN w:val="0"/>
        <w:adjustRightInd w:val="0"/>
        <w:spacing w:after="0"/>
        <w:jc w:val="both"/>
        <w:rPr>
          <w:rFonts w:ascii="Times New Roman" w:hAnsi="Times New Roman"/>
          <w:sz w:val="24"/>
          <w:szCs w:val="24"/>
        </w:rPr>
      </w:pPr>
    </w:p>
    <w:p w:rsidR="00F01384" w:rsidRDefault="00F01384" w:rsidP="00F01384">
      <w:pPr>
        <w:autoSpaceDE w:val="0"/>
        <w:autoSpaceDN w:val="0"/>
        <w:adjustRightInd w:val="0"/>
        <w:spacing w:after="0"/>
        <w:jc w:val="both"/>
        <w:rPr>
          <w:rFonts w:ascii="Times New Roman" w:hAnsi="Times New Roman"/>
          <w:sz w:val="24"/>
          <w:szCs w:val="24"/>
        </w:rPr>
      </w:pPr>
    </w:p>
    <w:p w:rsidR="00F01384" w:rsidRPr="002E29F7" w:rsidRDefault="00F01384" w:rsidP="00F01384">
      <w:pPr>
        <w:ind w:left="284"/>
        <w:jc w:val="right"/>
        <w:rPr>
          <w:rFonts w:ascii="Times New Roman" w:hAnsi="Times New Roman"/>
          <w:b/>
          <w:sz w:val="24"/>
          <w:szCs w:val="24"/>
        </w:rPr>
      </w:pPr>
      <w:r w:rsidRPr="002E29F7">
        <w:rPr>
          <w:rFonts w:ascii="Times New Roman" w:hAnsi="Times New Roman"/>
          <w:b/>
          <w:sz w:val="24"/>
          <w:szCs w:val="24"/>
        </w:rPr>
        <w:t>Таблица</w:t>
      </w:r>
      <w:r>
        <w:rPr>
          <w:rFonts w:ascii="Times New Roman" w:hAnsi="Times New Roman"/>
          <w:b/>
          <w:sz w:val="24"/>
          <w:szCs w:val="24"/>
        </w:rPr>
        <w:t xml:space="preserve"> 8</w:t>
      </w:r>
      <w:r w:rsidRPr="002E29F7">
        <w:rPr>
          <w:rFonts w:ascii="Times New Roman" w:hAnsi="Times New Roman"/>
          <w:b/>
          <w:sz w:val="24"/>
          <w:szCs w:val="24"/>
        </w:rPr>
        <w:t xml:space="preserve"> </w:t>
      </w:r>
    </w:p>
    <w:p w:rsidR="00F01384" w:rsidRPr="00E415E6" w:rsidRDefault="00F01384" w:rsidP="00F01384">
      <w:pPr>
        <w:shd w:val="clear" w:color="auto" w:fill="FFFFFF"/>
        <w:autoSpaceDE w:val="0"/>
        <w:autoSpaceDN w:val="0"/>
        <w:adjustRightInd w:val="0"/>
        <w:spacing w:line="240" w:lineRule="auto"/>
        <w:ind w:left="284"/>
        <w:jc w:val="center"/>
        <w:rPr>
          <w:rFonts w:ascii="Times New Roman" w:hAnsi="Times New Roman"/>
          <w:b/>
          <w:color w:val="000000"/>
          <w:sz w:val="24"/>
          <w:szCs w:val="24"/>
        </w:rPr>
      </w:pPr>
      <w:r>
        <w:rPr>
          <w:rFonts w:ascii="Times New Roman" w:hAnsi="Times New Roman"/>
          <w:b/>
          <w:color w:val="000000"/>
          <w:sz w:val="24"/>
          <w:szCs w:val="24"/>
        </w:rPr>
        <w:t>Контрольные</w:t>
      </w:r>
      <w:r w:rsidRPr="00E415E6">
        <w:rPr>
          <w:rFonts w:ascii="Times New Roman" w:hAnsi="Times New Roman"/>
          <w:b/>
          <w:color w:val="000000"/>
          <w:sz w:val="24"/>
          <w:szCs w:val="24"/>
        </w:rPr>
        <w:t xml:space="preserve"> нормативы п</w:t>
      </w:r>
      <w:r>
        <w:rPr>
          <w:rFonts w:ascii="Times New Roman" w:hAnsi="Times New Roman"/>
          <w:b/>
          <w:color w:val="000000"/>
          <w:sz w:val="24"/>
          <w:szCs w:val="24"/>
        </w:rPr>
        <w:t xml:space="preserve">о общей физической и </w:t>
      </w:r>
      <w:r w:rsidR="00FA5F76">
        <w:rPr>
          <w:rFonts w:ascii="Times New Roman" w:hAnsi="Times New Roman"/>
          <w:b/>
          <w:color w:val="000000"/>
          <w:sz w:val="24"/>
          <w:szCs w:val="24"/>
        </w:rPr>
        <w:t xml:space="preserve">специальной </w:t>
      </w:r>
      <w:r w:rsidR="00FA5F76" w:rsidRPr="00E415E6">
        <w:rPr>
          <w:rFonts w:ascii="Times New Roman" w:hAnsi="Times New Roman"/>
          <w:b/>
          <w:color w:val="000000"/>
          <w:sz w:val="24"/>
          <w:szCs w:val="24"/>
        </w:rPr>
        <w:t>подготовке</w:t>
      </w:r>
      <w:r w:rsidRPr="00E415E6">
        <w:rPr>
          <w:rFonts w:ascii="Times New Roman" w:hAnsi="Times New Roman"/>
          <w:b/>
          <w:color w:val="000000"/>
          <w:sz w:val="24"/>
          <w:szCs w:val="24"/>
        </w:rPr>
        <w:t xml:space="preserve"> для </w:t>
      </w:r>
      <w:r w:rsidR="00FA5F76">
        <w:rPr>
          <w:rFonts w:ascii="Times New Roman" w:hAnsi="Times New Roman"/>
          <w:b/>
          <w:color w:val="000000"/>
          <w:sz w:val="24"/>
          <w:szCs w:val="24"/>
        </w:rPr>
        <w:t>учащихся</w:t>
      </w:r>
      <w:r w:rsidR="00FA5F76" w:rsidRPr="00E415E6">
        <w:rPr>
          <w:rFonts w:ascii="Times New Roman" w:hAnsi="Times New Roman"/>
          <w:b/>
          <w:color w:val="000000"/>
          <w:sz w:val="24"/>
          <w:szCs w:val="24"/>
        </w:rPr>
        <w:t xml:space="preserve"> </w:t>
      </w:r>
      <w:r w:rsidR="00FA5F76">
        <w:rPr>
          <w:rFonts w:ascii="Times New Roman" w:hAnsi="Times New Roman"/>
          <w:b/>
          <w:color w:val="000000"/>
          <w:sz w:val="24"/>
          <w:szCs w:val="24"/>
        </w:rPr>
        <w:t>отделения</w:t>
      </w:r>
      <w:r w:rsidR="005B01C7">
        <w:rPr>
          <w:rFonts w:ascii="Times New Roman" w:hAnsi="Times New Roman"/>
          <w:b/>
          <w:color w:val="000000"/>
          <w:sz w:val="24"/>
          <w:szCs w:val="24"/>
        </w:rPr>
        <w:t xml:space="preserve"> мини-футбола</w:t>
      </w:r>
      <w:r>
        <w:rPr>
          <w:rFonts w:ascii="Times New Roman" w:hAnsi="Times New Roman"/>
          <w:b/>
          <w:color w:val="000000"/>
          <w:sz w:val="24"/>
          <w:szCs w:val="24"/>
        </w:rPr>
        <w:t xml:space="preserve"> </w:t>
      </w:r>
      <w:r w:rsidRPr="00E415E6">
        <w:rPr>
          <w:rFonts w:ascii="Times New Roman" w:hAnsi="Times New Roman"/>
          <w:b/>
          <w:color w:val="000000"/>
          <w:sz w:val="24"/>
          <w:szCs w:val="24"/>
        </w:rPr>
        <w:t>в СОГ</w:t>
      </w:r>
      <w:r>
        <w:rPr>
          <w:rFonts w:ascii="Times New Roman" w:hAnsi="Times New Roman"/>
          <w:b/>
          <w:color w:val="000000"/>
          <w:sz w:val="24"/>
          <w:szCs w:val="24"/>
        </w:rPr>
        <w:t xml:space="preserve">     6-8 лет</w:t>
      </w:r>
    </w:p>
    <w:tbl>
      <w:tblPr>
        <w:tblStyle w:val="a8"/>
        <w:tblW w:w="10206" w:type="dxa"/>
        <w:tblInd w:w="-572" w:type="dxa"/>
        <w:tblLayout w:type="fixed"/>
        <w:tblLook w:val="04A0"/>
      </w:tblPr>
      <w:tblGrid>
        <w:gridCol w:w="562"/>
        <w:gridCol w:w="2693"/>
        <w:gridCol w:w="1134"/>
        <w:gridCol w:w="1134"/>
        <w:gridCol w:w="1134"/>
        <w:gridCol w:w="1134"/>
        <w:gridCol w:w="1134"/>
        <w:gridCol w:w="1281"/>
      </w:tblGrid>
      <w:tr w:rsidR="00F01384" w:rsidTr="005E0BCB">
        <w:tc>
          <w:tcPr>
            <w:tcW w:w="562" w:type="dxa"/>
            <w:vMerge w:val="restart"/>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№/п</w:t>
            </w:r>
          </w:p>
        </w:tc>
        <w:tc>
          <w:tcPr>
            <w:tcW w:w="2693" w:type="dxa"/>
            <w:vMerge w:val="restart"/>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Виды испытаний (тесты)</w:t>
            </w:r>
          </w:p>
        </w:tc>
        <w:tc>
          <w:tcPr>
            <w:tcW w:w="6951" w:type="dxa"/>
            <w:gridSpan w:val="6"/>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 xml:space="preserve">                                         Нормативы</w:t>
            </w:r>
          </w:p>
        </w:tc>
      </w:tr>
      <w:tr w:rsidR="00F01384" w:rsidTr="005E0BCB">
        <w:tc>
          <w:tcPr>
            <w:tcW w:w="562" w:type="dxa"/>
            <w:vMerge/>
          </w:tcPr>
          <w:p w:rsidR="00F01384" w:rsidRDefault="00F01384" w:rsidP="005E0BCB">
            <w:pPr>
              <w:spacing w:line="20" w:lineRule="atLeast"/>
              <w:rPr>
                <w:rFonts w:ascii="Times New Roman" w:hAnsi="Times New Roman"/>
                <w:b/>
                <w:sz w:val="24"/>
                <w:szCs w:val="24"/>
              </w:rPr>
            </w:pPr>
          </w:p>
        </w:tc>
        <w:tc>
          <w:tcPr>
            <w:tcW w:w="2693" w:type="dxa"/>
            <w:vMerge/>
          </w:tcPr>
          <w:p w:rsidR="00F01384" w:rsidRDefault="00F01384" w:rsidP="005E0BCB">
            <w:pPr>
              <w:spacing w:line="20" w:lineRule="atLeast"/>
              <w:rPr>
                <w:rFonts w:ascii="Times New Roman" w:hAnsi="Times New Roman"/>
                <w:b/>
                <w:sz w:val="24"/>
                <w:szCs w:val="24"/>
              </w:rPr>
            </w:pPr>
          </w:p>
        </w:tc>
        <w:tc>
          <w:tcPr>
            <w:tcW w:w="3402" w:type="dxa"/>
            <w:gridSpan w:val="3"/>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 xml:space="preserve">                Мальчики</w:t>
            </w:r>
          </w:p>
        </w:tc>
        <w:tc>
          <w:tcPr>
            <w:tcW w:w="3549" w:type="dxa"/>
            <w:gridSpan w:val="3"/>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 xml:space="preserve">               Девочки</w:t>
            </w:r>
          </w:p>
        </w:tc>
      </w:tr>
      <w:tr w:rsidR="00F01384" w:rsidTr="005E0BCB">
        <w:tc>
          <w:tcPr>
            <w:tcW w:w="562" w:type="dxa"/>
            <w:vMerge/>
          </w:tcPr>
          <w:p w:rsidR="00F01384" w:rsidRDefault="00F01384" w:rsidP="005E0BCB">
            <w:pPr>
              <w:spacing w:line="20" w:lineRule="atLeast"/>
              <w:rPr>
                <w:rFonts w:ascii="Times New Roman" w:hAnsi="Times New Roman"/>
                <w:b/>
                <w:sz w:val="24"/>
                <w:szCs w:val="24"/>
              </w:rPr>
            </w:pPr>
          </w:p>
        </w:tc>
        <w:tc>
          <w:tcPr>
            <w:tcW w:w="2693" w:type="dxa"/>
            <w:vMerge/>
          </w:tcPr>
          <w:p w:rsidR="00F01384" w:rsidRDefault="00F01384" w:rsidP="005E0BCB">
            <w:pPr>
              <w:spacing w:line="20" w:lineRule="atLeast"/>
              <w:rPr>
                <w:rFonts w:ascii="Times New Roman" w:hAnsi="Times New Roman"/>
                <w:b/>
                <w:sz w:val="24"/>
                <w:szCs w:val="24"/>
              </w:rPr>
            </w:pPr>
          </w:p>
        </w:tc>
        <w:tc>
          <w:tcPr>
            <w:tcW w:w="6951" w:type="dxa"/>
            <w:gridSpan w:val="6"/>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 xml:space="preserve">                     Обязательные испытания (тесты)</w:t>
            </w:r>
          </w:p>
        </w:tc>
      </w:tr>
      <w:tr w:rsidR="00F01384" w:rsidRPr="003951C3" w:rsidTr="005E0BCB">
        <w:tc>
          <w:tcPr>
            <w:tcW w:w="562"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1</w:t>
            </w:r>
          </w:p>
        </w:tc>
        <w:tc>
          <w:tcPr>
            <w:tcW w:w="2693"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Челночный бег 3х10м (сек)</w:t>
            </w:r>
          </w:p>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или бег на 30м (сек)</w:t>
            </w:r>
          </w:p>
        </w:tc>
        <w:tc>
          <w:tcPr>
            <w:tcW w:w="1134"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10.4</w:t>
            </w:r>
          </w:p>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6.9</w:t>
            </w:r>
          </w:p>
        </w:tc>
        <w:tc>
          <w:tcPr>
            <w:tcW w:w="1134"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10.1</w:t>
            </w:r>
          </w:p>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6.7</w:t>
            </w:r>
          </w:p>
        </w:tc>
        <w:tc>
          <w:tcPr>
            <w:tcW w:w="1134"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9.2</w:t>
            </w:r>
          </w:p>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5.9</w:t>
            </w:r>
          </w:p>
        </w:tc>
        <w:tc>
          <w:tcPr>
            <w:tcW w:w="1134"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10.9</w:t>
            </w:r>
          </w:p>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7.2</w:t>
            </w:r>
          </w:p>
        </w:tc>
        <w:tc>
          <w:tcPr>
            <w:tcW w:w="1134"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10.7</w:t>
            </w:r>
          </w:p>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7.0</w:t>
            </w:r>
          </w:p>
        </w:tc>
        <w:tc>
          <w:tcPr>
            <w:tcW w:w="1281"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9.7</w:t>
            </w:r>
          </w:p>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6.2</w:t>
            </w:r>
          </w:p>
        </w:tc>
      </w:tr>
      <w:tr w:rsidR="00F01384" w:rsidRPr="003951C3" w:rsidTr="005E0BCB">
        <w:tc>
          <w:tcPr>
            <w:tcW w:w="562"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2</w:t>
            </w:r>
          </w:p>
        </w:tc>
        <w:tc>
          <w:tcPr>
            <w:tcW w:w="2693"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Подтягивание из виса на высокой перекладине (количество раз)</w:t>
            </w:r>
          </w:p>
        </w:tc>
        <w:tc>
          <w:tcPr>
            <w:tcW w:w="1134"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2</w:t>
            </w:r>
          </w:p>
        </w:tc>
        <w:tc>
          <w:tcPr>
            <w:tcW w:w="1134"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3</w:t>
            </w:r>
          </w:p>
        </w:tc>
        <w:tc>
          <w:tcPr>
            <w:tcW w:w="1134"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4</w:t>
            </w:r>
          </w:p>
        </w:tc>
        <w:tc>
          <w:tcPr>
            <w:tcW w:w="1134"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w:t>
            </w:r>
          </w:p>
        </w:tc>
        <w:tc>
          <w:tcPr>
            <w:tcW w:w="1134"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w:t>
            </w:r>
          </w:p>
        </w:tc>
        <w:tc>
          <w:tcPr>
            <w:tcW w:w="1281"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w:t>
            </w:r>
          </w:p>
        </w:tc>
      </w:tr>
      <w:tr w:rsidR="00F01384" w:rsidRPr="003951C3" w:rsidTr="005E0BCB">
        <w:tc>
          <w:tcPr>
            <w:tcW w:w="562"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3</w:t>
            </w:r>
          </w:p>
        </w:tc>
        <w:tc>
          <w:tcPr>
            <w:tcW w:w="2693"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Или сгибание и разгиб</w:t>
            </w:r>
            <w:r>
              <w:rPr>
                <w:rFonts w:ascii="Times New Roman" w:hAnsi="Times New Roman"/>
                <w:sz w:val="20"/>
                <w:szCs w:val="20"/>
              </w:rPr>
              <w:t>ание рук в упоре лежа на полу (</w:t>
            </w:r>
            <w:r w:rsidRPr="004E5143">
              <w:rPr>
                <w:rFonts w:ascii="Times New Roman" w:hAnsi="Times New Roman"/>
                <w:sz w:val="20"/>
                <w:szCs w:val="20"/>
              </w:rPr>
              <w:t>кол-во раз)</w:t>
            </w:r>
          </w:p>
        </w:tc>
        <w:tc>
          <w:tcPr>
            <w:tcW w:w="1134"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7</w:t>
            </w:r>
          </w:p>
        </w:tc>
        <w:tc>
          <w:tcPr>
            <w:tcW w:w="1134"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9</w:t>
            </w:r>
          </w:p>
        </w:tc>
        <w:tc>
          <w:tcPr>
            <w:tcW w:w="1134"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17</w:t>
            </w:r>
          </w:p>
        </w:tc>
        <w:tc>
          <w:tcPr>
            <w:tcW w:w="1134"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4</w:t>
            </w:r>
          </w:p>
        </w:tc>
        <w:tc>
          <w:tcPr>
            <w:tcW w:w="1134"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5</w:t>
            </w:r>
          </w:p>
        </w:tc>
        <w:tc>
          <w:tcPr>
            <w:tcW w:w="1281"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11</w:t>
            </w:r>
          </w:p>
        </w:tc>
      </w:tr>
      <w:tr w:rsidR="00F01384" w:rsidRPr="003951C3" w:rsidTr="005E0BCB">
        <w:tc>
          <w:tcPr>
            <w:tcW w:w="562"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4</w:t>
            </w:r>
          </w:p>
        </w:tc>
        <w:tc>
          <w:tcPr>
            <w:tcW w:w="2693"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Наклон вперед из положения стоя с прямыми ногами на полу</w:t>
            </w:r>
          </w:p>
        </w:tc>
        <w:tc>
          <w:tcPr>
            <w:tcW w:w="1134"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 xml:space="preserve">Касание пола пальцами </w:t>
            </w:r>
            <w:r w:rsidRPr="004E5143">
              <w:rPr>
                <w:rFonts w:ascii="Times New Roman" w:hAnsi="Times New Roman"/>
                <w:sz w:val="20"/>
                <w:szCs w:val="20"/>
              </w:rPr>
              <w:lastRenderedPageBreak/>
              <w:t>рук</w:t>
            </w:r>
          </w:p>
        </w:tc>
        <w:tc>
          <w:tcPr>
            <w:tcW w:w="1134"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lastRenderedPageBreak/>
              <w:t xml:space="preserve">Касание пола пальцами </w:t>
            </w:r>
            <w:r w:rsidRPr="004E5143">
              <w:rPr>
                <w:rFonts w:ascii="Times New Roman" w:hAnsi="Times New Roman"/>
                <w:sz w:val="20"/>
                <w:szCs w:val="20"/>
              </w:rPr>
              <w:lastRenderedPageBreak/>
              <w:t>рук</w:t>
            </w:r>
          </w:p>
        </w:tc>
        <w:tc>
          <w:tcPr>
            <w:tcW w:w="1134"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lastRenderedPageBreak/>
              <w:t>Достать пол ладонями</w:t>
            </w:r>
          </w:p>
        </w:tc>
        <w:tc>
          <w:tcPr>
            <w:tcW w:w="1134"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t xml:space="preserve">Касание пола пальцами </w:t>
            </w:r>
            <w:r w:rsidRPr="004E5143">
              <w:rPr>
                <w:rFonts w:ascii="Times New Roman" w:hAnsi="Times New Roman"/>
                <w:sz w:val="20"/>
                <w:szCs w:val="20"/>
              </w:rPr>
              <w:lastRenderedPageBreak/>
              <w:t>рук</w:t>
            </w:r>
          </w:p>
        </w:tc>
        <w:tc>
          <w:tcPr>
            <w:tcW w:w="1134"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lastRenderedPageBreak/>
              <w:t xml:space="preserve">Касание пола пальцами </w:t>
            </w:r>
            <w:r w:rsidRPr="004E5143">
              <w:rPr>
                <w:rFonts w:ascii="Times New Roman" w:hAnsi="Times New Roman"/>
                <w:sz w:val="20"/>
                <w:szCs w:val="20"/>
              </w:rPr>
              <w:lastRenderedPageBreak/>
              <w:t>рук</w:t>
            </w:r>
          </w:p>
        </w:tc>
        <w:tc>
          <w:tcPr>
            <w:tcW w:w="1281" w:type="dxa"/>
          </w:tcPr>
          <w:p w:rsidR="00F01384" w:rsidRPr="004E5143" w:rsidRDefault="00F01384" w:rsidP="005E0BCB">
            <w:pPr>
              <w:spacing w:line="20" w:lineRule="atLeast"/>
              <w:rPr>
                <w:rFonts w:ascii="Times New Roman" w:hAnsi="Times New Roman"/>
                <w:sz w:val="20"/>
                <w:szCs w:val="20"/>
              </w:rPr>
            </w:pPr>
            <w:r w:rsidRPr="004E5143">
              <w:rPr>
                <w:rFonts w:ascii="Times New Roman" w:hAnsi="Times New Roman"/>
                <w:sz w:val="20"/>
                <w:szCs w:val="20"/>
              </w:rPr>
              <w:lastRenderedPageBreak/>
              <w:t>Достать пол ладонями</w:t>
            </w:r>
          </w:p>
        </w:tc>
      </w:tr>
      <w:tr w:rsidR="00F01384" w:rsidRPr="003951C3" w:rsidTr="005E0BCB">
        <w:tc>
          <w:tcPr>
            <w:tcW w:w="10206" w:type="dxa"/>
            <w:gridSpan w:val="8"/>
          </w:tcPr>
          <w:p w:rsidR="00F01384" w:rsidRPr="004E5143" w:rsidRDefault="00F01384" w:rsidP="005E0BCB">
            <w:pPr>
              <w:spacing w:line="20" w:lineRule="atLeast"/>
              <w:rPr>
                <w:rFonts w:ascii="Times New Roman" w:hAnsi="Times New Roman"/>
                <w:sz w:val="20"/>
                <w:szCs w:val="20"/>
              </w:rPr>
            </w:pPr>
            <w:r>
              <w:rPr>
                <w:rFonts w:ascii="Times New Roman" w:hAnsi="Times New Roman"/>
                <w:b/>
                <w:sz w:val="24"/>
                <w:szCs w:val="24"/>
              </w:rPr>
              <w:lastRenderedPageBreak/>
              <w:t xml:space="preserve">                                                     </w:t>
            </w:r>
            <w:r w:rsidRPr="00513AEB">
              <w:rPr>
                <w:rFonts w:ascii="Times New Roman" w:hAnsi="Times New Roman"/>
                <w:b/>
                <w:sz w:val="24"/>
                <w:szCs w:val="24"/>
              </w:rPr>
              <w:t>Специальная подготовка</w:t>
            </w:r>
            <w:r>
              <w:rPr>
                <w:rFonts w:ascii="Times New Roman" w:hAnsi="Times New Roman"/>
                <w:b/>
                <w:sz w:val="24"/>
                <w:szCs w:val="24"/>
              </w:rPr>
              <w:t xml:space="preserve"> по мини-футболу</w:t>
            </w:r>
          </w:p>
        </w:tc>
      </w:tr>
      <w:tr w:rsidR="00F01384" w:rsidRPr="003951C3" w:rsidTr="005E0BCB">
        <w:tc>
          <w:tcPr>
            <w:tcW w:w="562"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1</w:t>
            </w:r>
          </w:p>
        </w:tc>
        <w:tc>
          <w:tcPr>
            <w:tcW w:w="2693" w:type="dxa"/>
          </w:tcPr>
          <w:p w:rsidR="00F01384" w:rsidRPr="0063407E" w:rsidRDefault="00F01384" w:rsidP="005E0BCB">
            <w:pPr>
              <w:spacing w:line="20" w:lineRule="atLeast"/>
              <w:rPr>
                <w:rFonts w:ascii="Times New Roman" w:hAnsi="Times New Roman"/>
                <w:b/>
                <w:sz w:val="20"/>
                <w:szCs w:val="20"/>
              </w:rPr>
            </w:pPr>
            <w:r w:rsidRPr="0063407E">
              <w:rPr>
                <w:rFonts w:ascii="Times New Roman" w:hAnsi="Times New Roman"/>
                <w:b/>
                <w:sz w:val="20"/>
                <w:szCs w:val="20"/>
              </w:rPr>
              <w:t>Бег 30 м с ведением мяча</w:t>
            </w:r>
          </w:p>
        </w:tc>
        <w:tc>
          <w:tcPr>
            <w:tcW w:w="1134"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5.8</w:t>
            </w:r>
          </w:p>
        </w:tc>
        <w:tc>
          <w:tcPr>
            <w:tcW w:w="1134"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p>
        </w:tc>
        <w:tc>
          <w:tcPr>
            <w:tcW w:w="1281" w:type="dxa"/>
          </w:tcPr>
          <w:p w:rsidR="00F01384" w:rsidRPr="004E5143" w:rsidRDefault="00F01384" w:rsidP="005E0BCB">
            <w:pPr>
              <w:spacing w:line="20" w:lineRule="atLeast"/>
              <w:rPr>
                <w:rFonts w:ascii="Times New Roman" w:hAnsi="Times New Roman"/>
                <w:sz w:val="20"/>
                <w:szCs w:val="20"/>
              </w:rPr>
            </w:pPr>
          </w:p>
        </w:tc>
      </w:tr>
      <w:tr w:rsidR="00F01384" w:rsidRPr="003951C3" w:rsidTr="005E0BCB">
        <w:tc>
          <w:tcPr>
            <w:tcW w:w="562"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2</w:t>
            </w:r>
          </w:p>
        </w:tc>
        <w:tc>
          <w:tcPr>
            <w:tcW w:w="2693" w:type="dxa"/>
          </w:tcPr>
          <w:p w:rsidR="00F01384" w:rsidRPr="0063407E" w:rsidRDefault="00F01384" w:rsidP="005E0BCB">
            <w:pPr>
              <w:spacing w:line="20" w:lineRule="atLeast"/>
              <w:rPr>
                <w:rFonts w:ascii="Times New Roman" w:hAnsi="Times New Roman"/>
                <w:b/>
                <w:sz w:val="20"/>
                <w:szCs w:val="20"/>
              </w:rPr>
            </w:pPr>
            <w:r w:rsidRPr="0063407E">
              <w:rPr>
                <w:rFonts w:ascii="Times New Roman" w:hAnsi="Times New Roman"/>
                <w:b/>
                <w:sz w:val="20"/>
                <w:szCs w:val="20"/>
              </w:rPr>
              <w:t>Жонглирование мяча ногами (кол-во ударов)</w:t>
            </w:r>
          </w:p>
        </w:tc>
        <w:tc>
          <w:tcPr>
            <w:tcW w:w="1134"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8</w:t>
            </w:r>
          </w:p>
        </w:tc>
        <w:tc>
          <w:tcPr>
            <w:tcW w:w="1134"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p>
        </w:tc>
        <w:tc>
          <w:tcPr>
            <w:tcW w:w="1281" w:type="dxa"/>
          </w:tcPr>
          <w:p w:rsidR="00F01384" w:rsidRPr="004E5143" w:rsidRDefault="00F01384" w:rsidP="005E0BCB">
            <w:pPr>
              <w:spacing w:line="20" w:lineRule="atLeast"/>
              <w:rPr>
                <w:rFonts w:ascii="Times New Roman" w:hAnsi="Times New Roman"/>
                <w:sz w:val="20"/>
                <w:szCs w:val="20"/>
              </w:rPr>
            </w:pPr>
          </w:p>
        </w:tc>
      </w:tr>
      <w:tr w:rsidR="00F01384" w:rsidRPr="003951C3" w:rsidTr="005E0BCB">
        <w:tc>
          <w:tcPr>
            <w:tcW w:w="562"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3</w:t>
            </w:r>
          </w:p>
        </w:tc>
        <w:tc>
          <w:tcPr>
            <w:tcW w:w="2693" w:type="dxa"/>
          </w:tcPr>
          <w:p w:rsidR="00F01384" w:rsidRPr="0063407E" w:rsidRDefault="00F01384" w:rsidP="005E0BCB">
            <w:pPr>
              <w:spacing w:line="20" w:lineRule="atLeast"/>
              <w:rPr>
                <w:rFonts w:ascii="Times New Roman" w:hAnsi="Times New Roman"/>
                <w:b/>
                <w:sz w:val="20"/>
                <w:szCs w:val="20"/>
              </w:rPr>
            </w:pPr>
            <w:r w:rsidRPr="0063407E">
              <w:rPr>
                <w:rFonts w:ascii="Times New Roman" w:hAnsi="Times New Roman"/>
                <w:b/>
                <w:sz w:val="20"/>
                <w:szCs w:val="20"/>
              </w:rPr>
              <w:t>Жонглирование мяча головой (кол-во ударов)</w:t>
            </w:r>
          </w:p>
        </w:tc>
        <w:tc>
          <w:tcPr>
            <w:tcW w:w="1134"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6</w:t>
            </w:r>
          </w:p>
        </w:tc>
        <w:tc>
          <w:tcPr>
            <w:tcW w:w="1134"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p>
        </w:tc>
        <w:tc>
          <w:tcPr>
            <w:tcW w:w="1281" w:type="dxa"/>
          </w:tcPr>
          <w:p w:rsidR="00F01384" w:rsidRPr="004E5143" w:rsidRDefault="00F01384" w:rsidP="005E0BCB">
            <w:pPr>
              <w:spacing w:line="20" w:lineRule="atLeast"/>
              <w:rPr>
                <w:rFonts w:ascii="Times New Roman" w:hAnsi="Times New Roman"/>
                <w:sz w:val="20"/>
                <w:szCs w:val="20"/>
              </w:rPr>
            </w:pPr>
          </w:p>
        </w:tc>
      </w:tr>
      <w:tr w:rsidR="00F01384" w:rsidRPr="003951C3" w:rsidTr="005E0BCB">
        <w:tc>
          <w:tcPr>
            <w:tcW w:w="562"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4</w:t>
            </w:r>
          </w:p>
        </w:tc>
        <w:tc>
          <w:tcPr>
            <w:tcW w:w="2693" w:type="dxa"/>
          </w:tcPr>
          <w:p w:rsidR="00F01384" w:rsidRPr="0063407E" w:rsidRDefault="00F01384" w:rsidP="005E0BCB">
            <w:pPr>
              <w:spacing w:line="20" w:lineRule="atLeast"/>
              <w:rPr>
                <w:rFonts w:ascii="Times New Roman" w:hAnsi="Times New Roman"/>
                <w:b/>
                <w:sz w:val="20"/>
                <w:szCs w:val="20"/>
              </w:rPr>
            </w:pPr>
            <w:r w:rsidRPr="0063407E">
              <w:rPr>
                <w:rFonts w:ascii="Times New Roman" w:hAnsi="Times New Roman"/>
                <w:b/>
                <w:sz w:val="20"/>
                <w:szCs w:val="20"/>
              </w:rPr>
              <w:t>Ведение мяча по восьмерке</w:t>
            </w:r>
          </w:p>
        </w:tc>
        <w:tc>
          <w:tcPr>
            <w:tcW w:w="1134"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w:t>
            </w:r>
          </w:p>
        </w:tc>
        <w:tc>
          <w:tcPr>
            <w:tcW w:w="1134"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p>
        </w:tc>
        <w:tc>
          <w:tcPr>
            <w:tcW w:w="1281" w:type="dxa"/>
          </w:tcPr>
          <w:p w:rsidR="00F01384" w:rsidRPr="004E5143" w:rsidRDefault="00F01384" w:rsidP="005E0BCB">
            <w:pPr>
              <w:spacing w:line="20" w:lineRule="atLeast"/>
              <w:rPr>
                <w:rFonts w:ascii="Times New Roman" w:hAnsi="Times New Roman"/>
                <w:sz w:val="20"/>
                <w:szCs w:val="20"/>
              </w:rPr>
            </w:pPr>
          </w:p>
        </w:tc>
      </w:tr>
      <w:tr w:rsidR="00F01384" w:rsidRPr="003951C3" w:rsidTr="005E0BCB">
        <w:tc>
          <w:tcPr>
            <w:tcW w:w="562"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5</w:t>
            </w:r>
          </w:p>
        </w:tc>
        <w:tc>
          <w:tcPr>
            <w:tcW w:w="2693" w:type="dxa"/>
          </w:tcPr>
          <w:p w:rsidR="00F01384" w:rsidRPr="0063407E" w:rsidRDefault="00F01384" w:rsidP="005E0BCB">
            <w:pPr>
              <w:spacing w:line="20" w:lineRule="atLeast"/>
              <w:rPr>
                <w:rFonts w:ascii="Times New Roman" w:hAnsi="Times New Roman"/>
                <w:b/>
                <w:sz w:val="20"/>
                <w:szCs w:val="20"/>
              </w:rPr>
            </w:pPr>
            <w:r w:rsidRPr="0063407E">
              <w:rPr>
                <w:rFonts w:ascii="Times New Roman" w:hAnsi="Times New Roman"/>
                <w:b/>
                <w:sz w:val="20"/>
                <w:szCs w:val="20"/>
              </w:rPr>
              <w:t>Ведение мяча по границе штрафной площадки</w:t>
            </w:r>
          </w:p>
        </w:tc>
        <w:tc>
          <w:tcPr>
            <w:tcW w:w="1134"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w:t>
            </w:r>
          </w:p>
        </w:tc>
        <w:tc>
          <w:tcPr>
            <w:tcW w:w="1134"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p>
        </w:tc>
        <w:tc>
          <w:tcPr>
            <w:tcW w:w="1281" w:type="dxa"/>
          </w:tcPr>
          <w:p w:rsidR="00F01384" w:rsidRPr="004E5143" w:rsidRDefault="00F01384" w:rsidP="005E0BCB">
            <w:pPr>
              <w:spacing w:line="20" w:lineRule="atLeast"/>
              <w:rPr>
                <w:rFonts w:ascii="Times New Roman" w:hAnsi="Times New Roman"/>
                <w:sz w:val="20"/>
                <w:szCs w:val="20"/>
              </w:rPr>
            </w:pPr>
          </w:p>
        </w:tc>
      </w:tr>
      <w:tr w:rsidR="00F01384" w:rsidRPr="003951C3" w:rsidTr="005E0BCB">
        <w:tc>
          <w:tcPr>
            <w:tcW w:w="562"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6</w:t>
            </w:r>
          </w:p>
        </w:tc>
        <w:tc>
          <w:tcPr>
            <w:tcW w:w="2693" w:type="dxa"/>
          </w:tcPr>
          <w:p w:rsidR="00F01384" w:rsidRPr="004B5B8B" w:rsidRDefault="00F01384" w:rsidP="005E0BCB">
            <w:pPr>
              <w:spacing w:line="20" w:lineRule="atLeast"/>
              <w:rPr>
                <w:rFonts w:ascii="Times New Roman" w:hAnsi="Times New Roman"/>
                <w:b/>
                <w:sz w:val="20"/>
                <w:szCs w:val="20"/>
              </w:rPr>
            </w:pPr>
            <w:r w:rsidRPr="004B5B8B">
              <w:rPr>
                <w:rFonts w:ascii="Times New Roman" w:hAnsi="Times New Roman"/>
                <w:b/>
                <w:sz w:val="20"/>
                <w:szCs w:val="20"/>
              </w:rPr>
              <w:t>Оббегание стоек и удар носком в цель</w:t>
            </w:r>
          </w:p>
        </w:tc>
        <w:tc>
          <w:tcPr>
            <w:tcW w:w="1134"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2</w:t>
            </w:r>
          </w:p>
        </w:tc>
        <w:tc>
          <w:tcPr>
            <w:tcW w:w="1134"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p>
        </w:tc>
        <w:tc>
          <w:tcPr>
            <w:tcW w:w="1281" w:type="dxa"/>
          </w:tcPr>
          <w:p w:rsidR="00F01384" w:rsidRPr="004E5143" w:rsidRDefault="00F01384" w:rsidP="005E0BCB">
            <w:pPr>
              <w:spacing w:line="20" w:lineRule="atLeast"/>
              <w:rPr>
                <w:rFonts w:ascii="Times New Roman" w:hAnsi="Times New Roman"/>
                <w:sz w:val="20"/>
                <w:szCs w:val="20"/>
              </w:rPr>
            </w:pPr>
          </w:p>
        </w:tc>
      </w:tr>
      <w:tr w:rsidR="00F01384" w:rsidRPr="003951C3" w:rsidTr="005E0BCB">
        <w:tc>
          <w:tcPr>
            <w:tcW w:w="562"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7</w:t>
            </w:r>
          </w:p>
        </w:tc>
        <w:tc>
          <w:tcPr>
            <w:tcW w:w="2693" w:type="dxa"/>
          </w:tcPr>
          <w:p w:rsidR="00F01384" w:rsidRPr="007B17CE" w:rsidRDefault="00F01384" w:rsidP="005E0BCB">
            <w:pPr>
              <w:spacing w:line="20" w:lineRule="atLeast"/>
              <w:rPr>
                <w:rFonts w:ascii="Times New Roman" w:hAnsi="Times New Roman"/>
                <w:sz w:val="20"/>
                <w:szCs w:val="20"/>
              </w:rPr>
            </w:pPr>
            <w:r w:rsidRPr="007B17CE">
              <w:rPr>
                <w:rFonts w:ascii="Times New Roman" w:hAnsi="Times New Roman"/>
                <w:sz w:val="20"/>
                <w:szCs w:val="20"/>
              </w:rPr>
              <w:t>Количество попаданий в створ ворот</w:t>
            </w:r>
          </w:p>
        </w:tc>
        <w:tc>
          <w:tcPr>
            <w:tcW w:w="1134"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5</w:t>
            </w:r>
          </w:p>
        </w:tc>
        <w:tc>
          <w:tcPr>
            <w:tcW w:w="1134"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p>
        </w:tc>
        <w:tc>
          <w:tcPr>
            <w:tcW w:w="1281" w:type="dxa"/>
          </w:tcPr>
          <w:p w:rsidR="00F01384" w:rsidRPr="004E5143" w:rsidRDefault="00F01384" w:rsidP="005E0BCB">
            <w:pPr>
              <w:spacing w:line="20" w:lineRule="atLeast"/>
              <w:rPr>
                <w:rFonts w:ascii="Times New Roman" w:hAnsi="Times New Roman"/>
                <w:sz w:val="20"/>
                <w:szCs w:val="20"/>
              </w:rPr>
            </w:pPr>
          </w:p>
        </w:tc>
      </w:tr>
      <w:tr w:rsidR="00F01384" w:rsidRPr="003951C3" w:rsidTr="005E0BCB">
        <w:tc>
          <w:tcPr>
            <w:tcW w:w="10206" w:type="dxa"/>
            <w:gridSpan w:val="8"/>
          </w:tcPr>
          <w:p w:rsidR="00F01384" w:rsidRPr="004E5143" w:rsidRDefault="00F01384" w:rsidP="005E0BCB">
            <w:pPr>
              <w:spacing w:line="20" w:lineRule="atLeast"/>
              <w:rPr>
                <w:rFonts w:ascii="Times New Roman" w:hAnsi="Times New Roman"/>
                <w:sz w:val="20"/>
                <w:szCs w:val="20"/>
              </w:rPr>
            </w:pPr>
            <w:r>
              <w:rPr>
                <w:rFonts w:ascii="Times New Roman" w:hAnsi="Times New Roman"/>
                <w:b/>
                <w:sz w:val="24"/>
                <w:szCs w:val="24"/>
              </w:rPr>
              <w:t xml:space="preserve">                       </w:t>
            </w:r>
          </w:p>
        </w:tc>
      </w:tr>
    </w:tbl>
    <w:p w:rsidR="00F01384" w:rsidRDefault="00F01384" w:rsidP="00F01384">
      <w:pPr>
        <w:spacing w:line="20" w:lineRule="atLeast"/>
        <w:ind w:left="284"/>
        <w:rPr>
          <w:rFonts w:ascii="Times New Roman" w:hAnsi="Times New Roman"/>
          <w:b/>
          <w:sz w:val="20"/>
          <w:szCs w:val="20"/>
        </w:rPr>
      </w:pPr>
    </w:p>
    <w:p w:rsidR="00F01384" w:rsidRPr="00E415E6" w:rsidRDefault="00F01384" w:rsidP="00F01384">
      <w:pPr>
        <w:shd w:val="clear" w:color="auto" w:fill="FFFFFF"/>
        <w:autoSpaceDE w:val="0"/>
        <w:autoSpaceDN w:val="0"/>
        <w:adjustRightInd w:val="0"/>
        <w:spacing w:line="240" w:lineRule="auto"/>
        <w:ind w:left="284"/>
        <w:jc w:val="center"/>
        <w:rPr>
          <w:rFonts w:ascii="Times New Roman" w:hAnsi="Times New Roman"/>
          <w:b/>
          <w:color w:val="000000"/>
          <w:sz w:val="24"/>
          <w:szCs w:val="24"/>
        </w:rPr>
      </w:pPr>
      <w:r>
        <w:rPr>
          <w:rFonts w:ascii="Times New Roman" w:hAnsi="Times New Roman"/>
          <w:b/>
          <w:color w:val="000000"/>
          <w:sz w:val="24"/>
          <w:szCs w:val="24"/>
        </w:rPr>
        <w:t>Контрольные</w:t>
      </w:r>
      <w:r w:rsidRPr="00E415E6">
        <w:rPr>
          <w:rFonts w:ascii="Times New Roman" w:hAnsi="Times New Roman"/>
          <w:b/>
          <w:color w:val="000000"/>
          <w:sz w:val="24"/>
          <w:szCs w:val="24"/>
        </w:rPr>
        <w:t xml:space="preserve"> нормативы п</w:t>
      </w:r>
      <w:r>
        <w:rPr>
          <w:rFonts w:ascii="Times New Roman" w:hAnsi="Times New Roman"/>
          <w:b/>
          <w:color w:val="000000"/>
          <w:sz w:val="24"/>
          <w:szCs w:val="24"/>
        </w:rPr>
        <w:t xml:space="preserve">о общей физической и </w:t>
      </w:r>
      <w:r w:rsidR="00FA5F76">
        <w:rPr>
          <w:rFonts w:ascii="Times New Roman" w:hAnsi="Times New Roman"/>
          <w:b/>
          <w:color w:val="000000"/>
          <w:sz w:val="24"/>
          <w:szCs w:val="24"/>
        </w:rPr>
        <w:t xml:space="preserve">специальной </w:t>
      </w:r>
      <w:r w:rsidR="00FA5F76" w:rsidRPr="00E415E6">
        <w:rPr>
          <w:rFonts w:ascii="Times New Roman" w:hAnsi="Times New Roman"/>
          <w:b/>
          <w:color w:val="000000"/>
          <w:sz w:val="24"/>
          <w:szCs w:val="24"/>
        </w:rPr>
        <w:t>подготовке</w:t>
      </w:r>
      <w:r w:rsidRPr="00E415E6">
        <w:rPr>
          <w:rFonts w:ascii="Times New Roman" w:hAnsi="Times New Roman"/>
          <w:b/>
          <w:color w:val="000000"/>
          <w:sz w:val="24"/>
          <w:szCs w:val="24"/>
        </w:rPr>
        <w:t xml:space="preserve"> для </w:t>
      </w:r>
      <w:r w:rsidR="00FA5F76">
        <w:rPr>
          <w:rFonts w:ascii="Times New Roman" w:hAnsi="Times New Roman"/>
          <w:b/>
          <w:color w:val="000000"/>
          <w:sz w:val="24"/>
          <w:szCs w:val="24"/>
        </w:rPr>
        <w:t>учащихся</w:t>
      </w:r>
      <w:r w:rsidR="00FA5F76" w:rsidRPr="00E415E6">
        <w:rPr>
          <w:rFonts w:ascii="Times New Roman" w:hAnsi="Times New Roman"/>
          <w:b/>
          <w:color w:val="000000"/>
          <w:sz w:val="24"/>
          <w:szCs w:val="24"/>
        </w:rPr>
        <w:t xml:space="preserve"> </w:t>
      </w:r>
      <w:r w:rsidR="00FA5F76">
        <w:rPr>
          <w:rFonts w:ascii="Times New Roman" w:hAnsi="Times New Roman"/>
          <w:b/>
          <w:color w:val="000000"/>
          <w:sz w:val="24"/>
          <w:szCs w:val="24"/>
        </w:rPr>
        <w:t>отделения</w:t>
      </w:r>
      <w:r w:rsidR="005B01C7">
        <w:rPr>
          <w:rFonts w:ascii="Times New Roman" w:hAnsi="Times New Roman"/>
          <w:b/>
          <w:color w:val="000000"/>
          <w:sz w:val="24"/>
          <w:szCs w:val="24"/>
        </w:rPr>
        <w:t xml:space="preserve"> мини-футбола</w:t>
      </w:r>
      <w:r>
        <w:rPr>
          <w:rFonts w:ascii="Times New Roman" w:hAnsi="Times New Roman"/>
          <w:b/>
          <w:color w:val="000000"/>
          <w:sz w:val="24"/>
          <w:szCs w:val="24"/>
        </w:rPr>
        <w:t xml:space="preserve"> </w:t>
      </w:r>
      <w:r w:rsidRPr="00E415E6">
        <w:rPr>
          <w:rFonts w:ascii="Times New Roman" w:hAnsi="Times New Roman"/>
          <w:b/>
          <w:color w:val="000000"/>
          <w:sz w:val="24"/>
          <w:szCs w:val="24"/>
        </w:rPr>
        <w:t>в СОГ</w:t>
      </w:r>
      <w:r>
        <w:rPr>
          <w:rFonts w:ascii="Times New Roman" w:hAnsi="Times New Roman"/>
          <w:b/>
          <w:color w:val="000000"/>
          <w:sz w:val="24"/>
          <w:szCs w:val="24"/>
        </w:rPr>
        <w:t xml:space="preserve">    9-10 лет</w:t>
      </w:r>
    </w:p>
    <w:tbl>
      <w:tblPr>
        <w:tblStyle w:val="a8"/>
        <w:tblW w:w="10348" w:type="dxa"/>
        <w:tblInd w:w="-572" w:type="dxa"/>
        <w:tblLayout w:type="fixed"/>
        <w:tblLook w:val="04A0"/>
      </w:tblPr>
      <w:tblGrid>
        <w:gridCol w:w="559"/>
        <w:gridCol w:w="8"/>
        <w:gridCol w:w="2681"/>
        <w:gridCol w:w="859"/>
        <w:gridCol w:w="275"/>
        <w:gridCol w:w="859"/>
        <w:gridCol w:w="275"/>
        <w:gridCol w:w="859"/>
        <w:gridCol w:w="275"/>
        <w:gridCol w:w="859"/>
        <w:gridCol w:w="275"/>
        <w:gridCol w:w="859"/>
        <w:gridCol w:w="275"/>
        <w:gridCol w:w="1430"/>
      </w:tblGrid>
      <w:tr w:rsidR="00F01384" w:rsidTr="005E0BCB">
        <w:tc>
          <w:tcPr>
            <w:tcW w:w="559" w:type="dxa"/>
            <w:vMerge w:val="restart"/>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№/п</w:t>
            </w:r>
          </w:p>
        </w:tc>
        <w:tc>
          <w:tcPr>
            <w:tcW w:w="2689" w:type="dxa"/>
            <w:gridSpan w:val="2"/>
            <w:vMerge w:val="restart"/>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Виды испытаний (тесты)</w:t>
            </w:r>
          </w:p>
        </w:tc>
        <w:tc>
          <w:tcPr>
            <w:tcW w:w="7100" w:type="dxa"/>
            <w:gridSpan w:val="11"/>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 xml:space="preserve">                                         Нормативы</w:t>
            </w:r>
          </w:p>
        </w:tc>
      </w:tr>
      <w:tr w:rsidR="00F01384" w:rsidTr="005E0BCB">
        <w:tc>
          <w:tcPr>
            <w:tcW w:w="559" w:type="dxa"/>
            <w:vMerge/>
          </w:tcPr>
          <w:p w:rsidR="00F01384" w:rsidRDefault="00F01384" w:rsidP="005E0BCB">
            <w:pPr>
              <w:spacing w:line="20" w:lineRule="atLeast"/>
              <w:rPr>
                <w:rFonts w:ascii="Times New Roman" w:hAnsi="Times New Roman"/>
                <w:b/>
                <w:sz w:val="24"/>
                <w:szCs w:val="24"/>
              </w:rPr>
            </w:pPr>
          </w:p>
        </w:tc>
        <w:tc>
          <w:tcPr>
            <w:tcW w:w="2689" w:type="dxa"/>
            <w:gridSpan w:val="2"/>
            <w:vMerge/>
          </w:tcPr>
          <w:p w:rsidR="00F01384" w:rsidRDefault="00F01384" w:rsidP="005E0BCB">
            <w:pPr>
              <w:spacing w:line="20" w:lineRule="atLeast"/>
              <w:rPr>
                <w:rFonts w:ascii="Times New Roman" w:hAnsi="Times New Roman"/>
                <w:b/>
                <w:sz w:val="24"/>
                <w:szCs w:val="24"/>
              </w:rPr>
            </w:pPr>
          </w:p>
        </w:tc>
        <w:tc>
          <w:tcPr>
            <w:tcW w:w="3402" w:type="dxa"/>
            <w:gridSpan w:val="6"/>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 xml:space="preserve">                Мальчики</w:t>
            </w:r>
          </w:p>
        </w:tc>
        <w:tc>
          <w:tcPr>
            <w:tcW w:w="3698" w:type="dxa"/>
            <w:gridSpan w:val="5"/>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 xml:space="preserve">               Девочки</w:t>
            </w:r>
          </w:p>
        </w:tc>
      </w:tr>
      <w:tr w:rsidR="00F01384" w:rsidTr="005E0BCB">
        <w:tc>
          <w:tcPr>
            <w:tcW w:w="559" w:type="dxa"/>
            <w:vMerge/>
          </w:tcPr>
          <w:p w:rsidR="00F01384" w:rsidRDefault="00F01384" w:rsidP="005E0BCB">
            <w:pPr>
              <w:spacing w:line="20" w:lineRule="atLeast"/>
              <w:rPr>
                <w:rFonts w:ascii="Times New Roman" w:hAnsi="Times New Roman"/>
                <w:b/>
                <w:sz w:val="24"/>
                <w:szCs w:val="24"/>
              </w:rPr>
            </w:pPr>
          </w:p>
        </w:tc>
        <w:tc>
          <w:tcPr>
            <w:tcW w:w="2689" w:type="dxa"/>
            <w:gridSpan w:val="2"/>
            <w:vMerge/>
          </w:tcPr>
          <w:p w:rsidR="00F01384" w:rsidRDefault="00F01384" w:rsidP="005E0BCB">
            <w:pPr>
              <w:spacing w:line="20" w:lineRule="atLeast"/>
              <w:rPr>
                <w:rFonts w:ascii="Times New Roman" w:hAnsi="Times New Roman"/>
                <w:b/>
                <w:sz w:val="24"/>
                <w:szCs w:val="24"/>
              </w:rPr>
            </w:pPr>
          </w:p>
        </w:tc>
        <w:tc>
          <w:tcPr>
            <w:tcW w:w="7100" w:type="dxa"/>
            <w:gridSpan w:val="11"/>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 xml:space="preserve">                     Обязательные испытания (тесты)</w:t>
            </w:r>
          </w:p>
        </w:tc>
      </w:tr>
      <w:tr w:rsidR="00F01384" w:rsidRPr="003951C3" w:rsidTr="005E0BCB">
        <w:tc>
          <w:tcPr>
            <w:tcW w:w="559"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1</w:t>
            </w:r>
          </w:p>
        </w:tc>
        <w:tc>
          <w:tcPr>
            <w:tcW w:w="2689"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Бег 60м (сек)</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12.0</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11.6</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10.5</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12.9</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12.3</w:t>
            </w:r>
          </w:p>
        </w:tc>
        <w:tc>
          <w:tcPr>
            <w:tcW w:w="1430"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11.0</w:t>
            </w:r>
          </w:p>
        </w:tc>
      </w:tr>
      <w:tr w:rsidR="00F01384" w:rsidRPr="003951C3" w:rsidTr="005E0BCB">
        <w:tc>
          <w:tcPr>
            <w:tcW w:w="559"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2</w:t>
            </w:r>
          </w:p>
        </w:tc>
        <w:tc>
          <w:tcPr>
            <w:tcW w:w="2689"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Бег на 1 км (мин, с)</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6.30</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6.10</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4.50</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6.50</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6.30</w:t>
            </w:r>
          </w:p>
        </w:tc>
        <w:tc>
          <w:tcPr>
            <w:tcW w:w="1430"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6.00</w:t>
            </w:r>
          </w:p>
        </w:tc>
      </w:tr>
      <w:tr w:rsidR="00F01384" w:rsidRPr="003951C3" w:rsidTr="005E0BCB">
        <w:tc>
          <w:tcPr>
            <w:tcW w:w="559"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3</w:t>
            </w:r>
          </w:p>
        </w:tc>
        <w:tc>
          <w:tcPr>
            <w:tcW w:w="2689"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Подтягивание из виса на высокой перекладине (количество раз)</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2</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3</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5</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w:t>
            </w:r>
          </w:p>
        </w:tc>
        <w:tc>
          <w:tcPr>
            <w:tcW w:w="1430"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w:t>
            </w:r>
          </w:p>
        </w:tc>
      </w:tr>
      <w:tr w:rsidR="00F01384" w:rsidRPr="003951C3" w:rsidTr="005E0BCB">
        <w:tc>
          <w:tcPr>
            <w:tcW w:w="559"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4</w:t>
            </w:r>
          </w:p>
        </w:tc>
        <w:tc>
          <w:tcPr>
            <w:tcW w:w="2689"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 xml:space="preserve">Или сгибание и разгибание рук в упоре лежа на </w:t>
            </w:r>
            <w:r w:rsidR="00FA5F76" w:rsidRPr="00727CB9">
              <w:rPr>
                <w:rFonts w:ascii="Times New Roman" w:hAnsi="Times New Roman"/>
                <w:sz w:val="20"/>
                <w:szCs w:val="20"/>
              </w:rPr>
              <w:t>полу (</w:t>
            </w:r>
            <w:r w:rsidRPr="00727CB9">
              <w:rPr>
                <w:rFonts w:ascii="Times New Roman" w:hAnsi="Times New Roman"/>
                <w:sz w:val="20"/>
                <w:szCs w:val="20"/>
              </w:rPr>
              <w:t>кол-во раз)</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9</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12</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16</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5</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7</w:t>
            </w:r>
          </w:p>
        </w:tc>
        <w:tc>
          <w:tcPr>
            <w:tcW w:w="1430"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12</w:t>
            </w:r>
          </w:p>
        </w:tc>
      </w:tr>
      <w:tr w:rsidR="00F01384" w:rsidRPr="003951C3" w:rsidTr="005E0BCB">
        <w:tc>
          <w:tcPr>
            <w:tcW w:w="559"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5</w:t>
            </w:r>
          </w:p>
        </w:tc>
        <w:tc>
          <w:tcPr>
            <w:tcW w:w="2689"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Наклон вперед из положения стоя с прямыми ногами на полу</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Достать пол ладонями</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gridSpan w:val="2"/>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430"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Достать пол ладонями</w:t>
            </w:r>
          </w:p>
        </w:tc>
      </w:tr>
      <w:tr w:rsidR="00F01384" w:rsidRPr="003951C3" w:rsidTr="005E0BCB">
        <w:tc>
          <w:tcPr>
            <w:tcW w:w="10348" w:type="dxa"/>
            <w:gridSpan w:val="14"/>
          </w:tcPr>
          <w:p w:rsidR="00F01384" w:rsidRPr="00727CB9" w:rsidRDefault="00F01384" w:rsidP="005E0BCB">
            <w:pPr>
              <w:spacing w:line="20" w:lineRule="atLeast"/>
              <w:rPr>
                <w:rFonts w:ascii="Times New Roman" w:hAnsi="Times New Roman"/>
                <w:sz w:val="20"/>
                <w:szCs w:val="20"/>
              </w:rPr>
            </w:pPr>
            <w:r>
              <w:rPr>
                <w:rFonts w:ascii="Times New Roman" w:hAnsi="Times New Roman"/>
                <w:b/>
                <w:sz w:val="24"/>
                <w:szCs w:val="24"/>
              </w:rPr>
              <w:t xml:space="preserve">                                                 </w:t>
            </w:r>
            <w:r w:rsidRPr="00513AEB">
              <w:rPr>
                <w:rFonts w:ascii="Times New Roman" w:hAnsi="Times New Roman"/>
                <w:b/>
                <w:sz w:val="24"/>
                <w:szCs w:val="24"/>
              </w:rPr>
              <w:t>Специальная подготовка</w:t>
            </w:r>
            <w:r>
              <w:rPr>
                <w:rFonts w:ascii="Times New Roman" w:hAnsi="Times New Roman"/>
                <w:b/>
                <w:sz w:val="24"/>
                <w:szCs w:val="24"/>
              </w:rPr>
              <w:t xml:space="preserve"> по мини-футболу</w:t>
            </w:r>
          </w:p>
        </w:tc>
      </w:tr>
      <w:tr w:rsidR="00F01384" w:rsidRPr="003951C3" w:rsidTr="005E0BCB">
        <w:tc>
          <w:tcPr>
            <w:tcW w:w="567" w:type="dxa"/>
            <w:gridSpan w:val="2"/>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1</w:t>
            </w:r>
          </w:p>
        </w:tc>
        <w:tc>
          <w:tcPr>
            <w:tcW w:w="3540" w:type="dxa"/>
            <w:gridSpan w:val="2"/>
          </w:tcPr>
          <w:p w:rsidR="00F01384" w:rsidRPr="00720BC1" w:rsidRDefault="00F01384" w:rsidP="005E0BCB">
            <w:pPr>
              <w:spacing w:line="20" w:lineRule="atLeast"/>
              <w:rPr>
                <w:rFonts w:ascii="Times New Roman" w:hAnsi="Times New Roman"/>
                <w:sz w:val="20"/>
                <w:szCs w:val="20"/>
              </w:rPr>
            </w:pPr>
            <w:r w:rsidRPr="00720BC1">
              <w:rPr>
                <w:rFonts w:ascii="Times New Roman" w:hAnsi="Times New Roman"/>
                <w:sz w:val="20"/>
                <w:szCs w:val="20"/>
              </w:rPr>
              <w:t>Бег 30 м с ведением мяча</w:t>
            </w:r>
          </w:p>
        </w:tc>
        <w:tc>
          <w:tcPr>
            <w:tcW w:w="1134" w:type="dxa"/>
            <w:gridSpan w:val="2"/>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5.7</w:t>
            </w:r>
          </w:p>
        </w:tc>
        <w:tc>
          <w:tcPr>
            <w:tcW w:w="1134" w:type="dxa"/>
            <w:gridSpan w:val="2"/>
          </w:tcPr>
          <w:p w:rsidR="00F01384" w:rsidRPr="004E5143" w:rsidRDefault="00F01384" w:rsidP="005E0BCB">
            <w:pPr>
              <w:spacing w:line="20" w:lineRule="atLeast"/>
              <w:rPr>
                <w:rFonts w:ascii="Times New Roman" w:hAnsi="Times New Roman"/>
                <w:sz w:val="20"/>
                <w:szCs w:val="20"/>
              </w:rPr>
            </w:pPr>
          </w:p>
        </w:tc>
        <w:tc>
          <w:tcPr>
            <w:tcW w:w="1134" w:type="dxa"/>
            <w:gridSpan w:val="2"/>
          </w:tcPr>
          <w:p w:rsidR="00F01384" w:rsidRPr="004E5143" w:rsidRDefault="00F01384" w:rsidP="005E0BCB">
            <w:pPr>
              <w:spacing w:line="20" w:lineRule="atLeast"/>
              <w:rPr>
                <w:rFonts w:ascii="Times New Roman" w:hAnsi="Times New Roman"/>
                <w:sz w:val="20"/>
                <w:szCs w:val="20"/>
              </w:rPr>
            </w:pPr>
          </w:p>
        </w:tc>
        <w:tc>
          <w:tcPr>
            <w:tcW w:w="1134" w:type="dxa"/>
            <w:gridSpan w:val="2"/>
          </w:tcPr>
          <w:p w:rsidR="00F01384" w:rsidRDefault="00F01384" w:rsidP="005E0BCB">
            <w:pPr>
              <w:spacing w:line="20" w:lineRule="atLeast"/>
              <w:rPr>
                <w:rFonts w:ascii="Times New Roman" w:hAnsi="Times New Roman"/>
                <w:sz w:val="20"/>
                <w:szCs w:val="20"/>
              </w:rPr>
            </w:pPr>
          </w:p>
        </w:tc>
        <w:tc>
          <w:tcPr>
            <w:tcW w:w="1705" w:type="dxa"/>
            <w:gridSpan w:val="2"/>
          </w:tcPr>
          <w:p w:rsidR="00F01384" w:rsidRPr="00727CB9" w:rsidRDefault="00F01384" w:rsidP="005E0BCB">
            <w:pPr>
              <w:spacing w:line="20" w:lineRule="atLeast"/>
              <w:rPr>
                <w:rFonts w:ascii="Times New Roman" w:hAnsi="Times New Roman"/>
                <w:sz w:val="20"/>
                <w:szCs w:val="20"/>
              </w:rPr>
            </w:pPr>
          </w:p>
        </w:tc>
      </w:tr>
      <w:tr w:rsidR="00F01384" w:rsidRPr="003951C3" w:rsidTr="005E0BCB">
        <w:tc>
          <w:tcPr>
            <w:tcW w:w="567" w:type="dxa"/>
            <w:gridSpan w:val="2"/>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2</w:t>
            </w:r>
          </w:p>
        </w:tc>
        <w:tc>
          <w:tcPr>
            <w:tcW w:w="3540" w:type="dxa"/>
            <w:gridSpan w:val="2"/>
          </w:tcPr>
          <w:p w:rsidR="00F01384" w:rsidRPr="00720BC1" w:rsidRDefault="00F01384" w:rsidP="005E0BCB">
            <w:pPr>
              <w:spacing w:line="20" w:lineRule="atLeast"/>
              <w:rPr>
                <w:rFonts w:ascii="Times New Roman" w:hAnsi="Times New Roman"/>
                <w:sz w:val="20"/>
                <w:szCs w:val="20"/>
              </w:rPr>
            </w:pPr>
            <w:r w:rsidRPr="00720BC1">
              <w:rPr>
                <w:rFonts w:ascii="Times New Roman" w:hAnsi="Times New Roman"/>
                <w:sz w:val="20"/>
                <w:szCs w:val="20"/>
              </w:rPr>
              <w:t>Жонглирование мяча ногами (кол-во ударов)</w:t>
            </w:r>
          </w:p>
        </w:tc>
        <w:tc>
          <w:tcPr>
            <w:tcW w:w="1134" w:type="dxa"/>
            <w:gridSpan w:val="2"/>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8</w:t>
            </w:r>
          </w:p>
        </w:tc>
        <w:tc>
          <w:tcPr>
            <w:tcW w:w="1134" w:type="dxa"/>
            <w:gridSpan w:val="2"/>
          </w:tcPr>
          <w:p w:rsidR="00F01384" w:rsidRPr="004E5143" w:rsidRDefault="00F01384" w:rsidP="005E0BCB">
            <w:pPr>
              <w:spacing w:line="20" w:lineRule="atLeast"/>
              <w:rPr>
                <w:rFonts w:ascii="Times New Roman" w:hAnsi="Times New Roman"/>
                <w:sz w:val="20"/>
                <w:szCs w:val="20"/>
              </w:rPr>
            </w:pPr>
          </w:p>
        </w:tc>
        <w:tc>
          <w:tcPr>
            <w:tcW w:w="1134" w:type="dxa"/>
            <w:gridSpan w:val="2"/>
          </w:tcPr>
          <w:p w:rsidR="00F01384" w:rsidRPr="004E5143" w:rsidRDefault="00F01384" w:rsidP="005E0BCB">
            <w:pPr>
              <w:spacing w:line="20" w:lineRule="atLeast"/>
              <w:rPr>
                <w:rFonts w:ascii="Times New Roman" w:hAnsi="Times New Roman"/>
                <w:sz w:val="20"/>
                <w:szCs w:val="20"/>
              </w:rPr>
            </w:pPr>
          </w:p>
        </w:tc>
        <w:tc>
          <w:tcPr>
            <w:tcW w:w="1134" w:type="dxa"/>
            <w:gridSpan w:val="2"/>
          </w:tcPr>
          <w:p w:rsidR="00F01384" w:rsidRDefault="00F01384" w:rsidP="005E0BCB">
            <w:pPr>
              <w:spacing w:line="20" w:lineRule="atLeast"/>
              <w:rPr>
                <w:rFonts w:ascii="Times New Roman" w:hAnsi="Times New Roman"/>
                <w:sz w:val="20"/>
                <w:szCs w:val="20"/>
              </w:rPr>
            </w:pPr>
          </w:p>
        </w:tc>
        <w:tc>
          <w:tcPr>
            <w:tcW w:w="1705" w:type="dxa"/>
            <w:gridSpan w:val="2"/>
          </w:tcPr>
          <w:p w:rsidR="00F01384" w:rsidRPr="00727CB9" w:rsidRDefault="00F01384" w:rsidP="005E0BCB">
            <w:pPr>
              <w:spacing w:line="20" w:lineRule="atLeast"/>
              <w:rPr>
                <w:rFonts w:ascii="Times New Roman" w:hAnsi="Times New Roman"/>
                <w:sz w:val="20"/>
                <w:szCs w:val="20"/>
              </w:rPr>
            </w:pPr>
          </w:p>
        </w:tc>
      </w:tr>
      <w:tr w:rsidR="00F01384" w:rsidRPr="003951C3" w:rsidTr="005E0BCB">
        <w:tc>
          <w:tcPr>
            <w:tcW w:w="567" w:type="dxa"/>
            <w:gridSpan w:val="2"/>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3</w:t>
            </w:r>
          </w:p>
        </w:tc>
        <w:tc>
          <w:tcPr>
            <w:tcW w:w="3540" w:type="dxa"/>
            <w:gridSpan w:val="2"/>
          </w:tcPr>
          <w:p w:rsidR="00F01384" w:rsidRPr="00720BC1" w:rsidRDefault="00F01384" w:rsidP="005E0BCB">
            <w:pPr>
              <w:spacing w:line="20" w:lineRule="atLeast"/>
              <w:rPr>
                <w:rFonts w:ascii="Times New Roman" w:hAnsi="Times New Roman"/>
                <w:sz w:val="20"/>
                <w:szCs w:val="20"/>
              </w:rPr>
            </w:pPr>
            <w:r w:rsidRPr="00720BC1">
              <w:rPr>
                <w:rFonts w:ascii="Times New Roman" w:hAnsi="Times New Roman"/>
                <w:sz w:val="20"/>
                <w:szCs w:val="20"/>
              </w:rPr>
              <w:t>Ведение мяча с обводкой 3 стоек и удар по мячу в ворота (сек)</w:t>
            </w:r>
          </w:p>
        </w:tc>
        <w:tc>
          <w:tcPr>
            <w:tcW w:w="1134" w:type="dxa"/>
            <w:gridSpan w:val="2"/>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12.2</w:t>
            </w:r>
          </w:p>
        </w:tc>
        <w:tc>
          <w:tcPr>
            <w:tcW w:w="1134" w:type="dxa"/>
            <w:gridSpan w:val="2"/>
          </w:tcPr>
          <w:p w:rsidR="00F01384" w:rsidRPr="004E5143" w:rsidRDefault="00F01384" w:rsidP="005E0BCB">
            <w:pPr>
              <w:spacing w:line="20" w:lineRule="atLeast"/>
              <w:rPr>
                <w:rFonts w:ascii="Times New Roman" w:hAnsi="Times New Roman"/>
                <w:sz w:val="20"/>
                <w:szCs w:val="20"/>
              </w:rPr>
            </w:pPr>
          </w:p>
        </w:tc>
        <w:tc>
          <w:tcPr>
            <w:tcW w:w="1134" w:type="dxa"/>
            <w:gridSpan w:val="2"/>
          </w:tcPr>
          <w:p w:rsidR="00F01384" w:rsidRPr="004E5143" w:rsidRDefault="00F01384" w:rsidP="005E0BCB">
            <w:pPr>
              <w:spacing w:line="20" w:lineRule="atLeast"/>
              <w:rPr>
                <w:rFonts w:ascii="Times New Roman" w:hAnsi="Times New Roman"/>
                <w:sz w:val="20"/>
                <w:szCs w:val="20"/>
              </w:rPr>
            </w:pPr>
          </w:p>
        </w:tc>
        <w:tc>
          <w:tcPr>
            <w:tcW w:w="1134" w:type="dxa"/>
            <w:gridSpan w:val="2"/>
          </w:tcPr>
          <w:p w:rsidR="00F01384" w:rsidRDefault="00F01384" w:rsidP="005E0BCB">
            <w:pPr>
              <w:spacing w:line="20" w:lineRule="atLeast"/>
              <w:rPr>
                <w:rFonts w:ascii="Times New Roman" w:hAnsi="Times New Roman"/>
                <w:sz w:val="20"/>
                <w:szCs w:val="20"/>
              </w:rPr>
            </w:pPr>
          </w:p>
        </w:tc>
        <w:tc>
          <w:tcPr>
            <w:tcW w:w="1705" w:type="dxa"/>
            <w:gridSpan w:val="2"/>
          </w:tcPr>
          <w:p w:rsidR="00F01384" w:rsidRPr="00727CB9" w:rsidRDefault="00F01384" w:rsidP="005E0BCB">
            <w:pPr>
              <w:spacing w:line="20" w:lineRule="atLeast"/>
              <w:rPr>
                <w:rFonts w:ascii="Times New Roman" w:hAnsi="Times New Roman"/>
                <w:sz w:val="20"/>
                <w:szCs w:val="20"/>
              </w:rPr>
            </w:pPr>
          </w:p>
        </w:tc>
      </w:tr>
      <w:tr w:rsidR="00F01384" w:rsidRPr="003951C3" w:rsidTr="005E0BCB">
        <w:tc>
          <w:tcPr>
            <w:tcW w:w="567" w:type="dxa"/>
            <w:gridSpan w:val="2"/>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4</w:t>
            </w:r>
          </w:p>
        </w:tc>
        <w:tc>
          <w:tcPr>
            <w:tcW w:w="3540" w:type="dxa"/>
            <w:gridSpan w:val="2"/>
          </w:tcPr>
          <w:p w:rsidR="00F01384" w:rsidRPr="00720BC1" w:rsidRDefault="00F01384" w:rsidP="005E0BCB">
            <w:pPr>
              <w:spacing w:line="20" w:lineRule="atLeast"/>
              <w:rPr>
                <w:rFonts w:ascii="Times New Roman" w:hAnsi="Times New Roman"/>
                <w:sz w:val="20"/>
                <w:szCs w:val="20"/>
              </w:rPr>
            </w:pPr>
            <w:r w:rsidRPr="00720BC1">
              <w:rPr>
                <w:rFonts w:ascii="Times New Roman" w:hAnsi="Times New Roman"/>
                <w:sz w:val="20"/>
                <w:szCs w:val="20"/>
              </w:rPr>
              <w:t>Оббегание стоек и удар носком в цель</w:t>
            </w:r>
          </w:p>
        </w:tc>
        <w:tc>
          <w:tcPr>
            <w:tcW w:w="1134" w:type="dxa"/>
            <w:gridSpan w:val="2"/>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4</w:t>
            </w:r>
          </w:p>
        </w:tc>
        <w:tc>
          <w:tcPr>
            <w:tcW w:w="1134" w:type="dxa"/>
            <w:gridSpan w:val="2"/>
          </w:tcPr>
          <w:p w:rsidR="00F01384" w:rsidRPr="004E5143" w:rsidRDefault="00F01384" w:rsidP="005E0BCB">
            <w:pPr>
              <w:spacing w:line="20" w:lineRule="atLeast"/>
              <w:rPr>
                <w:rFonts w:ascii="Times New Roman" w:hAnsi="Times New Roman"/>
                <w:sz w:val="20"/>
                <w:szCs w:val="20"/>
              </w:rPr>
            </w:pPr>
          </w:p>
        </w:tc>
        <w:tc>
          <w:tcPr>
            <w:tcW w:w="1134" w:type="dxa"/>
            <w:gridSpan w:val="2"/>
          </w:tcPr>
          <w:p w:rsidR="00F01384" w:rsidRPr="004E5143" w:rsidRDefault="00F01384" w:rsidP="005E0BCB">
            <w:pPr>
              <w:spacing w:line="20" w:lineRule="atLeast"/>
              <w:rPr>
                <w:rFonts w:ascii="Times New Roman" w:hAnsi="Times New Roman"/>
                <w:sz w:val="20"/>
                <w:szCs w:val="20"/>
              </w:rPr>
            </w:pPr>
          </w:p>
        </w:tc>
        <w:tc>
          <w:tcPr>
            <w:tcW w:w="1134" w:type="dxa"/>
            <w:gridSpan w:val="2"/>
          </w:tcPr>
          <w:p w:rsidR="00F01384" w:rsidRDefault="00F01384" w:rsidP="005E0BCB">
            <w:pPr>
              <w:spacing w:line="20" w:lineRule="atLeast"/>
              <w:rPr>
                <w:rFonts w:ascii="Times New Roman" w:hAnsi="Times New Roman"/>
                <w:sz w:val="20"/>
                <w:szCs w:val="20"/>
              </w:rPr>
            </w:pPr>
          </w:p>
        </w:tc>
        <w:tc>
          <w:tcPr>
            <w:tcW w:w="1705" w:type="dxa"/>
            <w:gridSpan w:val="2"/>
          </w:tcPr>
          <w:p w:rsidR="00F01384" w:rsidRPr="00727CB9" w:rsidRDefault="00F01384" w:rsidP="005E0BCB">
            <w:pPr>
              <w:spacing w:line="20" w:lineRule="atLeast"/>
              <w:rPr>
                <w:rFonts w:ascii="Times New Roman" w:hAnsi="Times New Roman"/>
                <w:sz w:val="20"/>
                <w:szCs w:val="20"/>
              </w:rPr>
            </w:pPr>
          </w:p>
        </w:tc>
      </w:tr>
      <w:tr w:rsidR="00F01384" w:rsidRPr="003951C3" w:rsidTr="005E0BCB">
        <w:tc>
          <w:tcPr>
            <w:tcW w:w="10348" w:type="dxa"/>
            <w:gridSpan w:val="14"/>
          </w:tcPr>
          <w:p w:rsidR="00F01384" w:rsidRPr="00727CB9" w:rsidRDefault="00F01384" w:rsidP="005E0BCB">
            <w:pPr>
              <w:spacing w:line="20" w:lineRule="atLeast"/>
              <w:rPr>
                <w:rFonts w:ascii="Times New Roman" w:hAnsi="Times New Roman"/>
                <w:sz w:val="20"/>
                <w:szCs w:val="20"/>
              </w:rPr>
            </w:pPr>
            <w:r>
              <w:rPr>
                <w:rFonts w:ascii="Times New Roman" w:hAnsi="Times New Roman"/>
                <w:b/>
                <w:sz w:val="24"/>
                <w:szCs w:val="24"/>
              </w:rPr>
              <w:t xml:space="preserve">                                              </w:t>
            </w:r>
          </w:p>
        </w:tc>
      </w:tr>
    </w:tbl>
    <w:p w:rsidR="00F01384" w:rsidRDefault="00F01384" w:rsidP="00F01384">
      <w:pPr>
        <w:shd w:val="clear" w:color="auto" w:fill="FFFFFF"/>
        <w:autoSpaceDE w:val="0"/>
        <w:autoSpaceDN w:val="0"/>
        <w:adjustRightInd w:val="0"/>
        <w:spacing w:line="240" w:lineRule="auto"/>
        <w:ind w:left="284"/>
        <w:jc w:val="center"/>
        <w:rPr>
          <w:rFonts w:ascii="Times New Roman" w:hAnsi="Times New Roman"/>
          <w:b/>
          <w:color w:val="000000"/>
          <w:sz w:val="24"/>
          <w:szCs w:val="24"/>
        </w:rPr>
      </w:pPr>
    </w:p>
    <w:p w:rsidR="005B01C7" w:rsidRDefault="005B01C7" w:rsidP="00F01384">
      <w:pPr>
        <w:shd w:val="clear" w:color="auto" w:fill="FFFFFF"/>
        <w:autoSpaceDE w:val="0"/>
        <w:autoSpaceDN w:val="0"/>
        <w:adjustRightInd w:val="0"/>
        <w:spacing w:line="240" w:lineRule="auto"/>
        <w:ind w:left="284"/>
        <w:jc w:val="center"/>
        <w:rPr>
          <w:rFonts w:ascii="Times New Roman" w:hAnsi="Times New Roman"/>
          <w:b/>
          <w:color w:val="000000"/>
          <w:sz w:val="24"/>
          <w:szCs w:val="24"/>
        </w:rPr>
      </w:pPr>
    </w:p>
    <w:p w:rsidR="005B01C7" w:rsidRDefault="005B01C7" w:rsidP="00F01384">
      <w:pPr>
        <w:shd w:val="clear" w:color="auto" w:fill="FFFFFF"/>
        <w:autoSpaceDE w:val="0"/>
        <w:autoSpaceDN w:val="0"/>
        <w:adjustRightInd w:val="0"/>
        <w:spacing w:line="240" w:lineRule="auto"/>
        <w:ind w:left="284"/>
        <w:jc w:val="center"/>
        <w:rPr>
          <w:rFonts w:ascii="Times New Roman" w:hAnsi="Times New Roman"/>
          <w:b/>
          <w:color w:val="000000"/>
          <w:sz w:val="24"/>
          <w:szCs w:val="24"/>
        </w:rPr>
      </w:pPr>
    </w:p>
    <w:p w:rsidR="005B01C7" w:rsidRDefault="005B01C7" w:rsidP="00F01384">
      <w:pPr>
        <w:shd w:val="clear" w:color="auto" w:fill="FFFFFF"/>
        <w:autoSpaceDE w:val="0"/>
        <w:autoSpaceDN w:val="0"/>
        <w:adjustRightInd w:val="0"/>
        <w:spacing w:line="240" w:lineRule="auto"/>
        <w:ind w:left="284"/>
        <w:jc w:val="center"/>
        <w:rPr>
          <w:rFonts w:ascii="Times New Roman" w:hAnsi="Times New Roman"/>
          <w:b/>
          <w:color w:val="000000"/>
          <w:sz w:val="24"/>
          <w:szCs w:val="24"/>
        </w:rPr>
      </w:pPr>
    </w:p>
    <w:p w:rsidR="005B01C7" w:rsidRDefault="005B01C7" w:rsidP="00F01384">
      <w:pPr>
        <w:shd w:val="clear" w:color="auto" w:fill="FFFFFF"/>
        <w:autoSpaceDE w:val="0"/>
        <w:autoSpaceDN w:val="0"/>
        <w:adjustRightInd w:val="0"/>
        <w:spacing w:line="240" w:lineRule="auto"/>
        <w:ind w:left="284"/>
        <w:jc w:val="center"/>
        <w:rPr>
          <w:rFonts w:ascii="Times New Roman" w:hAnsi="Times New Roman"/>
          <w:b/>
          <w:color w:val="000000"/>
          <w:sz w:val="24"/>
          <w:szCs w:val="24"/>
        </w:rPr>
      </w:pPr>
    </w:p>
    <w:p w:rsidR="005B01C7" w:rsidRDefault="005B01C7" w:rsidP="00F01384">
      <w:pPr>
        <w:shd w:val="clear" w:color="auto" w:fill="FFFFFF"/>
        <w:autoSpaceDE w:val="0"/>
        <w:autoSpaceDN w:val="0"/>
        <w:adjustRightInd w:val="0"/>
        <w:spacing w:line="240" w:lineRule="auto"/>
        <w:ind w:left="284"/>
        <w:jc w:val="center"/>
        <w:rPr>
          <w:rFonts w:ascii="Times New Roman" w:hAnsi="Times New Roman"/>
          <w:b/>
          <w:color w:val="000000"/>
          <w:sz w:val="24"/>
          <w:szCs w:val="24"/>
        </w:rPr>
      </w:pPr>
    </w:p>
    <w:p w:rsidR="00F01384" w:rsidRPr="00E415E6" w:rsidRDefault="00F01384" w:rsidP="00F01384">
      <w:pPr>
        <w:shd w:val="clear" w:color="auto" w:fill="FFFFFF"/>
        <w:autoSpaceDE w:val="0"/>
        <w:autoSpaceDN w:val="0"/>
        <w:adjustRightInd w:val="0"/>
        <w:spacing w:line="240" w:lineRule="auto"/>
        <w:ind w:left="284"/>
        <w:jc w:val="center"/>
        <w:rPr>
          <w:rFonts w:ascii="Times New Roman" w:hAnsi="Times New Roman"/>
          <w:b/>
          <w:color w:val="000000"/>
          <w:sz w:val="24"/>
          <w:szCs w:val="24"/>
        </w:rPr>
      </w:pPr>
      <w:r>
        <w:rPr>
          <w:rFonts w:ascii="Times New Roman" w:hAnsi="Times New Roman"/>
          <w:b/>
          <w:color w:val="000000"/>
          <w:sz w:val="24"/>
          <w:szCs w:val="24"/>
        </w:rPr>
        <w:t>Контрольные</w:t>
      </w:r>
      <w:r w:rsidRPr="00E415E6">
        <w:rPr>
          <w:rFonts w:ascii="Times New Roman" w:hAnsi="Times New Roman"/>
          <w:b/>
          <w:color w:val="000000"/>
          <w:sz w:val="24"/>
          <w:szCs w:val="24"/>
        </w:rPr>
        <w:t xml:space="preserve"> нормативы п</w:t>
      </w:r>
      <w:r>
        <w:rPr>
          <w:rFonts w:ascii="Times New Roman" w:hAnsi="Times New Roman"/>
          <w:b/>
          <w:color w:val="000000"/>
          <w:sz w:val="24"/>
          <w:szCs w:val="24"/>
        </w:rPr>
        <w:t xml:space="preserve">о общей физической и </w:t>
      </w:r>
      <w:r w:rsidR="00FA5F76">
        <w:rPr>
          <w:rFonts w:ascii="Times New Roman" w:hAnsi="Times New Roman"/>
          <w:b/>
          <w:color w:val="000000"/>
          <w:sz w:val="24"/>
          <w:szCs w:val="24"/>
        </w:rPr>
        <w:t xml:space="preserve">специальной </w:t>
      </w:r>
      <w:r w:rsidR="00FA5F76" w:rsidRPr="00E415E6">
        <w:rPr>
          <w:rFonts w:ascii="Times New Roman" w:hAnsi="Times New Roman"/>
          <w:b/>
          <w:color w:val="000000"/>
          <w:sz w:val="24"/>
          <w:szCs w:val="24"/>
        </w:rPr>
        <w:t>подготовке</w:t>
      </w:r>
      <w:r w:rsidRPr="00E415E6">
        <w:rPr>
          <w:rFonts w:ascii="Times New Roman" w:hAnsi="Times New Roman"/>
          <w:b/>
          <w:color w:val="000000"/>
          <w:sz w:val="24"/>
          <w:szCs w:val="24"/>
        </w:rPr>
        <w:t xml:space="preserve"> для </w:t>
      </w:r>
      <w:r w:rsidR="00FA5F76">
        <w:rPr>
          <w:rFonts w:ascii="Times New Roman" w:hAnsi="Times New Roman"/>
          <w:b/>
          <w:color w:val="000000"/>
          <w:sz w:val="24"/>
          <w:szCs w:val="24"/>
        </w:rPr>
        <w:t>учащихся</w:t>
      </w:r>
      <w:r w:rsidR="00FA5F76" w:rsidRPr="00E415E6">
        <w:rPr>
          <w:rFonts w:ascii="Times New Roman" w:hAnsi="Times New Roman"/>
          <w:b/>
          <w:color w:val="000000"/>
          <w:sz w:val="24"/>
          <w:szCs w:val="24"/>
        </w:rPr>
        <w:t xml:space="preserve"> </w:t>
      </w:r>
      <w:r w:rsidR="00FA5F76">
        <w:rPr>
          <w:rFonts w:ascii="Times New Roman" w:hAnsi="Times New Roman"/>
          <w:b/>
          <w:color w:val="000000"/>
          <w:sz w:val="24"/>
          <w:szCs w:val="24"/>
        </w:rPr>
        <w:t>отделения</w:t>
      </w:r>
      <w:r w:rsidR="005B01C7">
        <w:rPr>
          <w:rFonts w:ascii="Times New Roman" w:hAnsi="Times New Roman"/>
          <w:b/>
          <w:color w:val="000000"/>
          <w:sz w:val="24"/>
          <w:szCs w:val="24"/>
        </w:rPr>
        <w:t xml:space="preserve"> мини-футбола</w:t>
      </w:r>
      <w:r>
        <w:rPr>
          <w:rFonts w:ascii="Times New Roman" w:hAnsi="Times New Roman"/>
          <w:b/>
          <w:color w:val="000000"/>
          <w:sz w:val="24"/>
          <w:szCs w:val="24"/>
        </w:rPr>
        <w:t xml:space="preserve"> </w:t>
      </w:r>
      <w:r w:rsidRPr="00E415E6">
        <w:rPr>
          <w:rFonts w:ascii="Times New Roman" w:hAnsi="Times New Roman"/>
          <w:b/>
          <w:color w:val="000000"/>
          <w:sz w:val="24"/>
          <w:szCs w:val="24"/>
        </w:rPr>
        <w:t>в СОГ</w:t>
      </w:r>
      <w:r>
        <w:rPr>
          <w:rFonts w:ascii="Times New Roman" w:hAnsi="Times New Roman"/>
          <w:b/>
          <w:color w:val="000000"/>
          <w:sz w:val="24"/>
          <w:szCs w:val="24"/>
        </w:rPr>
        <w:t xml:space="preserve">    11-12 лет</w:t>
      </w:r>
    </w:p>
    <w:tbl>
      <w:tblPr>
        <w:tblStyle w:val="a8"/>
        <w:tblW w:w="10348" w:type="dxa"/>
        <w:tblInd w:w="-572" w:type="dxa"/>
        <w:tblLayout w:type="fixed"/>
        <w:tblLook w:val="04A0"/>
      </w:tblPr>
      <w:tblGrid>
        <w:gridCol w:w="567"/>
        <w:gridCol w:w="3544"/>
        <w:gridCol w:w="992"/>
        <w:gridCol w:w="993"/>
        <w:gridCol w:w="992"/>
        <w:gridCol w:w="992"/>
        <w:gridCol w:w="1134"/>
        <w:gridCol w:w="1134"/>
      </w:tblGrid>
      <w:tr w:rsidR="00F01384" w:rsidTr="005E0BCB">
        <w:tc>
          <w:tcPr>
            <w:tcW w:w="567" w:type="dxa"/>
            <w:vMerge w:val="restart"/>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№/п</w:t>
            </w:r>
          </w:p>
        </w:tc>
        <w:tc>
          <w:tcPr>
            <w:tcW w:w="3544" w:type="dxa"/>
            <w:vMerge w:val="restart"/>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Виды испытаний (тесты)</w:t>
            </w:r>
          </w:p>
        </w:tc>
        <w:tc>
          <w:tcPr>
            <w:tcW w:w="6237" w:type="dxa"/>
            <w:gridSpan w:val="6"/>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 xml:space="preserve">                                         Нормативы</w:t>
            </w:r>
          </w:p>
        </w:tc>
      </w:tr>
      <w:tr w:rsidR="00F01384" w:rsidTr="005E0BCB">
        <w:tc>
          <w:tcPr>
            <w:tcW w:w="567" w:type="dxa"/>
            <w:vMerge/>
          </w:tcPr>
          <w:p w:rsidR="00F01384" w:rsidRDefault="00F01384" w:rsidP="005E0BCB">
            <w:pPr>
              <w:spacing w:line="20" w:lineRule="atLeast"/>
              <w:rPr>
                <w:rFonts w:ascii="Times New Roman" w:hAnsi="Times New Roman"/>
                <w:b/>
                <w:sz w:val="24"/>
                <w:szCs w:val="24"/>
              </w:rPr>
            </w:pPr>
          </w:p>
        </w:tc>
        <w:tc>
          <w:tcPr>
            <w:tcW w:w="3544" w:type="dxa"/>
            <w:vMerge/>
          </w:tcPr>
          <w:p w:rsidR="00F01384" w:rsidRDefault="00F01384" w:rsidP="005E0BCB">
            <w:pPr>
              <w:spacing w:line="20" w:lineRule="atLeast"/>
              <w:rPr>
                <w:rFonts w:ascii="Times New Roman" w:hAnsi="Times New Roman"/>
                <w:b/>
                <w:sz w:val="24"/>
                <w:szCs w:val="24"/>
              </w:rPr>
            </w:pPr>
          </w:p>
        </w:tc>
        <w:tc>
          <w:tcPr>
            <w:tcW w:w="2977" w:type="dxa"/>
            <w:gridSpan w:val="3"/>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 xml:space="preserve">                Мальчики</w:t>
            </w:r>
          </w:p>
        </w:tc>
        <w:tc>
          <w:tcPr>
            <w:tcW w:w="3260" w:type="dxa"/>
            <w:gridSpan w:val="3"/>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 xml:space="preserve">               Девочки</w:t>
            </w:r>
          </w:p>
        </w:tc>
      </w:tr>
      <w:tr w:rsidR="00F01384" w:rsidTr="005E0BCB">
        <w:tc>
          <w:tcPr>
            <w:tcW w:w="567" w:type="dxa"/>
            <w:vMerge/>
          </w:tcPr>
          <w:p w:rsidR="00F01384" w:rsidRDefault="00F01384" w:rsidP="005E0BCB">
            <w:pPr>
              <w:spacing w:line="20" w:lineRule="atLeast"/>
              <w:rPr>
                <w:rFonts w:ascii="Times New Roman" w:hAnsi="Times New Roman"/>
                <w:b/>
                <w:sz w:val="24"/>
                <w:szCs w:val="24"/>
              </w:rPr>
            </w:pPr>
          </w:p>
        </w:tc>
        <w:tc>
          <w:tcPr>
            <w:tcW w:w="3544" w:type="dxa"/>
            <w:vMerge/>
          </w:tcPr>
          <w:p w:rsidR="00F01384" w:rsidRDefault="00F01384" w:rsidP="005E0BCB">
            <w:pPr>
              <w:spacing w:line="20" w:lineRule="atLeast"/>
              <w:rPr>
                <w:rFonts w:ascii="Times New Roman" w:hAnsi="Times New Roman"/>
                <w:b/>
                <w:sz w:val="24"/>
                <w:szCs w:val="24"/>
              </w:rPr>
            </w:pPr>
          </w:p>
        </w:tc>
        <w:tc>
          <w:tcPr>
            <w:tcW w:w="6237" w:type="dxa"/>
            <w:gridSpan w:val="6"/>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 xml:space="preserve">                     Обязательные испытания (тесты)</w:t>
            </w:r>
          </w:p>
        </w:tc>
      </w:tr>
      <w:tr w:rsidR="00F01384" w:rsidRPr="003951C3" w:rsidTr="005E0BCB">
        <w:tc>
          <w:tcPr>
            <w:tcW w:w="567"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1</w:t>
            </w:r>
          </w:p>
        </w:tc>
        <w:tc>
          <w:tcPr>
            <w:tcW w:w="3544"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Бег 60м (сек)</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11</w:t>
            </w:r>
            <w:r w:rsidRPr="00727CB9">
              <w:rPr>
                <w:rFonts w:ascii="Times New Roman" w:hAnsi="Times New Roman"/>
                <w:sz w:val="20"/>
                <w:szCs w:val="20"/>
              </w:rPr>
              <w:t>.0</w:t>
            </w:r>
          </w:p>
        </w:tc>
        <w:tc>
          <w:tcPr>
            <w:tcW w:w="993"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10.8</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9.9</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11.4</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11.2</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10.3</w:t>
            </w:r>
          </w:p>
        </w:tc>
      </w:tr>
      <w:tr w:rsidR="00F01384" w:rsidRPr="003951C3" w:rsidTr="005E0BCB">
        <w:tc>
          <w:tcPr>
            <w:tcW w:w="567"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2</w:t>
            </w:r>
          </w:p>
        </w:tc>
        <w:tc>
          <w:tcPr>
            <w:tcW w:w="3544"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Бег на 1</w:t>
            </w:r>
            <w:r>
              <w:rPr>
                <w:rFonts w:ascii="Times New Roman" w:hAnsi="Times New Roman"/>
                <w:sz w:val="20"/>
                <w:szCs w:val="20"/>
              </w:rPr>
              <w:t>,5</w:t>
            </w:r>
            <w:r w:rsidRPr="00727CB9">
              <w:rPr>
                <w:rFonts w:ascii="Times New Roman" w:hAnsi="Times New Roman"/>
                <w:sz w:val="20"/>
                <w:szCs w:val="20"/>
              </w:rPr>
              <w:t xml:space="preserve"> км (мин, с)</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8.35</w:t>
            </w:r>
          </w:p>
        </w:tc>
        <w:tc>
          <w:tcPr>
            <w:tcW w:w="993"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7.55</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7.10</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12.30</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12.00</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11.30</w:t>
            </w:r>
          </w:p>
        </w:tc>
      </w:tr>
      <w:tr w:rsidR="00F01384" w:rsidRPr="003951C3" w:rsidTr="005E0BCB">
        <w:tc>
          <w:tcPr>
            <w:tcW w:w="567"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3</w:t>
            </w:r>
          </w:p>
        </w:tc>
        <w:tc>
          <w:tcPr>
            <w:tcW w:w="3544"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Подтягивание из виса на высокой перекладине (количество раз)</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3</w:t>
            </w:r>
          </w:p>
        </w:tc>
        <w:tc>
          <w:tcPr>
            <w:tcW w:w="993"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4</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7</w:t>
            </w:r>
          </w:p>
        </w:tc>
        <w:tc>
          <w:tcPr>
            <w:tcW w:w="992"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w:t>
            </w:r>
          </w:p>
        </w:tc>
        <w:tc>
          <w:tcPr>
            <w:tcW w:w="1134"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w:t>
            </w:r>
          </w:p>
        </w:tc>
        <w:tc>
          <w:tcPr>
            <w:tcW w:w="1134"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w:t>
            </w:r>
          </w:p>
        </w:tc>
      </w:tr>
      <w:tr w:rsidR="00F01384" w:rsidRPr="003951C3" w:rsidTr="005E0BCB">
        <w:tc>
          <w:tcPr>
            <w:tcW w:w="567"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4</w:t>
            </w:r>
          </w:p>
        </w:tc>
        <w:tc>
          <w:tcPr>
            <w:tcW w:w="3544"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 xml:space="preserve">Или сгибание и разгибание рук в упоре лежа на </w:t>
            </w:r>
            <w:r w:rsidR="00FA5F76" w:rsidRPr="00727CB9">
              <w:rPr>
                <w:rFonts w:ascii="Times New Roman" w:hAnsi="Times New Roman"/>
                <w:sz w:val="20"/>
                <w:szCs w:val="20"/>
              </w:rPr>
              <w:t>полу (</w:t>
            </w:r>
            <w:r w:rsidRPr="00727CB9">
              <w:rPr>
                <w:rFonts w:ascii="Times New Roman" w:hAnsi="Times New Roman"/>
                <w:sz w:val="20"/>
                <w:szCs w:val="20"/>
              </w:rPr>
              <w:t>кол-во раз)</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12</w:t>
            </w:r>
          </w:p>
        </w:tc>
        <w:tc>
          <w:tcPr>
            <w:tcW w:w="993"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14</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20</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7</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8</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14</w:t>
            </w:r>
          </w:p>
        </w:tc>
      </w:tr>
      <w:tr w:rsidR="00F01384" w:rsidRPr="003951C3" w:rsidTr="005E0BCB">
        <w:tc>
          <w:tcPr>
            <w:tcW w:w="567"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5</w:t>
            </w:r>
          </w:p>
        </w:tc>
        <w:tc>
          <w:tcPr>
            <w:tcW w:w="3544"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Наклон вперед из положения стоя с прямыми ногами на полу</w:t>
            </w:r>
          </w:p>
        </w:tc>
        <w:tc>
          <w:tcPr>
            <w:tcW w:w="992"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993"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992"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992"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r>
      <w:tr w:rsidR="00F01384" w:rsidRPr="003951C3" w:rsidTr="005E0BCB">
        <w:tc>
          <w:tcPr>
            <w:tcW w:w="10348" w:type="dxa"/>
            <w:gridSpan w:val="8"/>
          </w:tcPr>
          <w:p w:rsidR="00F01384" w:rsidRPr="00727CB9" w:rsidRDefault="00F01384" w:rsidP="005E0BCB">
            <w:pPr>
              <w:spacing w:line="20" w:lineRule="atLeast"/>
              <w:rPr>
                <w:rFonts w:ascii="Times New Roman" w:hAnsi="Times New Roman"/>
                <w:sz w:val="20"/>
                <w:szCs w:val="20"/>
              </w:rPr>
            </w:pPr>
            <w:r>
              <w:rPr>
                <w:rFonts w:ascii="Times New Roman" w:hAnsi="Times New Roman"/>
                <w:b/>
                <w:sz w:val="24"/>
                <w:szCs w:val="24"/>
              </w:rPr>
              <w:t xml:space="preserve">                                                     </w:t>
            </w:r>
            <w:r w:rsidRPr="00513AEB">
              <w:rPr>
                <w:rFonts w:ascii="Times New Roman" w:hAnsi="Times New Roman"/>
                <w:b/>
                <w:sz w:val="24"/>
                <w:szCs w:val="24"/>
              </w:rPr>
              <w:t>Специальная подготовка</w:t>
            </w:r>
            <w:r>
              <w:rPr>
                <w:rFonts w:ascii="Times New Roman" w:hAnsi="Times New Roman"/>
                <w:b/>
                <w:sz w:val="24"/>
                <w:szCs w:val="24"/>
              </w:rPr>
              <w:t xml:space="preserve"> по мини-футболу</w:t>
            </w:r>
          </w:p>
        </w:tc>
      </w:tr>
      <w:tr w:rsidR="00F01384" w:rsidRPr="003951C3" w:rsidTr="005E0BCB">
        <w:tc>
          <w:tcPr>
            <w:tcW w:w="567" w:type="dxa"/>
          </w:tcPr>
          <w:p w:rsidR="00F01384" w:rsidRDefault="00F01384" w:rsidP="005E0BCB">
            <w:pPr>
              <w:spacing w:line="20" w:lineRule="atLeast"/>
              <w:rPr>
                <w:rFonts w:ascii="Times New Roman" w:hAnsi="Times New Roman"/>
                <w:sz w:val="20"/>
                <w:szCs w:val="20"/>
              </w:rPr>
            </w:pPr>
          </w:p>
        </w:tc>
        <w:tc>
          <w:tcPr>
            <w:tcW w:w="3544" w:type="dxa"/>
          </w:tcPr>
          <w:p w:rsidR="00F01384" w:rsidRDefault="00F01384" w:rsidP="005E0BCB">
            <w:pPr>
              <w:spacing w:line="20" w:lineRule="atLeast"/>
              <w:rPr>
                <w:rFonts w:ascii="Times New Roman" w:hAnsi="Times New Roman"/>
                <w:sz w:val="20"/>
                <w:szCs w:val="20"/>
              </w:rPr>
            </w:pPr>
          </w:p>
        </w:tc>
        <w:tc>
          <w:tcPr>
            <w:tcW w:w="992" w:type="dxa"/>
          </w:tcPr>
          <w:p w:rsidR="00F01384" w:rsidRDefault="00F01384" w:rsidP="005E0BCB">
            <w:pPr>
              <w:spacing w:line="20" w:lineRule="atLeast"/>
              <w:rPr>
                <w:rFonts w:ascii="Times New Roman" w:hAnsi="Times New Roman"/>
                <w:sz w:val="20"/>
                <w:szCs w:val="20"/>
              </w:rPr>
            </w:pPr>
          </w:p>
        </w:tc>
        <w:tc>
          <w:tcPr>
            <w:tcW w:w="993" w:type="dxa"/>
          </w:tcPr>
          <w:p w:rsidR="00F01384" w:rsidRPr="004E5143" w:rsidRDefault="00F01384" w:rsidP="005E0BCB">
            <w:pPr>
              <w:spacing w:line="20" w:lineRule="atLeast"/>
              <w:rPr>
                <w:rFonts w:ascii="Times New Roman" w:hAnsi="Times New Roman"/>
                <w:sz w:val="20"/>
                <w:szCs w:val="20"/>
              </w:rPr>
            </w:pPr>
          </w:p>
        </w:tc>
        <w:tc>
          <w:tcPr>
            <w:tcW w:w="992" w:type="dxa"/>
          </w:tcPr>
          <w:p w:rsidR="00F01384" w:rsidRPr="004E5143" w:rsidRDefault="00F01384" w:rsidP="005E0BCB">
            <w:pPr>
              <w:spacing w:line="20" w:lineRule="atLeast"/>
              <w:rPr>
                <w:rFonts w:ascii="Times New Roman" w:hAnsi="Times New Roman"/>
                <w:sz w:val="20"/>
                <w:szCs w:val="20"/>
              </w:rPr>
            </w:pPr>
          </w:p>
        </w:tc>
        <w:tc>
          <w:tcPr>
            <w:tcW w:w="992" w:type="dxa"/>
          </w:tcPr>
          <w:p w:rsidR="00F01384" w:rsidRDefault="00F01384" w:rsidP="005E0BCB">
            <w:pPr>
              <w:spacing w:line="20" w:lineRule="atLeast"/>
              <w:rPr>
                <w:rFonts w:ascii="Times New Roman" w:hAnsi="Times New Roman"/>
                <w:sz w:val="20"/>
                <w:szCs w:val="20"/>
              </w:rPr>
            </w:pPr>
          </w:p>
        </w:tc>
        <w:tc>
          <w:tcPr>
            <w:tcW w:w="1134" w:type="dxa"/>
          </w:tcPr>
          <w:p w:rsidR="00F01384" w:rsidRPr="00727CB9" w:rsidRDefault="00F01384" w:rsidP="005E0BCB">
            <w:pPr>
              <w:spacing w:line="20" w:lineRule="atLeast"/>
              <w:rPr>
                <w:rFonts w:ascii="Times New Roman" w:hAnsi="Times New Roman"/>
                <w:sz w:val="20"/>
                <w:szCs w:val="20"/>
              </w:rPr>
            </w:pPr>
          </w:p>
        </w:tc>
        <w:tc>
          <w:tcPr>
            <w:tcW w:w="1134" w:type="dxa"/>
          </w:tcPr>
          <w:p w:rsidR="00F01384" w:rsidRPr="00727CB9" w:rsidRDefault="00F01384" w:rsidP="005E0BCB">
            <w:pPr>
              <w:spacing w:line="20" w:lineRule="atLeast"/>
              <w:rPr>
                <w:rFonts w:ascii="Times New Roman" w:hAnsi="Times New Roman"/>
                <w:sz w:val="20"/>
                <w:szCs w:val="20"/>
              </w:rPr>
            </w:pPr>
          </w:p>
        </w:tc>
      </w:tr>
      <w:tr w:rsidR="00F01384" w:rsidRPr="003951C3" w:rsidTr="005E0BCB">
        <w:tc>
          <w:tcPr>
            <w:tcW w:w="567" w:type="dxa"/>
          </w:tcPr>
          <w:p w:rsidR="00F01384" w:rsidRDefault="00F01384" w:rsidP="005E0BCB">
            <w:pPr>
              <w:spacing w:line="20" w:lineRule="atLeast"/>
              <w:rPr>
                <w:rFonts w:ascii="Times New Roman" w:hAnsi="Times New Roman"/>
                <w:sz w:val="20"/>
                <w:szCs w:val="20"/>
              </w:rPr>
            </w:pPr>
          </w:p>
        </w:tc>
        <w:tc>
          <w:tcPr>
            <w:tcW w:w="3544" w:type="dxa"/>
          </w:tcPr>
          <w:p w:rsidR="00F01384" w:rsidRDefault="00F01384" w:rsidP="005E0BCB">
            <w:pPr>
              <w:spacing w:line="20" w:lineRule="atLeast"/>
              <w:rPr>
                <w:rFonts w:ascii="Times New Roman" w:hAnsi="Times New Roman"/>
                <w:sz w:val="20"/>
                <w:szCs w:val="20"/>
              </w:rPr>
            </w:pPr>
          </w:p>
        </w:tc>
        <w:tc>
          <w:tcPr>
            <w:tcW w:w="992" w:type="dxa"/>
          </w:tcPr>
          <w:p w:rsidR="00F01384" w:rsidRDefault="00F01384" w:rsidP="005E0BCB">
            <w:pPr>
              <w:spacing w:line="20" w:lineRule="atLeast"/>
              <w:rPr>
                <w:rFonts w:ascii="Times New Roman" w:hAnsi="Times New Roman"/>
                <w:sz w:val="20"/>
                <w:szCs w:val="20"/>
              </w:rPr>
            </w:pPr>
          </w:p>
        </w:tc>
        <w:tc>
          <w:tcPr>
            <w:tcW w:w="993" w:type="dxa"/>
          </w:tcPr>
          <w:p w:rsidR="00F01384" w:rsidRPr="004E5143" w:rsidRDefault="00F01384" w:rsidP="005E0BCB">
            <w:pPr>
              <w:spacing w:line="20" w:lineRule="atLeast"/>
              <w:rPr>
                <w:rFonts w:ascii="Times New Roman" w:hAnsi="Times New Roman"/>
                <w:sz w:val="20"/>
                <w:szCs w:val="20"/>
              </w:rPr>
            </w:pPr>
          </w:p>
        </w:tc>
        <w:tc>
          <w:tcPr>
            <w:tcW w:w="992" w:type="dxa"/>
          </w:tcPr>
          <w:p w:rsidR="00F01384" w:rsidRPr="004E5143" w:rsidRDefault="00F01384" w:rsidP="005E0BCB">
            <w:pPr>
              <w:spacing w:line="20" w:lineRule="atLeast"/>
              <w:rPr>
                <w:rFonts w:ascii="Times New Roman" w:hAnsi="Times New Roman"/>
                <w:sz w:val="20"/>
                <w:szCs w:val="20"/>
              </w:rPr>
            </w:pPr>
          </w:p>
        </w:tc>
        <w:tc>
          <w:tcPr>
            <w:tcW w:w="992" w:type="dxa"/>
          </w:tcPr>
          <w:p w:rsidR="00F01384" w:rsidRDefault="00F01384" w:rsidP="005E0BCB">
            <w:pPr>
              <w:spacing w:line="20" w:lineRule="atLeast"/>
              <w:rPr>
                <w:rFonts w:ascii="Times New Roman" w:hAnsi="Times New Roman"/>
                <w:sz w:val="20"/>
                <w:szCs w:val="20"/>
              </w:rPr>
            </w:pPr>
          </w:p>
        </w:tc>
        <w:tc>
          <w:tcPr>
            <w:tcW w:w="1134" w:type="dxa"/>
          </w:tcPr>
          <w:p w:rsidR="00F01384" w:rsidRPr="00727CB9" w:rsidRDefault="00F01384" w:rsidP="005E0BCB">
            <w:pPr>
              <w:spacing w:line="20" w:lineRule="atLeast"/>
              <w:rPr>
                <w:rFonts w:ascii="Times New Roman" w:hAnsi="Times New Roman"/>
                <w:sz w:val="20"/>
                <w:szCs w:val="20"/>
              </w:rPr>
            </w:pPr>
          </w:p>
        </w:tc>
        <w:tc>
          <w:tcPr>
            <w:tcW w:w="1134" w:type="dxa"/>
          </w:tcPr>
          <w:p w:rsidR="00F01384" w:rsidRPr="00727CB9" w:rsidRDefault="00F01384" w:rsidP="005E0BCB">
            <w:pPr>
              <w:spacing w:line="20" w:lineRule="atLeast"/>
              <w:rPr>
                <w:rFonts w:ascii="Times New Roman" w:hAnsi="Times New Roman"/>
                <w:sz w:val="20"/>
                <w:szCs w:val="20"/>
              </w:rPr>
            </w:pPr>
          </w:p>
        </w:tc>
      </w:tr>
      <w:tr w:rsidR="00F01384" w:rsidRPr="003951C3" w:rsidTr="005E0BCB">
        <w:tc>
          <w:tcPr>
            <w:tcW w:w="567" w:type="dxa"/>
          </w:tcPr>
          <w:p w:rsidR="00F01384" w:rsidRDefault="00F01384" w:rsidP="005E0BCB">
            <w:pPr>
              <w:spacing w:line="20" w:lineRule="atLeast"/>
              <w:rPr>
                <w:rFonts w:ascii="Times New Roman" w:hAnsi="Times New Roman"/>
                <w:sz w:val="20"/>
                <w:szCs w:val="20"/>
              </w:rPr>
            </w:pPr>
          </w:p>
        </w:tc>
        <w:tc>
          <w:tcPr>
            <w:tcW w:w="3544" w:type="dxa"/>
          </w:tcPr>
          <w:p w:rsidR="00F01384" w:rsidRDefault="00F01384" w:rsidP="005E0BCB">
            <w:pPr>
              <w:spacing w:line="20" w:lineRule="atLeast"/>
              <w:rPr>
                <w:rFonts w:ascii="Times New Roman" w:hAnsi="Times New Roman"/>
                <w:sz w:val="20"/>
                <w:szCs w:val="20"/>
              </w:rPr>
            </w:pPr>
          </w:p>
        </w:tc>
        <w:tc>
          <w:tcPr>
            <w:tcW w:w="992" w:type="dxa"/>
          </w:tcPr>
          <w:p w:rsidR="00F01384" w:rsidRDefault="00F01384" w:rsidP="005E0BCB">
            <w:pPr>
              <w:spacing w:line="20" w:lineRule="atLeast"/>
              <w:rPr>
                <w:rFonts w:ascii="Times New Roman" w:hAnsi="Times New Roman"/>
                <w:sz w:val="20"/>
                <w:szCs w:val="20"/>
              </w:rPr>
            </w:pPr>
          </w:p>
        </w:tc>
        <w:tc>
          <w:tcPr>
            <w:tcW w:w="993" w:type="dxa"/>
          </w:tcPr>
          <w:p w:rsidR="00F01384" w:rsidRPr="004E5143" w:rsidRDefault="00F01384" w:rsidP="005E0BCB">
            <w:pPr>
              <w:spacing w:line="20" w:lineRule="atLeast"/>
              <w:rPr>
                <w:rFonts w:ascii="Times New Roman" w:hAnsi="Times New Roman"/>
                <w:sz w:val="20"/>
                <w:szCs w:val="20"/>
              </w:rPr>
            </w:pPr>
          </w:p>
        </w:tc>
        <w:tc>
          <w:tcPr>
            <w:tcW w:w="992" w:type="dxa"/>
          </w:tcPr>
          <w:p w:rsidR="00F01384" w:rsidRPr="004E5143" w:rsidRDefault="00F01384" w:rsidP="005E0BCB">
            <w:pPr>
              <w:spacing w:line="20" w:lineRule="atLeast"/>
              <w:rPr>
                <w:rFonts w:ascii="Times New Roman" w:hAnsi="Times New Roman"/>
                <w:sz w:val="20"/>
                <w:szCs w:val="20"/>
              </w:rPr>
            </w:pPr>
          </w:p>
        </w:tc>
        <w:tc>
          <w:tcPr>
            <w:tcW w:w="992" w:type="dxa"/>
          </w:tcPr>
          <w:p w:rsidR="00F01384" w:rsidRDefault="00F01384" w:rsidP="005E0BCB">
            <w:pPr>
              <w:spacing w:line="20" w:lineRule="atLeast"/>
              <w:rPr>
                <w:rFonts w:ascii="Times New Roman" w:hAnsi="Times New Roman"/>
                <w:sz w:val="20"/>
                <w:szCs w:val="20"/>
              </w:rPr>
            </w:pPr>
          </w:p>
        </w:tc>
        <w:tc>
          <w:tcPr>
            <w:tcW w:w="1134" w:type="dxa"/>
          </w:tcPr>
          <w:p w:rsidR="00F01384" w:rsidRPr="00727CB9" w:rsidRDefault="00F01384" w:rsidP="005E0BCB">
            <w:pPr>
              <w:spacing w:line="20" w:lineRule="atLeast"/>
              <w:rPr>
                <w:rFonts w:ascii="Times New Roman" w:hAnsi="Times New Roman"/>
                <w:sz w:val="20"/>
                <w:szCs w:val="20"/>
              </w:rPr>
            </w:pPr>
          </w:p>
        </w:tc>
        <w:tc>
          <w:tcPr>
            <w:tcW w:w="1134" w:type="dxa"/>
          </w:tcPr>
          <w:p w:rsidR="00F01384" w:rsidRPr="00727CB9" w:rsidRDefault="00F01384" w:rsidP="005E0BCB">
            <w:pPr>
              <w:spacing w:line="20" w:lineRule="atLeast"/>
              <w:rPr>
                <w:rFonts w:ascii="Times New Roman" w:hAnsi="Times New Roman"/>
                <w:sz w:val="20"/>
                <w:szCs w:val="20"/>
              </w:rPr>
            </w:pPr>
          </w:p>
        </w:tc>
      </w:tr>
      <w:tr w:rsidR="00F01384" w:rsidRPr="003951C3" w:rsidTr="005E0BCB">
        <w:tc>
          <w:tcPr>
            <w:tcW w:w="567" w:type="dxa"/>
          </w:tcPr>
          <w:p w:rsidR="00F01384" w:rsidRDefault="00F01384" w:rsidP="005E0BCB">
            <w:pPr>
              <w:spacing w:line="20" w:lineRule="atLeast"/>
              <w:rPr>
                <w:rFonts w:ascii="Times New Roman" w:hAnsi="Times New Roman"/>
                <w:sz w:val="20"/>
                <w:szCs w:val="20"/>
              </w:rPr>
            </w:pPr>
          </w:p>
        </w:tc>
        <w:tc>
          <w:tcPr>
            <w:tcW w:w="3544" w:type="dxa"/>
          </w:tcPr>
          <w:p w:rsidR="00F01384" w:rsidRDefault="00F01384" w:rsidP="005E0BCB">
            <w:pPr>
              <w:spacing w:line="20" w:lineRule="atLeast"/>
              <w:rPr>
                <w:rFonts w:ascii="Times New Roman" w:hAnsi="Times New Roman"/>
                <w:sz w:val="20"/>
                <w:szCs w:val="20"/>
              </w:rPr>
            </w:pPr>
          </w:p>
        </w:tc>
        <w:tc>
          <w:tcPr>
            <w:tcW w:w="992" w:type="dxa"/>
          </w:tcPr>
          <w:p w:rsidR="00F01384" w:rsidRDefault="00F01384" w:rsidP="005E0BCB">
            <w:pPr>
              <w:spacing w:line="20" w:lineRule="atLeast"/>
              <w:rPr>
                <w:rFonts w:ascii="Times New Roman" w:hAnsi="Times New Roman"/>
                <w:sz w:val="20"/>
                <w:szCs w:val="20"/>
              </w:rPr>
            </w:pPr>
          </w:p>
        </w:tc>
        <w:tc>
          <w:tcPr>
            <w:tcW w:w="993" w:type="dxa"/>
          </w:tcPr>
          <w:p w:rsidR="00F01384" w:rsidRPr="004E5143" w:rsidRDefault="00F01384" w:rsidP="005E0BCB">
            <w:pPr>
              <w:spacing w:line="20" w:lineRule="atLeast"/>
              <w:rPr>
                <w:rFonts w:ascii="Times New Roman" w:hAnsi="Times New Roman"/>
                <w:sz w:val="20"/>
                <w:szCs w:val="20"/>
              </w:rPr>
            </w:pPr>
          </w:p>
        </w:tc>
        <w:tc>
          <w:tcPr>
            <w:tcW w:w="992" w:type="dxa"/>
          </w:tcPr>
          <w:p w:rsidR="00F01384" w:rsidRPr="004E5143" w:rsidRDefault="00F01384" w:rsidP="005E0BCB">
            <w:pPr>
              <w:spacing w:line="20" w:lineRule="atLeast"/>
              <w:rPr>
                <w:rFonts w:ascii="Times New Roman" w:hAnsi="Times New Roman"/>
                <w:sz w:val="20"/>
                <w:szCs w:val="20"/>
              </w:rPr>
            </w:pPr>
          </w:p>
        </w:tc>
        <w:tc>
          <w:tcPr>
            <w:tcW w:w="992" w:type="dxa"/>
          </w:tcPr>
          <w:p w:rsidR="00F01384" w:rsidRDefault="00F01384" w:rsidP="005E0BCB">
            <w:pPr>
              <w:spacing w:line="20" w:lineRule="atLeast"/>
              <w:rPr>
                <w:rFonts w:ascii="Times New Roman" w:hAnsi="Times New Roman"/>
                <w:sz w:val="20"/>
                <w:szCs w:val="20"/>
              </w:rPr>
            </w:pPr>
          </w:p>
        </w:tc>
        <w:tc>
          <w:tcPr>
            <w:tcW w:w="1134" w:type="dxa"/>
          </w:tcPr>
          <w:p w:rsidR="00F01384" w:rsidRPr="00727CB9" w:rsidRDefault="00F01384" w:rsidP="005E0BCB">
            <w:pPr>
              <w:spacing w:line="20" w:lineRule="atLeast"/>
              <w:rPr>
                <w:rFonts w:ascii="Times New Roman" w:hAnsi="Times New Roman"/>
                <w:sz w:val="20"/>
                <w:szCs w:val="20"/>
              </w:rPr>
            </w:pPr>
          </w:p>
        </w:tc>
        <w:tc>
          <w:tcPr>
            <w:tcW w:w="1134" w:type="dxa"/>
          </w:tcPr>
          <w:p w:rsidR="00F01384" w:rsidRPr="00727CB9" w:rsidRDefault="00F01384" w:rsidP="005E0BCB">
            <w:pPr>
              <w:spacing w:line="20" w:lineRule="atLeast"/>
              <w:rPr>
                <w:rFonts w:ascii="Times New Roman" w:hAnsi="Times New Roman"/>
                <w:sz w:val="20"/>
                <w:szCs w:val="20"/>
              </w:rPr>
            </w:pPr>
          </w:p>
        </w:tc>
      </w:tr>
      <w:tr w:rsidR="00F01384" w:rsidRPr="003951C3" w:rsidTr="005E0BCB">
        <w:tc>
          <w:tcPr>
            <w:tcW w:w="567" w:type="dxa"/>
          </w:tcPr>
          <w:p w:rsidR="00F01384" w:rsidRDefault="00F01384" w:rsidP="005E0BCB">
            <w:pPr>
              <w:spacing w:line="20" w:lineRule="atLeast"/>
              <w:rPr>
                <w:rFonts w:ascii="Times New Roman" w:hAnsi="Times New Roman"/>
                <w:sz w:val="20"/>
                <w:szCs w:val="20"/>
              </w:rPr>
            </w:pPr>
          </w:p>
        </w:tc>
        <w:tc>
          <w:tcPr>
            <w:tcW w:w="3544" w:type="dxa"/>
          </w:tcPr>
          <w:p w:rsidR="00F01384" w:rsidRDefault="00F01384" w:rsidP="005E0BCB">
            <w:pPr>
              <w:spacing w:line="20" w:lineRule="atLeast"/>
              <w:rPr>
                <w:rFonts w:ascii="Times New Roman" w:hAnsi="Times New Roman"/>
                <w:sz w:val="20"/>
                <w:szCs w:val="20"/>
              </w:rPr>
            </w:pPr>
          </w:p>
        </w:tc>
        <w:tc>
          <w:tcPr>
            <w:tcW w:w="992" w:type="dxa"/>
          </w:tcPr>
          <w:p w:rsidR="00F01384" w:rsidRDefault="00F01384" w:rsidP="005E0BCB">
            <w:pPr>
              <w:spacing w:line="20" w:lineRule="atLeast"/>
              <w:rPr>
                <w:rFonts w:ascii="Times New Roman" w:hAnsi="Times New Roman"/>
                <w:sz w:val="20"/>
                <w:szCs w:val="20"/>
              </w:rPr>
            </w:pPr>
          </w:p>
        </w:tc>
        <w:tc>
          <w:tcPr>
            <w:tcW w:w="993" w:type="dxa"/>
          </w:tcPr>
          <w:p w:rsidR="00F01384" w:rsidRPr="004E5143" w:rsidRDefault="00F01384" w:rsidP="005E0BCB">
            <w:pPr>
              <w:spacing w:line="20" w:lineRule="atLeast"/>
              <w:rPr>
                <w:rFonts w:ascii="Times New Roman" w:hAnsi="Times New Roman"/>
                <w:sz w:val="20"/>
                <w:szCs w:val="20"/>
              </w:rPr>
            </w:pPr>
          </w:p>
        </w:tc>
        <w:tc>
          <w:tcPr>
            <w:tcW w:w="992" w:type="dxa"/>
          </w:tcPr>
          <w:p w:rsidR="00F01384" w:rsidRPr="004E5143" w:rsidRDefault="00F01384" w:rsidP="005E0BCB">
            <w:pPr>
              <w:spacing w:line="20" w:lineRule="atLeast"/>
              <w:rPr>
                <w:rFonts w:ascii="Times New Roman" w:hAnsi="Times New Roman"/>
                <w:sz w:val="20"/>
                <w:szCs w:val="20"/>
              </w:rPr>
            </w:pPr>
          </w:p>
        </w:tc>
        <w:tc>
          <w:tcPr>
            <w:tcW w:w="992" w:type="dxa"/>
          </w:tcPr>
          <w:p w:rsidR="00F01384" w:rsidRDefault="00F01384" w:rsidP="005E0BCB">
            <w:pPr>
              <w:spacing w:line="20" w:lineRule="atLeast"/>
              <w:rPr>
                <w:rFonts w:ascii="Times New Roman" w:hAnsi="Times New Roman"/>
                <w:sz w:val="20"/>
                <w:szCs w:val="20"/>
              </w:rPr>
            </w:pPr>
          </w:p>
        </w:tc>
        <w:tc>
          <w:tcPr>
            <w:tcW w:w="1134" w:type="dxa"/>
          </w:tcPr>
          <w:p w:rsidR="00F01384" w:rsidRPr="00727CB9" w:rsidRDefault="00F01384" w:rsidP="005E0BCB">
            <w:pPr>
              <w:spacing w:line="20" w:lineRule="atLeast"/>
              <w:rPr>
                <w:rFonts w:ascii="Times New Roman" w:hAnsi="Times New Roman"/>
                <w:sz w:val="20"/>
                <w:szCs w:val="20"/>
              </w:rPr>
            </w:pPr>
          </w:p>
        </w:tc>
        <w:tc>
          <w:tcPr>
            <w:tcW w:w="1134" w:type="dxa"/>
          </w:tcPr>
          <w:p w:rsidR="00F01384" w:rsidRPr="00727CB9" w:rsidRDefault="00F01384" w:rsidP="005E0BCB">
            <w:pPr>
              <w:spacing w:line="20" w:lineRule="atLeast"/>
              <w:rPr>
                <w:rFonts w:ascii="Times New Roman" w:hAnsi="Times New Roman"/>
                <w:sz w:val="20"/>
                <w:szCs w:val="20"/>
              </w:rPr>
            </w:pPr>
          </w:p>
        </w:tc>
      </w:tr>
      <w:tr w:rsidR="00F01384" w:rsidRPr="003951C3" w:rsidTr="005E0BCB">
        <w:tc>
          <w:tcPr>
            <w:tcW w:w="567" w:type="dxa"/>
          </w:tcPr>
          <w:p w:rsidR="00F01384" w:rsidRDefault="00F01384" w:rsidP="005E0BCB">
            <w:pPr>
              <w:spacing w:line="20" w:lineRule="atLeast"/>
              <w:rPr>
                <w:rFonts w:ascii="Times New Roman" w:hAnsi="Times New Roman"/>
                <w:sz w:val="20"/>
                <w:szCs w:val="20"/>
              </w:rPr>
            </w:pPr>
          </w:p>
        </w:tc>
        <w:tc>
          <w:tcPr>
            <w:tcW w:w="3544" w:type="dxa"/>
          </w:tcPr>
          <w:p w:rsidR="00F01384" w:rsidRDefault="00F01384" w:rsidP="005E0BCB">
            <w:pPr>
              <w:spacing w:line="20" w:lineRule="atLeast"/>
              <w:rPr>
                <w:rFonts w:ascii="Times New Roman" w:hAnsi="Times New Roman"/>
                <w:sz w:val="20"/>
                <w:szCs w:val="20"/>
              </w:rPr>
            </w:pPr>
          </w:p>
        </w:tc>
        <w:tc>
          <w:tcPr>
            <w:tcW w:w="992" w:type="dxa"/>
          </w:tcPr>
          <w:p w:rsidR="00F01384" w:rsidRDefault="00F01384" w:rsidP="005E0BCB">
            <w:pPr>
              <w:spacing w:line="20" w:lineRule="atLeast"/>
              <w:rPr>
                <w:rFonts w:ascii="Times New Roman" w:hAnsi="Times New Roman"/>
                <w:sz w:val="20"/>
                <w:szCs w:val="20"/>
              </w:rPr>
            </w:pPr>
          </w:p>
        </w:tc>
        <w:tc>
          <w:tcPr>
            <w:tcW w:w="993" w:type="dxa"/>
          </w:tcPr>
          <w:p w:rsidR="00F01384" w:rsidRPr="004E5143" w:rsidRDefault="00F01384" w:rsidP="005E0BCB">
            <w:pPr>
              <w:spacing w:line="20" w:lineRule="atLeast"/>
              <w:rPr>
                <w:rFonts w:ascii="Times New Roman" w:hAnsi="Times New Roman"/>
                <w:sz w:val="20"/>
                <w:szCs w:val="20"/>
              </w:rPr>
            </w:pPr>
          </w:p>
        </w:tc>
        <w:tc>
          <w:tcPr>
            <w:tcW w:w="992" w:type="dxa"/>
          </w:tcPr>
          <w:p w:rsidR="00F01384" w:rsidRPr="004E5143" w:rsidRDefault="00F01384" w:rsidP="005E0BCB">
            <w:pPr>
              <w:spacing w:line="20" w:lineRule="atLeast"/>
              <w:rPr>
                <w:rFonts w:ascii="Times New Roman" w:hAnsi="Times New Roman"/>
                <w:sz w:val="20"/>
                <w:szCs w:val="20"/>
              </w:rPr>
            </w:pPr>
          </w:p>
        </w:tc>
        <w:tc>
          <w:tcPr>
            <w:tcW w:w="992" w:type="dxa"/>
          </w:tcPr>
          <w:p w:rsidR="00F01384" w:rsidRDefault="00F01384" w:rsidP="005E0BCB">
            <w:pPr>
              <w:spacing w:line="20" w:lineRule="atLeast"/>
              <w:rPr>
                <w:rFonts w:ascii="Times New Roman" w:hAnsi="Times New Roman"/>
                <w:sz w:val="20"/>
                <w:szCs w:val="20"/>
              </w:rPr>
            </w:pPr>
          </w:p>
        </w:tc>
        <w:tc>
          <w:tcPr>
            <w:tcW w:w="1134" w:type="dxa"/>
          </w:tcPr>
          <w:p w:rsidR="00F01384" w:rsidRPr="00727CB9" w:rsidRDefault="00F01384" w:rsidP="005E0BCB">
            <w:pPr>
              <w:spacing w:line="20" w:lineRule="atLeast"/>
              <w:rPr>
                <w:rFonts w:ascii="Times New Roman" w:hAnsi="Times New Roman"/>
                <w:sz w:val="20"/>
                <w:szCs w:val="20"/>
              </w:rPr>
            </w:pPr>
          </w:p>
        </w:tc>
        <w:tc>
          <w:tcPr>
            <w:tcW w:w="1134" w:type="dxa"/>
          </w:tcPr>
          <w:p w:rsidR="00F01384" w:rsidRPr="00727CB9" w:rsidRDefault="00F01384" w:rsidP="005E0BCB">
            <w:pPr>
              <w:spacing w:line="20" w:lineRule="atLeast"/>
              <w:rPr>
                <w:rFonts w:ascii="Times New Roman" w:hAnsi="Times New Roman"/>
                <w:sz w:val="20"/>
                <w:szCs w:val="20"/>
              </w:rPr>
            </w:pPr>
          </w:p>
        </w:tc>
      </w:tr>
    </w:tbl>
    <w:p w:rsidR="00F01384" w:rsidRPr="003951C3" w:rsidRDefault="00F01384" w:rsidP="00F01384">
      <w:pPr>
        <w:spacing w:line="20" w:lineRule="atLeast"/>
        <w:ind w:left="284"/>
        <w:rPr>
          <w:rFonts w:ascii="Times New Roman" w:hAnsi="Times New Roman"/>
          <w:b/>
        </w:rPr>
      </w:pPr>
    </w:p>
    <w:p w:rsidR="00F01384" w:rsidRPr="00E415E6" w:rsidRDefault="00F01384" w:rsidP="00F01384">
      <w:pPr>
        <w:shd w:val="clear" w:color="auto" w:fill="FFFFFF"/>
        <w:autoSpaceDE w:val="0"/>
        <w:autoSpaceDN w:val="0"/>
        <w:adjustRightInd w:val="0"/>
        <w:spacing w:line="240" w:lineRule="auto"/>
        <w:ind w:left="284"/>
        <w:jc w:val="center"/>
        <w:rPr>
          <w:rFonts w:ascii="Times New Roman" w:hAnsi="Times New Roman"/>
          <w:b/>
          <w:color w:val="000000"/>
          <w:sz w:val="24"/>
          <w:szCs w:val="24"/>
        </w:rPr>
      </w:pPr>
      <w:r>
        <w:rPr>
          <w:rFonts w:ascii="Times New Roman" w:hAnsi="Times New Roman"/>
          <w:b/>
          <w:color w:val="000000"/>
          <w:sz w:val="24"/>
          <w:szCs w:val="24"/>
        </w:rPr>
        <w:t>Контрольные</w:t>
      </w:r>
      <w:r w:rsidRPr="00E415E6">
        <w:rPr>
          <w:rFonts w:ascii="Times New Roman" w:hAnsi="Times New Roman"/>
          <w:b/>
          <w:color w:val="000000"/>
          <w:sz w:val="24"/>
          <w:szCs w:val="24"/>
        </w:rPr>
        <w:t xml:space="preserve"> нормативы п</w:t>
      </w:r>
      <w:r>
        <w:rPr>
          <w:rFonts w:ascii="Times New Roman" w:hAnsi="Times New Roman"/>
          <w:b/>
          <w:color w:val="000000"/>
          <w:sz w:val="24"/>
          <w:szCs w:val="24"/>
        </w:rPr>
        <w:t>о общей физической и специальной</w:t>
      </w:r>
      <w:r w:rsidRPr="00E415E6">
        <w:rPr>
          <w:rFonts w:ascii="Times New Roman" w:hAnsi="Times New Roman"/>
          <w:b/>
          <w:color w:val="000000"/>
          <w:sz w:val="24"/>
          <w:szCs w:val="24"/>
        </w:rPr>
        <w:t xml:space="preserve"> подготовке для </w:t>
      </w:r>
      <w:r w:rsidR="00FA5F76">
        <w:rPr>
          <w:rFonts w:ascii="Times New Roman" w:hAnsi="Times New Roman"/>
          <w:b/>
          <w:color w:val="000000"/>
          <w:sz w:val="24"/>
          <w:szCs w:val="24"/>
        </w:rPr>
        <w:t>учащихся</w:t>
      </w:r>
      <w:r w:rsidR="00FA5F76" w:rsidRPr="00E415E6">
        <w:rPr>
          <w:rFonts w:ascii="Times New Roman" w:hAnsi="Times New Roman"/>
          <w:b/>
          <w:color w:val="000000"/>
          <w:sz w:val="24"/>
          <w:szCs w:val="24"/>
        </w:rPr>
        <w:t xml:space="preserve"> </w:t>
      </w:r>
      <w:r w:rsidR="00FA5F76">
        <w:rPr>
          <w:rFonts w:ascii="Times New Roman" w:hAnsi="Times New Roman"/>
          <w:b/>
          <w:color w:val="000000"/>
          <w:sz w:val="24"/>
          <w:szCs w:val="24"/>
        </w:rPr>
        <w:t>отделения</w:t>
      </w:r>
      <w:r w:rsidR="005B01C7">
        <w:rPr>
          <w:rFonts w:ascii="Times New Roman" w:hAnsi="Times New Roman"/>
          <w:b/>
          <w:color w:val="000000"/>
          <w:sz w:val="24"/>
          <w:szCs w:val="24"/>
        </w:rPr>
        <w:t xml:space="preserve"> мини-</w:t>
      </w:r>
      <w:r w:rsidR="00FA5F76">
        <w:rPr>
          <w:rFonts w:ascii="Times New Roman" w:hAnsi="Times New Roman"/>
          <w:b/>
          <w:color w:val="000000"/>
          <w:sz w:val="24"/>
          <w:szCs w:val="24"/>
        </w:rPr>
        <w:t>футбола в</w:t>
      </w:r>
      <w:r w:rsidRPr="00E415E6">
        <w:rPr>
          <w:rFonts w:ascii="Times New Roman" w:hAnsi="Times New Roman"/>
          <w:b/>
          <w:color w:val="000000"/>
          <w:sz w:val="24"/>
          <w:szCs w:val="24"/>
        </w:rPr>
        <w:t xml:space="preserve"> СОГ</w:t>
      </w:r>
      <w:r>
        <w:rPr>
          <w:rFonts w:ascii="Times New Roman" w:hAnsi="Times New Roman"/>
          <w:b/>
          <w:color w:val="000000"/>
          <w:sz w:val="24"/>
          <w:szCs w:val="24"/>
        </w:rPr>
        <w:t xml:space="preserve">    13-15 лет</w:t>
      </w:r>
    </w:p>
    <w:tbl>
      <w:tblPr>
        <w:tblStyle w:val="a8"/>
        <w:tblW w:w="13325" w:type="dxa"/>
        <w:tblInd w:w="-572" w:type="dxa"/>
        <w:tblLayout w:type="fixed"/>
        <w:tblLook w:val="04A0"/>
      </w:tblPr>
      <w:tblGrid>
        <w:gridCol w:w="567"/>
        <w:gridCol w:w="3261"/>
        <w:gridCol w:w="1134"/>
        <w:gridCol w:w="1134"/>
        <w:gridCol w:w="1134"/>
        <w:gridCol w:w="1134"/>
        <w:gridCol w:w="992"/>
        <w:gridCol w:w="992"/>
        <w:gridCol w:w="2977"/>
      </w:tblGrid>
      <w:tr w:rsidR="00F01384" w:rsidTr="005E0BCB">
        <w:trPr>
          <w:gridAfter w:val="1"/>
          <w:wAfter w:w="2977" w:type="dxa"/>
        </w:trPr>
        <w:tc>
          <w:tcPr>
            <w:tcW w:w="567" w:type="dxa"/>
            <w:vMerge w:val="restart"/>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№/п</w:t>
            </w:r>
          </w:p>
        </w:tc>
        <w:tc>
          <w:tcPr>
            <w:tcW w:w="3261" w:type="dxa"/>
            <w:vMerge w:val="restart"/>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Виды испытаний (тесты)</w:t>
            </w:r>
          </w:p>
        </w:tc>
        <w:tc>
          <w:tcPr>
            <w:tcW w:w="6520" w:type="dxa"/>
            <w:gridSpan w:val="6"/>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 xml:space="preserve">                                         Нормативы</w:t>
            </w:r>
          </w:p>
        </w:tc>
      </w:tr>
      <w:tr w:rsidR="00F01384" w:rsidTr="005E0BCB">
        <w:trPr>
          <w:gridAfter w:val="1"/>
          <w:wAfter w:w="2977" w:type="dxa"/>
        </w:trPr>
        <w:tc>
          <w:tcPr>
            <w:tcW w:w="567" w:type="dxa"/>
            <w:vMerge/>
          </w:tcPr>
          <w:p w:rsidR="00F01384" w:rsidRDefault="00F01384" w:rsidP="005E0BCB">
            <w:pPr>
              <w:spacing w:line="20" w:lineRule="atLeast"/>
              <w:rPr>
                <w:rFonts w:ascii="Times New Roman" w:hAnsi="Times New Roman"/>
                <w:b/>
                <w:sz w:val="24"/>
                <w:szCs w:val="24"/>
              </w:rPr>
            </w:pPr>
          </w:p>
        </w:tc>
        <w:tc>
          <w:tcPr>
            <w:tcW w:w="3261" w:type="dxa"/>
            <w:vMerge/>
          </w:tcPr>
          <w:p w:rsidR="00F01384" w:rsidRDefault="00F01384" w:rsidP="005E0BCB">
            <w:pPr>
              <w:spacing w:line="20" w:lineRule="atLeast"/>
              <w:rPr>
                <w:rFonts w:ascii="Times New Roman" w:hAnsi="Times New Roman"/>
                <w:b/>
                <w:sz w:val="24"/>
                <w:szCs w:val="24"/>
              </w:rPr>
            </w:pPr>
          </w:p>
        </w:tc>
        <w:tc>
          <w:tcPr>
            <w:tcW w:w="3402" w:type="dxa"/>
            <w:gridSpan w:val="3"/>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 xml:space="preserve">                Мальчики</w:t>
            </w:r>
          </w:p>
        </w:tc>
        <w:tc>
          <w:tcPr>
            <w:tcW w:w="3118" w:type="dxa"/>
            <w:gridSpan w:val="3"/>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 xml:space="preserve">               Девочки</w:t>
            </w:r>
          </w:p>
        </w:tc>
      </w:tr>
      <w:tr w:rsidR="00F01384" w:rsidTr="005E0BCB">
        <w:trPr>
          <w:gridAfter w:val="1"/>
          <w:wAfter w:w="2977" w:type="dxa"/>
        </w:trPr>
        <w:tc>
          <w:tcPr>
            <w:tcW w:w="567" w:type="dxa"/>
            <w:vMerge/>
          </w:tcPr>
          <w:p w:rsidR="00F01384" w:rsidRDefault="00F01384" w:rsidP="005E0BCB">
            <w:pPr>
              <w:spacing w:line="20" w:lineRule="atLeast"/>
              <w:rPr>
                <w:rFonts w:ascii="Times New Roman" w:hAnsi="Times New Roman"/>
                <w:b/>
                <w:sz w:val="24"/>
                <w:szCs w:val="24"/>
              </w:rPr>
            </w:pPr>
          </w:p>
        </w:tc>
        <w:tc>
          <w:tcPr>
            <w:tcW w:w="3261" w:type="dxa"/>
            <w:vMerge/>
          </w:tcPr>
          <w:p w:rsidR="00F01384" w:rsidRDefault="00F01384" w:rsidP="005E0BCB">
            <w:pPr>
              <w:spacing w:line="20" w:lineRule="atLeast"/>
              <w:rPr>
                <w:rFonts w:ascii="Times New Roman" w:hAnsi="Times New Roman"/>
                <w:b/>
                <w:sz w:val="24"/>
                <w:szCs w:val="24"/>
              </w:rPr>
            </w:pPr>
          </w:p>
        </w:tc>
        <w:tc>
          <w:tcPr>
            <w:tcW w:w="6520" w:type="dxa"/>
            <w:gridSpan w:val="6"/>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 xml:space="preserve">                     Обязательные испытания (тесты)</w:t>
            </w:r>
          </w:p>
        </w:tc>
      </w:tr>
      <w:tr w:rsidR="00F01384" w:rsidRPr="003951C3" w:rsidTr="005E0BCB">
        <w:trPr>
          <w:gridAfter w:val="1"/>
          <w:wAfter w:w="2977" w:type="dxa"/>
        </w:trPr>
        <w:tc>
          <w:tcPr>
            <w:tcW w:w="567"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1</w:t>
            </w:r>
          </w:p>
        </w:tc>
        <w:tc>
          <w:tcPr>
            <w:tcW w:w="3261"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Бег 60м (сек)</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10</w:t>
            </w:r>
            <w:r w:rsidRPr="00727CB9">
              <w:rPr>
                <w:rFonts w:ascii="Times New Roman" w:hAnsi="Times New Roman"/>
                <w:sz w:val="20"/>
                <w:szCs w:val="20"/>
              </w:rPr>
              <w:t>.0</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9.7</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8.7</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10.9</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10.6</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9.6</w:t>
            </w:r>
          </w:p>
        </w:tc>
      </w:tr>
      <w:tr w:rsidR="00F01384" w:rsidRPr="003951C3" w:rsidTr="005E0BCB">
        <w:trPr>
          <w:gridAfter w:val="1"/>
          <w:wAfter w:w="2977" w:type="dxa"/>
        </w:trPr>
        <w:tc>
          <w:tcPr>
            <w:tcW w:w="567"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2</w:t>
            </w:r>
          </w:p>
        </w:tc>
        <w:tc>
          <w:tcPr>
            <w:tcW w:w="3261"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Бег на 2</w:t>
            </w:r>
            <w:r w:rsidRPr="00727CB9">
              <w:rPr>
                <w:rFonts w:ascii="Times New Roman" w:hAnsi="Times New Roman"/>
                <w:sz w:val="20"/>
                <w:szCs w:val="20"/>
              </w:rPr>
              <w:t xml:space="preserve"> км (мин, с)</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9.55</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9.30</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9.00</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12.10</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11.40</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11.00</w:t>
            </w:r>
          </w:p>
        </w:tc>
      </w:tr>
      <w:tr w:rsidR="00F01384" w:rsidRPr="003951C3" w:rsidTr="005E0BCB">
        <w:trPr>
          <w:gridAfter w:val="1"/>
          <w:wAfter w:w="2977" w:type="dxa"/>
        </w:trPr>
        <w:tc>
          <w:tcPr>
            <w:tcW w:w="567"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3</w:t>
            </w:r>
          </w:p>
        </w:tc>
        <w:tc>
          <w:tcPr>
            <w:tcW w:w="3261"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Подтягивание из виса на высокой перекладине (количество раз)</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4</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6</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10</w:t>
            </w:r>
          </w:p>
        </w:tc>
        <w:tc>
          <w:tcPr>
            <w:tcW w:w="1134"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w:t>
            </w:r>
          </w:p>
        </w:tc>
        <w:tc>
          <w:tcPr>
            <w:tcW w:w="992"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w:t>
            </w:r>
          </w:p>
        </w:tc>
        <w:tc>
          <w:tcPr>
            <w:tcW w:w="992"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w:t>
            </w:r>
          </w:p>
        </w:tc>
      </w:tr>
      <w:tr w:rsidR="00F01384" w:rsidRPr="003951C3" w:rsidTr="005E0BCB">
        <w:trPr>
          <w:gridAfter w:val="1"/>
          <w:wAfter w:w="2977" w:type="dxa"/>
        </w:trPr>
        <w:tc>
          <w:tcPr>
            <w:tcW w:w="567"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lastRenderedPageBreak/>
              <w:t>4</w:t>
            </w:r>
          </w:p>
        </w:tc>
        <w:tc>
          <w:tcPr>
            <w:tcW w:w="3261"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 xml:space="preserve">Или сгибание и разгибание рук в упоре лежа на </w:t>
            </w:r>
            <w:r w:rsidR="00FA5F76" w:rsidRPr="00727CB9">
              <w:rPr>
                <w:rFonts w:ascii="Times New Roman" w:hAnsi="Times New Roman"/>
                <w:sz w:val="20"/>
                <w:szCs w:val="20"/>
              </w:rPr>
              <w:t>полу (</w:t>
            </w:r>
            <w:r w:rsidRPr="00727CB9">
              <w:rPr>
                <w:rFonts w:ascii="Times New Roman" w:hAnsi="Times New Roman"/>
                <w:sz w:val="20"/>
                <w:szCs w:val="20"/>
              </w:rPr>
              <w:t>кол-во раз)</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7</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9</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15</w:t>
            </w:r>
          </w:p>
        </w:tc>
      </w:tr>
      <w:tr w:rsidR="00F01384" w:rsidRPr="003951C3" w:rsidTr="005E0BCB">
        <w:trPr>
          <w:gridAfter w:val="1"/>
          <w:wAfter w:w="2977" w:type="dxa"/>
        </w:trPr>
        <w:tc>
          <w:tcPr>
            <w:tcW w:w="567"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5</w:t>
            </w:r>
          </w:p>
        </w:tc>
        <w:tc>
          <w:tcPr>
            <w:tcW w:w="3261"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Наклон вперед из положения стоя с прямыми ногами на полу</w:t>
            </w:r>
          </w:p>
        </w:tc>
        <w:tc>
          <w:tcPr>
            <w:tcW w:w="1134"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992"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992"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r>
      <w:tr w:rsidR="00F01384" w:rsidRPr="003951C3" w:rsidTr="005E0BCB">
        <w:tc>
          <w:tcPr>
            <w:tcW w:w="10348" w:type="dxa"/>
            <w:gridSpan w:val="8"/>
          </w:tcPr>
          <w:p w:rsidR="005B01C7" w:rsidRDefault="00F01384" w:rsidP="005E0BCB">
            <w:pPr>
              <w:spacing w:line="20" w:lineRule="atLeast"/>
              <w:rPr>
                <w:rFonts w:ascii="Times New Roman" w:hAnsi="Times New Roman"/>
                <w:b/>
                <w:sz w:val="24"/>
                <w:szCs w:val="24"/>
              </w:rPr>
            </w:pPr>
            <w:r>
              <w:rPr>
                <w:rFonts w:ascii="Times New Roman" w:hAnsi="Times New Roman"/>
                <w:b/>
                <w:sz w:val="24"/>
                <w:szCs w:val="24"/>
              </w:rPr>
              <w:t xml:space="preserve">                                                        </w:t>
            </w:r>
          </w:p>
          <w:p w:rsidR="00F01384" w:rsidRPr="00727CB9" w:rsidRDefault="005B01C7" w:rsidP="005E0BCB">
            <w:pPr>
              <w:spacing w:line="20" w:lineRule="atLeast"/>
              <w:rPr>
                <w:rFonts w:ascii="Times New Roman" w:hAnsi="Times New Roman"/>
                <w:sz w:val="20"/>
                <w:szCs w:val="20"/>
              </w:rPr>
            </w:pPr>
            <w:r>
              <w:rPr>
                <w:rFonts w:ascii="Times New Roman" w:hAnsi="Times New Roman"/>
                <w:b/>
                <w:sz w:val="24"/>
                <w:szCs w:val="24"/>
              </w:rPr>
              <w:t xml:space="preserve">                                                        </w:t>
            </w:r>
            <w:r w:rsidR="00F01384">
              <w:rPr>
                <w:rFonts w:ascii="Times New Roman" w:hAnsi="Times New Roman"/>
                <w:b/>
                <w:sz w:val="24"/>
                <w:szCs w:val="24"/>
              </w:rPr>
              <w:t xml:space="preserve"> </w:t>
            </w:r>
            <w:r w:rsidR="00F01384" w:rsidRPr="00513AEB">
              <w:rPr>
                <w:rFonts w:ascii="Times New Roman" w:hAnsi="Times New Roman"/>
                <w:b/>
                <w:sz w:val="24"/>
                <w:szCs w:val="24"/>
              </w:rPr>
              <w:t>Специальная подготовка</w:t>
            </w:r>
            <w:r w:rsidR="00F01384">
              <w:rPr>
                <w:rFonts w:ascii="Times New Roman" w:hAnsi="Times New Roman"/>
                <w:b/>
                <w:sz w:val="24"/>
                <w:szCs w:val="24"/>
              </w:rPr>
              <w:t xml:space="preserve"> по мини-футболу</w:t>
            </w:r>
          </w:p>
        </w:tc>
        <w:tc>
          <w:tcPr>
            <w:tcW w:w="2977" w:type="dxa"/>
          </w:tcPr>
          <w:p w:rsidR="00F01384" w:rsidRPr="004B5B8B" w:rsidRDefault="00F01384" w:rsidP="005E0BCB">
            <w:pPr>
              <w:spacing w:line="20" w:lineRule="atLeast"/>
              <w:rPr>
                <w:rFonts w:ascii="Times New Roman" w:hAnsi="Times New Roman"/>
                <w:b/>
                <w:sz w:val="20"/>
                <w:szCs w:val="20"/>
              </w:rPr>
            </w:pPr>
          </w:p>
        </w:tc>
      </w:tr>
      <w:tr w:rsidR="00F01384" w:rsidRPr="003951C3" w:rsidTr="005E0BCB">
        <w:trPr>
          <w:gridAfter w:val="1"/>
          <w:wAfter w:w="2977" w:type="dxa"/>
        </w:trPr>
        <w:tc>
          <w:tcPr>
            <w:tcW w:w="567" w:type="dxa"/>
          </w:tcPr>
          <w:p w:rsidR="00F01384" w:rsidRDefault="00F01384" w:rsidP="005E0BCB">
            <w:pPr>
              <w:spacing w:line="20" w:lineRule="atLeast"/>
              <w:rPr>
                <w:rFonts w:ascii="Times New Roman" w:hAnsi="Times New Roman"/>
                <w:sz w:val="20"/>
                <w:szCs w:val="20"/>
              </w:rPr>
            </w:pPr>
          </w:p>
        </w:tc>
        <w:tc>
          <w:tcPr>
            <w:tcW w:w="3261" w:type="dxa"/>
          </w:tcPr>
          <w:p w:rsidR="00F01384" w:rsidRDefault="00F01384" w:rsidP="005E0BCB">
            <w:pPr>
              <w:spacing w:line="20" w:lineRule="atLeast"/>
              <w:rPr>
                <w:rFonts w:ascii="Times New Roman" w:hAnsi="Times New Roman"/>
                <w:sz w:val="20"/>
                <w:szCs w:val="20"/>
              </w:rPr>
            </w:pPr>
          </w:p>
        </w:tc>
        <w:tc>
          <w:tcPr>
            <w:tcW w:w="1134" w:type="dxa"/>
          </w:tcPr>
          <w:p w:rsidR="00F01384"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Default="00F01384" w:rsidP="005E0BCB">
            <w:pPr>
              <w:spacing w:line="20" w:lineRule="atLeast"/>
              <w:rPr>
                <w:rFonts w:ascii="Times New Roman" w:hAnsi="Times New Roman"/>
                <w:sz w:val="20"/>
                <w:szCs w:val="20"/>
              </w:rPr>
            </w:pPr>
          </w:p>
        </w:tc>
        <w:tc>
          <w:tcPr>
            <w:tcW w:w="992" w:type="dxa"/>
          </w:tcPr>
          <w:p w:rsidR="00F01384" w:rsidRPr="00727CB9" w:rsidRDefault="00F01384" w:rsidP="005E0BCB">
            <w:pPr>
              <w:spacing w:line="20" w:lineRule="atLeast"/>
              <w:rPr>
                <w:rFonts w:ascii="Times New Roman" w:hAnsi="Times New Roman"/>
                <w:sz w:val="20"/>
                <w:szCs w:val="20"/>
              </w:rPr>
            </w:pPr>
          </w:p>
        </w:tc>
        <w:tc>
          <w:tcPr>
            <w:tcW w:w="992" w:type="dxa"/>
          </w:tcPr>
          <w:p w:rsidR="00F01384" w:rsidRPr="00727CB9" w:rsidRDefault="00F01384" w:rsidP="005E0BCB">
            <w:pPr>
              <w:spacing w:line="20" w:lineRule="atLeast"/>
              <w:rPr>
                <w:rFonts w:ascii="Times New Roman" w:hAnsi="Times New Roman"/>
                <w:sz w:val="20"/>
                <w:szCs w:val="20"/>
              </w:rPr>
            </w:pPr>
          </w:p>
        </w:tc>
      </w:tr>
      <w:tr w:rsidR="00F01384" w:rsidRPr="003951C3" w:rsidTr="005E0BCB">
        <w:trPr>
          <w:gridAfter w:val="1"/>
          <w:wAfter w:w="2977" w:type="dxa"/>
        </w:trPr>
        <w:tc>
          <w:tcPr>
            <w:tcW w:w="567" w:type="dxa"/>
          </w:tcPr>
          <w:p w:rsidR="00F01384" w:rsidRDefault="00F01384" w:rsidP="005E0BCB">
            <w:pPr>
              <w:spacing w:line="20" w:lineRule="atLeast"/>
              <w:rPr>
                <w:rFonts w:ascii="Times New Roman" w:hAnsi="Times New Roman"/>
                <w:sz w:val="20"/>
                <w:szCs w:val="20"/>
              </w:rPr>
            </w:pPr>
          </w:p>
        </w:tc>
        <w:tc>
          <w:tcPr>
            <w:tcW w:w="3261" w:type="dxa"/>
          </w:tcPr>
          <w:p w:rsidR="00F01384" w:rsidRDefault="00F01384" w:rsidP="005E0BCB">
            <w:pPr>
              <w:spacing w:line="20" w:lineRule="atLeast"/>
              <w:rPr>
                <w:rFonts w:ascii="Times New Roman" w:hAnsi="Times New Roman"/>
                <w:sz w:val="20"/>
                <w:szCs w:val="20"/>
              </w:rPr>
            </w:pPr>
          </w:p>
        </w:tc>
        <w:tc>
          <w:tcPr>
            <w:tcW w:w="1134" w:type="dxa"/>
          </w:tcPr>
          <w:p w:rsidR="00F01384"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Default="00F01384" w:rsidP="005E0BCB">
            <w:pPr>
              <w:spacing w:line="20" w:lineRule="atLeast"/>
              <w:rPr>
                <w:rFonts w:ascii="Times New Roman" w:hAnsi="Times New Roman"/>
                <w:sz w:val="20"/>
                <w:szCs w:val="20"/>
              </w:rPr>
            </w:pPr>
          </w:p>
        </w:tc>
        <w:tc>
          <w:tcPr>
            <w:tcW w:w="992" w:type="dxa"/>
          </w:tcPr>
          <w:p w:rsidR="00F01384" w:rsidRPr="00727CB9" w:rsidRDefault="00F01384" w:rsidP="005E0BCB">
            <w:pPr>
              <w:spacing w:line="20" w:lineRule="atLeast"/>
              <w:rPr>
                <w:rFonts w:ascii="Times New Roman" w:hAnsi="Times New Roman"/>
                <w:sz w:val="20"/>
                <w:szCs w:val="20"/>
              </w:rPr>
            </w:pPr>
          </w:p>
        </w:tc>
        <w:tc>
          <w:tcPr>
            <w:tcW w:w="992" w:type="dxa"/>
          </w:tcPr>
          <w:p w:rsidR="00F01384" w:rsidRPr="00727CB9" w:rsidRDefault="00F01384" w:rsidP="005E0BCB">
            <w:pPr>
              <w:spacing w:line="20" w:lineRule="atLeast"/>
              <w:rPr>
                <w:rFonts w:ascii="Times New Roman" w:hAnsi="Times New Roman"/>
                <w:sz w:val="20"/>
                <w:szCs w:val="20"/>
              </w:rPr>
            </w:pPr>
          </w:p>
        </w:tc>
      </w:tr>
      <w:tr w:rsidR="00F01384" w:rsidRPr="003951C3" w:rsidTr="005E0BCB">
        <w:trPr>
          <w:gridAfter w:val="1"/>
          <w:wAfter w:w="2977" w:type="dxa"/>
        </w:trPr>
        <w:tc>
          <w:tcPr>
            <w:tcW w:w="567" w:type="dxa"/>
          </w:tcPr>
          <w:p w:rsidR="00F01384" w:rsidRDefault="00F01384" w:rsidP="005E0BCB">
            <w:pPr>
              <w:spacing w:line="20" w:lineRule="atLeast"/>
              <w:rPr>
                <w:rFonts w:ascii="Times New Roman" w:hAnsi="Times New Roman"/>
                <w:sz w:val="20"/>
                <w:szCs w:val="20"/>
              </w:rPr>
            </w:pPr>
          </w:p>
        </w:tc>
        <w:tc>
          <w:tcPr>
            <w:tcW w:w="3261" w:type="dxa"/>
          </w:tcPr>
          <w:p w:rsidR="00F01384" w:rsidRDefault="00F01384" w:rsidP="005E0BCB">
            <w:pPr>
              <w:spacing w:line="20" w:lineRule="atLeast"/>
              <w:rPr>
                <w:rFonts w:ascii="Times New Roman" w:hAnsi="Times New Roman"/>
                <w:sz w:val="20"/>
                <w:szCs w:val="20"/>
              </w:rPr>
            </w:pPr>
          </w:p>
        </w:tc>
        <w:tc>
          <w:tcPr>
            <w:tcW w:w="1134" w:type="dxa"/>
          </w:tcPr>
          <w:p w:rsidR="00F01384"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Default="00F01384" w:rsidP="005E0BCB">
            <w:pPr>
              <w:spacing w:line="20" w:lineRule="atLeast"/>
              <w:rPr>
                <w:rFonts w:ascii="Times New Roman" w:hAnsi="Times New Roman"/>
                <w:sz w:val="20"/>
                <w:szCs w:val="20"/>
              </w:rPr>
            </w:pPr>
          </w:p>
        </w:tc>
        <w:tc>
          <w:tcPr>
            <w:tcW w:w="992" w:type="dxa"/>
          </w:tcPr>
          <w:p w:rsidR="00F01384" w:rsidRPr="00727CB9" w:rsidRDefault="00F01384" w:rsidP="005E0BCB">
            <w:pPr>
              <w:spacing w:line="20" w:lineRule="atLeast"/>
              <w:rPr>
                <w:rFonts w:ascii="Times New Roman" w:hAnsi="Times New Roman"/>
                <w:sz w:val="20"/>
                <w:szCs w:val="20"/>
              </w:rPr>
            </w:pPr>
          </w:p>
        </w:tc>
        <w:tc>
          <w:tcPr>
            <w:tcW w:w="992" w:type="dxa"/>
          </w:tcPr>
          <w:p w:rsidR="00F01384" w:rsidRPr="00727CB9" w:rsidRDefault="00F01384" w:rsidP="005E0BCB">
            <w:pPr>
              <w:spacing w:line="20" w:lineRule="atLeast"/>
              <w:rPr>
                <w:rFonts w:ascii="Times New Roman" w:hAnsi="Times New Roman"/>
                <w:sz w:val="20"/>
                <w:szCs w:val="20"/>
              </w:rPr>
            </w:pPr>
          </w:p>
        </w:tc>
      </w:tr>
      <w:tr w:rsidR="00F01384" w:rsidRPr="003951C3" w:rsidTr="005E0BCB">
        <w:trPr>
          <w:gridAfter w:val="1"/>
          <w:wAfter w:w="2977" w:type="dxa"/>
        </w:trPr>
        <w:tc>
          <w:tcPr>
            <w:tcW w:w="567" w:type="dxa"/>
          </w:tcPr>
          <w:p w:rsidR="00F01384" w:rsidRDefault="00F01384" w:rsidP="005E0BCB">
            <w:pPr>
              <w:spacing w:line="20" w:lineRule="atLeast"/>
              <w:rPr>
                <w:rFonts w:ascii="Times New Roman" w:hAnsi="Times New Roman"/>
                <w:sz w:val="20"/>
                <w:szCs w:val="20"/>
              </w:rPr>
            </w:pPr>
          </w:p>
        </w:tc>
        <w:tc>
          <w:tcPr>
            <w:tcW w:w="3261" w:type="dxa"/>
          </w:tcPr>
          <w:p w:rsidR="00F01384" w:rsidRDefault="00F01384" w:rsidP="005E0BCB">
            <w:pPr>
              <w:spacing w:line="20" w:lineRule="atLeast"/>
              <w:rPr>
                <w:rFonts w:ascii="Times New Roman" w:hAnsi="Times New Roman"/>
                <w:sz w:val="20"/>
                <w:szCs w:val="20"/>
              </w:rPr>
            </w:pPr>
          </w:p>
        </w:tc>
        <w:tc>
          <w:tcPr>
            <w:tcW w:w="1134" w:type="dxa"/>
          </w:tcPr>
          <w:p w:rsidR="00F01384"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Default="00F01384" w:rsidP="005E0BCB">
            <w:pPr>
              <w:spacing w:line="20" w:lineRule="atLeast"/>
              <w:rPr>
                <w:rFonts w:ascii="Times New Roman" w:hAnsi="Times New Roman"/>
                <w:sz w:val="20"/>
                <w:szCs w:val="20"/>
              </w:rPr>
            </w:pPr>
          </w:p>
        </w:tc>
        <w:tc>
          <w:tcPr>
            <w:tcW w:w="992" w:type="dxa"/>
          </w:tcPr>
          <w:p w:rsidR="00F01384" w:rsidRPr="00727CB9" w:rsidRDefault="00F01384" w:rsidP="005E0BCB">
            <w:pPr>
              <w:spacing w:line="20" w:lineRule="atLeast"/>
              <w:rPr>
                <w:rFonts w:ascii="Times New Roman" w:hAnsi="Times New Roman"/>
                <w:sz w:val="20"/>
                <w:szCs w:val="20"/>
              </w:rPr>
            </w:pPr>
          </w:p>
        </w:tc>
        <w:tc>
          <w:tcPr>
            <w:tcW w:w="992" w:type="dxa"/>
          </w:tcPr>
          <w:p w:rsidR="00F01384" w:rsidRPr="00727CB9" w:rsidRDefault="00F01384" w:rsidP="005E0BCB">
            <w:pPr>
              <w:spacing w:line="20" w:lineRule="atLeast"/>
              <w:rPr>
                <w:rFonts w:ascii="Times New Roman" w:hAnsi="Times New Roman"/>
                <w:sz w:val="20"/>
                <w:szCs w:val="20"/>
              </w:rPr>
            </w:pPr>
          </w:p>
        </w:tc>
      </w:tr>
    </w:tbl>
    <w:p w:rsidR="00F01384" w:rsidRDefault="00F01384" w:rsidP="00F01384">
      <w:pPr>
        <w:spacing w:line="20" w:lineRule="atLeast"/>
        <w:ind w:left="284"/>
        <w:rPr>
          <w:rFonts w:ascii="Times New Roman" w:hAnsi="Times New Roman"/>
          <w:b/>
          <w:sz w:val="24"/>
          <w:szCs w:val="24"/>
        </w:rPr>
      </w:pPr>
    </w:p>
    <w:p w:rsidR="00F01384" w:rsidRPr="00E415E6" w:rsidRDefault="00F01384" w:rsidP="00F01384">
      <w:pPr>
        <w:shd w:val="clear" w:color="auto" w:fill="FFFFFF"/>
        <w:autoSpaceDE w:val="0"/>
        <w:autoSpaceDN w:val="0"/>
        <w:adjustRightInd w:val="0"/>
        <w:spacing w:line="240" w:lineRule="auto"/>
        <w:ind w:left="284"/>
        <w:jc w:val="center"/>
        <w:rPr>
          <w:rFonts w:ascii="Times New Roman" w:hAnsi="Times New Roman"/>
          <w:b/>
          <w:color w:val="000000"/>
          <w:sz w:val="24"/>
          <w:szCs w:val="24"/>
        </w:rPr>
      </w:pPr>
      <w:r>
        <w:rPr>
          <w:rFonts w:ascii="Times New Roman" w:hAnsi="Times New Roman"/>
          <w:b/>
          <w:color w:val="000000"/>
          <w:sz w:val="24"/>
          <w:szCs w:val="24"/>
        </w:rPr>
        <w:t>Контрольные</w:t>
      </w:r>
      <w:r w:rsidRPr="00E415E6">
        <w:rPr>
          <w:rFonts w:ascii="Times New Roman" w:hAnsi="Times New Roman"/>
          <w:b/>
          <w:color w:val="000000"/>
          <w:sz w:val="24"/>
          <w:szCs w:val="24"/>
        </w:rPr>
        <w:t xml:space="preserve"> нормативы п</w:t>
      </w:r>
      <w:r>
        <w:rPr>
          <w:rFonts w:ascii="Times New Roman" w:hAnsi="Times New Roman"/>
          <w:b/>
          <w:color w:val="000000"/>
          <w:sz w:val="24"/>
          <w:szCs w:val="24"/>
        </w:rPr>
        <w:t xml:space="preserve">о общей физической и </w:t>
      </w:r>
      <w:r w:rsidR="00FA5F76">
        <w:rPr>
          <w:rFonts w:ascii="Times New Roman" w:hAnsi="Times New Roman"/>
          <w:b/>
          <w:color w:val="000000"/>
          <w:sz w:val="24"/>
          <w:szCs w:val="24"/>
        </w:rPr>
        <w:t xml:space="preserve">специальной </w:t>
      </w:r>
      <w:r w:rsidR="00FA5F76" w:rsidRPr="00E415E6">
        <w:rPr>
          <w:rFonts w:ascii="Times New Roman" w:hAnsi="Times New Roman"/>
          <w:b/>
          <w:color w:val="000000"/>
          <w:sz w:val="24"/>
          <w:szCs w:val="24"/>
        </w:rPr>
        <w:t>подготовке</w:t>
      </w:r>
      <w:r w:rsidRPr="00E415E6">
        <w:rPr>
          <w:rFonts w:ascii="Times New Roman" w:hAnsi="Times New Roman"/>
          <w:b/>
          <w:color w:val="000000"/>
          <w:sz w:val="24"/>
          <w:szCs w:val="24"/>
        </w:rPr>
        <w:t xml:space="preserve"> для </w:t>
      </w:r>
      <w:r w:rsidR="00FA5F76">
        <w:rPr>
          <w:rFonts w:ascii="Times New Roman" w:hAnsi="Times New Roman"/>
          <w:b/>
          <w:color w:val="000000"/>
          <w:sz w:val="24"/>
          <w:szCs w:val="24"/>
        </w:rPr>
        <w:t>учащихся</w:t>
      </w:r>
      <w:r w:rsidR="00FA5F76" w:rsidRPr="00E415E6">
        <w:rPr>
          <w:rFonts w:ascii="Times New Roman" w:hAnsi="Times New Roman"/>
          <w:b/>
          <w:color w:val="000000"/>
          <w:sz w:val="24"/>
          <w:szCs w:val="24"/>
        </w:rPr>
        <w:t xml:space="preserve"> </w:t>
      </w:r>
      <w:r w:rsidR="00FA5F76">
        <w:rPr>
          <w:rFonts w:ascii="Times New Roman" w:hAnsi="Times New Roman"/>
          <w:b/>
          <w:color w:val="000000"/>
          <w:sz w:val="24"/>
          <w:szCs w:val="24"/>
        </w:rPr>
        <w:t>отделения</w:t>
      </w:r>
      <w:r w:rsidR="005B01C7">
        <w:rPr>
          <w:rFonts w:ascii="Times New Roman" w:hAnsi="Times New Roman"/>
          <w:b/>
          <w:color w:val="000000"/>
          <w:sz w:val="24"/>
          <w:szCs w:val="24"/>
        </w:rPr>
        <w:t xml:space="preserve"> мини-футбола</w:t>
      </w:r>
      <w:r>
        <w:rPr>
          <w:rFonts w:ascii="Times New Roman" w:hAnsi="Times New Roman"/>
          <w:b/>
          <w:color w:val="000000"/>
          <w:sz w:val="24"/>
          <w:szCs w:val="24"/>
        </w:rPr>
        <w:t xml:space="preserve"> </w:t>
      </w:r>
      <w:r w:rsidRPr="00E415E6">
        <w:rPr>
          <w:rFonts w:ascii="Times New Roman" w:hAnsi="Times New Roman"/>
          <w:b/>
          <w:color w:val="000000"/>
          <w:sz w:val="24"/>
          <w:szCs w:val="24"/>
        </w:rPr>
        <w:t>в СОГ</w:t>
      </w:r>
      <w:r>
        <w:rPr>
          <w:rFonts w:ascii="Times New Roman" w:hAnsi="Times New Roman"/>
          <w:b/>
          <w:color w:val="000000"/>
          <w:sz w:val="24"/>
          <w:szCs w:val="24"/>
        </w:rPr>
        <w:t xml:space="preserve">    16-18 лет</w:t>
      </w:r>
    </w:p>
    <w:tbl>
      <w:tblPr>
        <w:tblStyle w:val="a8"/>
        <w:tblW w:w="10348" w:type="dxa"/>
        <w:tblInd w:w="-572" w:type="dxa"/>
        <w:tblLayout w:type="fixed"/>
        <w:tblLook w:val="04A0"/>
      </w:tblPr>
      <w:tblGrid>
        <w:gridCol w:w="567"/>
        <w:gridCol w:w="3261"/>
        <w:gridCol w:w="992"/>
        <w:gridCol w:w="992"/>
        <w:gridCol w:w="992"/>
        <w:gridCol w:w="1134"/>
        <w:gridCol w:w="1134"/>
        <w:gridCol w:w="1276"/>
      </w:tblGrid>
      <w:tr w:rsidR="00F01384" w:rsidTr="005E0BCB">
        <w:tc>
          <w:tcPr>
            <w:tcW w:w="567" w:type="dxa"/>
            <w:vMerge w:val="restart"/>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№/п</w:t>
            </w:r>
          </w:p>
        </w:tc>
        <w:tc>
          <w:tcPr>
            <w:tcW w:w="3261" w:type="dxa"/>
            <w:vMerge w:val="restart"/>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Виды испытаний (тесты)</w:t>
            </w:r>
          </w:p>
        </w:tc>
        <w:tc>
          <w:tcPr>
            <w:tcW w:w="6520" w:type="dxa"/>
            <w:gridSpan w:val="6"/>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 xml:space="preserve">                                         Нормативы</w:t>
            </w:r>
          </w:p>
        </w:tc>
      </w:tr>
      <w:tr w:rsidR="00F01384" w:rsidTr="005E0BCB">
        <w:tc>
          <w:tcPr>
            <w:tcW w:w="567" w:type="dxa"/>
            <w:vMerge/>
          </w:tcPr>
          <w:p w:rsidR="00F01384" w:rsidRDefault="00F01384" w:rsidP="005E0BCB">
            <w:pPr>
              <w:spacing w:line="20" w:lineRule="atLeast"/>
              <w:rPr>
                <w:rFonts w:ascii="Times New Roman" w:hAnsi="Times New Roman"/>
                <w:b/>
                <w:sz w:val="24"/>
                <w:szCs w:val="24"/>
              </w:rPr>
            </w:pPr>
          </w:p>
        </w:tc>
        <w:tc>
          <w:tcPr>
            <w:tcW w:w="3261" w:type="dxa"/>
            <w:vMerge/>
          </w:tcPr>
          <w:p w:rsidR="00F01384" w:rsidRDefault="00F01384" w:rsidP="005E0BCB">
            <w:pPr>
              <w:spacing w:line="20" w:lineRule="atLeast"/>
              <w:rPr>
                <w:rFonts w:ascii="Times New Roman" w:hAnsi="Times New Roman"/>
                <w:b/>
                <w:sz w:val="24"/>
                <w:szCs w:val="24"/>
              </w:rPr>
            </w:pPr>
          </w:p>
        </w:tc>
        <w:tc>
          <w:tcPr>
            <w:tcW w:w="2976" w:type="dxa"/>
            <w:gridSpan w:val="3"/>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 xml:space="preserve">                Мальчики</w:t>
            </w:r>
          </w:p>
        </w:tc>
        <w:tc>
          <w:tcPr>
            <w:tcW w:w="3544" w:type="dxa"/>
            <w:gridSpan w:val="3"/>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 xml:space="preserve">               Девочки</w:t>
            </w:r>
          </w:p>
        </w:tc>
      </w:tr>
      <w:tr w:rsidR="00F01384" w:rsidTr="005E0BCB">
        <w:tc>
          <w:tcPr>
            <w:tcW w:w="567" w:type="dxa"/>
            <w:vMerge/>
          </w:tcPr>
          <w:p w:rsidR="00F01384" w:rsidRDefault="00F01384" w:rsidP="005E0BCB">
            <w:pPr>
              <w:spacing w:line="20" w:lineRule="atLeast"/>
              <w:rPr>
                <w:rFonts w:ascii="Times New Roman" w:hAnsi="Times New Roman"/>
                <w:b/>
                <w:sz w:val="24"/>
                <w:szCs w:val="24"/>
              </w:rPr>
            </w:pPr>
          </w:p>
        </w:tc>
        <w:tc>
          <w:tcPr>
            <w:tcW w:w="3261" w:type="dxa"/>
            <w:vMerge/>
          </w:tcPr>
          <w:p w:rsidR="00F01384" w:rsidRDefault="00F01384" w:rsidP="005E0BCB">
            <w:pPr>
              <w:spacing w:line="20" w:lineRule="atLeast"/>
              <w:rPr>
                <w:rFonts w:ascii="Times New Roman" w:hAnsi="Times New Roman"/>
                <w:b/>
                <w:sz w:val="24"/>
                <w:szCs w:val="24"/>
              </w:rPr>
            </w:pPr>
          </w:p>
        </w:tc>
        <w:tc>
          <w:tcPr>
            <w:tcW w:w="6520" w:type="dxa"/>
            <w:gridSpan w:val="6"/>
          </w:tcPr>
          <w:p w:rsidR="00F01384" w:rsidRDefault="00F01384" w:rsidP="005E0BCB">
            <w:pPr>
              <w:spacing w:line="20" w:lineRule="atLeast"/>
              <w:rPr>
                <w:rFonts w:ascii="Times New Roman" w:hAnsi="Times New Roman"/>
                <w:b/>
                <w:sz w:val="24"/>
                <w:szCs w:val="24"/>
              </w:rPr>
            </w:pPr>
            <w:r>
              <w:rPr>
                <w:rFonts w:ascii="Times New Roman" w:hAnsi="Times New Roman"/>
                <w:b/>
                <w:sz w:val="24"/>
                <w:szCs w:val="24"/>
              </w:rPr>
              <w:t xml:space="preserve">                     Обязательные испытания (тесты)</w:t>
            </w:r>
          </w:p>
        </w:tc>
      </w:tr>
      <w:tr w:rsidR="00F01384" w:rsidRPr="003951C3" w:rsidTr="005E0BCB">
        <w:tc>
          <w:tcPr>
            <w:tcW w:w="567"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1</w:t>
            </w:r>
          </w:p>
        </w:tc>
        <w:tc>
          <w:tcPr>
            <w:tcW w:w="3261"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Бег 10</w:t>
            </w:r>
            <w:r w:rsidRPr="00727CB9">
              <w:rPr>
                <w:rFonts w:ascii="Times New Roman" w:hAnsi="Times New Roman"/>
                <w:sz w:val="20"/>
                <w:szCs w:val="20"/>
              </w:rPr>
              <w:t>0м (сек)</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10</w:t>
            </w:r>
            <w:r w:rsidRPr="00727CB9">
              <w:rPr>
                <w:rFonts w:ascii="Times New Roman" w:hAnsi="Times New Roman"/>
                <w:sz w:val="20"/>
                <w:szCs w:val="20"/>
              </w:rPr>
              <w:t>.0</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9.7</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8.7</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10.9</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10.6</w:t>
            </w:r>
          </w:p>
        </w:tc>
        <w:tc>
          <w:tcPr>
            <w:tcW w:w="1276"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9.6</w:t>
            </w:r>
          </w:p>
        </w:tc>
      </w:tr>
      <w:tr w:rsidR="00F01384" w:rsidRPr="003951C3" w:rsidTr="005E0BCB">
        <w:tc>
          <w:tcPr>
            <w:tcW w:w="567"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2</w:t>
            </w:r>
          </w:p>
        </w:tc>
        <w:tc>
          <w:tcPr>
            <w:tcW w:w="3261"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Бег на 2</w:t>
            </w:r>
            <w:r w:rsidRPr="00727CB9">
              <w:rPr>
                <w:rFonts w:ascii="Times New Roman" w:hAnsi="Times New Roman"/>
                <w:sz w:val="20"/>
                <w:szCs w:val="20"/>
              </w:rPr>
              <w:t xml:space="preserve"> км (мин, с)</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9.20</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8.50</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7.50</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11.50</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11.20</w:t>
            </w:r>
          </w:p>
        </w:tc>
        <w:tc>
          <w:tcPr>
            <w:tcW w:w="1276"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9.50</w:t>
            </w:r>
          </w:p>
        </w:tc>
      </w:tr>
      <w:tr w:rsidR="00F01384" w:rsidRPr="003951C3" w:rsidTr="005E0BCB">
        <w:tc>
          <w:tcPr>
            <w:tcW w:w="567"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3</w:t>
            </w:r>
          </w:p>
        </w:tc>
        <w:tc>
          <w:tcPr>
            <w:tcW w:w="3261"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Подтягивание из виса на высокой перекладине (количество раз)</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8</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10</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13</w:t>
            </w:r>
          </w:p>
        </w:tc>
        <w:tc>
          <w:tcPr>
            <w:tcW w:w="1134"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w:t>
            </w:r>
          </w:p>
        </w:tc>
        <w:tc>
          <w:tcPr>
            <w:tcW w:w="1134"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w:t>
            </w:r>
          </w:p>
        </w:tc>
        <w:tc>
          <w:tcPr>
            <w:tcW w:w="1276"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w:t>
            </w:r>
          </w:p>
        </w:tc>
      </w:tr>
      <w:tr w:rsidR="00F01384" w:rsidRPr="003951C3" w:rsidTr="005E0BCB">
        <w:tc>
          <w:tcPr>
            <w:tcW w:w="567"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4</w:t>
            </w:r>
          </w:p>
        </w:tc>
        <w:tc>
          <w:tcPr>
            <w:tcW w:w="3261"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 xml:space="preserve">Или сгибание и разгибание рук в упоре лежа на </w:t>
            </w:r>
            <w:r w:rsidR="00FA5F76" w:rsidRPr="00727CB9">
              <w:rPr>
                <w:rFonts w:ascii="Times New Roman" w:hAnsi="Times New Roman"/>
                <w:sz w:val="20"/>
                <w:szCs w:val="20"/>
              </w:rPr>
              <w:t>полу (</w:t>
            </w:r>
            <w:r w:rsidRPr="00727CB9">
              <w:rPr>
                <w:rFonts w:ascii="Times New Roman" w:hAnsi="Times New Roman"/>
                <w:sz w:val="20"/>
                <w:szCs w:val="20"/>
              </w:rPr>
              <w:t>кол-во раз)</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9</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10</w:t>
            </w:r>
          </w:p>
        </w:tc>
        <w:tc>
          <w:tcPr>
            <w:tcW w:w="1276"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16</w:t>
            </w:r>
          </w:p>
        </w:tc>
      </w:tr>
      <w:tr w:rsidR="00F01384" w:rsidRPr="003951C3" w:rsidTr="005E0BCB">
        <w:tc>
          <w:tcPr>
            <w:tcW w:w="567"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5</w:t>
            </w:r>
          </w:p>
        </w:tc>
        <w:tc>
          <w:tcPr>
            <w:tcW w:w="3261" w:type="dxa"/>
          </w:tcPr>
          <w:p w:rsidR="00F01384" w:rsidRPr="00727CB9" w:rsidRDefault="00F01384" w:rsidP="005E0BCB">
            <w:pPr>
              <w:spacing w:line="20" w:lineRule="atLeast"/>
              <w:rPr>
                <w:rFonts w:ascii="Times New Roman" w:hAnsi="Times New Roman"/>
                <w:sz w:val="20"/>
                <w:szCs w:val="20"/>
              </w:rPr>
            </w:pPr>
            <w:r w:rsidRPr="00727CB9">
              <w:rPr>
                <w:rFonts w:ascii="Times New Roman" w:hAnsi="Times New Roman"/>
                <w:sz w:val="20"/>
                <w:szCs w:val="20"/>
              </w:rPr>
              <w:t>Наклон вперед из положения стоя с прямыми ногами на полу</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6</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8</w:t>
            </w:r>
          </w:p>
        </w:tc>
        <w:tc>
          <w:tcPr>
            <w:tcW w:w="992"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13</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7</w:t>
            </w:r>
          </w:p>
        </w:tc>
        <w:tc>
          <w:tcPr>
            <w:tcW w:w="1134"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9</w:t>
            </w:r>
          </w:p>
        </w:tc>
        <w:tc>
          <w:tcPr>
            <w:tcW w:w="1276"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16</w:t>
            </w:r>
          </w:p>
        </w:tc>
      </w:tr>
      <w:tr w:rsidR="00F01384" w:rsidRPr="003951C3" w:rsidTr="005E0BCB">
        <w:tc>
          <w:tcPr>
            <w:tcW w:w="10348" w:type="dxa"/>
            <w:gridSpan w:val="8"/>
          </w:tcPr>
          <w:p w:rsidR="00F01384" w:rsidRDefault="00F01384" w:rsidP="005E0BCB">
            <w:pPr>
              <w:spacing w:line="20" w:lineRule="atLeast"/>
              <w:rPr>
                <w:rFonts w:ascii="Times New Roman" w:hAnsi="Times New Roman"/>
                <w:sz w:val="20"/>
                <w:szCs w:val="20"/>
              </w:rPr>
            </w:pPr>
            <w:r>
              <w:rPr>
                <w:rFonts w:ascii="Times New Roman" w:hAnsi="Times New Roman"/>
                <w:b/>
                <w:sz w:val="24"/>
                <w:szCs w:val="24"/>
              </w:rPr>
              <w:t xml:space="preserve">                                                    </w:t>
            </w:r>
          </w:p>
        </w:tc>
      </w:tr>
      <w:tr w:rsidR="00F01384" w:rsidRPr="003951C3" w:rsidTr="005E0BCB">
        <w:tc>
          <w:tcPr>
            <w:tcW w:w="567"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1</w:t>
            </w:r>
          </w:p>
        </w:tc>
        <w:tc>
          <w:tcPr>
            <w:tcW w:w="3261" w:type="dxa"/>
          </w:tcPr>
          <w:p w:rsidR="00F01384" w:rsidRPr="004E5143" w:rsidRDefault="00F01384" w:rsidP="005E0BCB">
            <w:pPr>
              <w:spacing w:line="20" w:lineRule="atLeast"/>
              <w:rPr>
                <w:rFonts w:ascii="Times New Roman" w:hAnsi="Times New Roman"/>
                <w:sz w:val="20"/>
                <w:szCs w:val="20"/>
              </w:rPr>
            </w:pPr>
            <w:r>
              <w:rPr>
                <w:rFonts w:ascii="Times New Roman" w:hAnsi="Times New Roman"/>
                <w:sz w:val="20"/>
                <w:szCs w:val="20"/>
              </w:rPr>
              <w:t>Передвижение в защитной стойке (с)</w:t>
            </w:r>
          </w:p>
        </w:tc>
        <w:tc>
          <w:tcPr>
            <w:tcW w:w="992" w:type="dxa"/>
          </w:tcPr>
          <w:p w:rsidR="00F01384" w:rsidRPr="004E5143" w:rsidRDefault="00F01384" w:rsidP="005E0BCB">
            <w:pPr>
              <w:spacing w:line="20" w:lineRule="atLeast"/>
              <w:rPr>
                <w:rFonts w:ascii="Times New Roman" w:hAnsi="Times New Roman"/>
                <w:sz w:val="20"/>
                <w:szCs w:val="20"/>
              </w:rPr>
            </w:pPr>
            <w:r>
              <w:rPr>
                <w:rFonts w:ascii="Times New Roman" w:hAnsi="Times New Roman"/>
                <w:sz w:val="20"/>
                <w:szCs w:val="20"/>
              </w:rPr>
              <w:t>8.7</w:t>
            </w:r>
          </w:p>
        </w:tc>
        <w:tc>
          <w:tcPr>
            <w:tcW w:w="992" w:type="dxa"/>
          </w:tcPr>
          <w:p w:rsidR="00F01384" w:rsidRPr="004E5143" w:rsidRDefault="00F01384" w:rsidP="005E0BCB">
            <w:pPr>
              <w:spacing w:line="20" w:lineRule="atLeast"/>
              <w:rPr>
                <w:rFonts w:ascii="Times New Roman" w:hAnsi="Times New Roman"/>
                <w:sz w:val="20"/>
                <w:szCs w:val="20"/>
              </w:rPr>
            </w:pPr>
          </w:p>
        </w:tc>
        <w:tc>
          <w:tcPr>
            <w:tcW w:w="992"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r>
              <w:rPr>
                <w:rFonts w:ascii="Times New Roman" w:hAnsi="Times New Roman"/>
                <w:sz w:val="20"/>
                <w:szCs w:val="20"/>
              </w:rPr>
              <w:t>9.0</w:t>
            </w:r>
          </w:p>
        </w:tc>
        <w:tc>
          <w:tcPr>
            <w:tcW w:w="1134" w:type="dxa"/>
          </w:tcPr>
          <w:p w:rsidR="00F01384" w:rsidRDefault="00F01384" w:rsidP="005E0BCB">
            <w:pPr>
              <w:spacing w:line="20" w:lineRule="atLeast"/>
              <w:rPr>
                <w:rFonts w:ascii="Times New Roman" w:hAnsi="Times New Roman"/>
                <w:sz w:val="20"/>
                <w:szCs w:val="20"/>
              </w:rPr>
            </w:pPr>
          </w:p>
        </w:tc>
        <w:tc>
          <w:tcPr>
            <w:tcW w:w="1276" w:type="dxa"/>
          </w:tcPr>
          <w:p w:rsidR="00F01384" w:rsidRDefault="00F01384" w:rsidP="005E0BCB">
            <w:pPr>
              <w:spacing w:line="20" w:lineRule="atLeast"/>
              <w:rPr>
                <w:rFonts w:ascii="Times New Roman" w:hAnsi="Times New Roman"/>
                <w:sz w:val="20"/>
                <w:szCs w:val="20"/>
              </w:rPr>
            </w:pPr>
          </w:p>
        </w:tc>
      </w:tr>
      <w:tr w:rsidR="00F01384" w:rsidRPr="003951C3" w:rsidTr="005E0BCB">
        <w:tc>
          <w:tcPr>
            <w:tcW w:w="567"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2</w:t>
            </w:r>
          </w:p>
        </w:tc>
        <w:tc>
          <w:tcPr>
            <w:tcW w:w="3261"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 xml:space="preserve">Скоростное </w:t>
            </w:r>
            <w:r w:rsidR="00FA5F76">
              <w:rPr>
                <w:rFonts w:ascii="Times New Roman" w:hAnsi="Times New Roman"/>
                <w:sz w:val="20"/>
                <w:szCs w:val="20"/>
              </w:rPr>
              <w:t>ведение (</w:t>
            </w:r>
            <w:r>
              <w:rPr>
                <w:rFonts w:ascii="Times New Roman" w:hAnsi="Times New Roman"/>
                <w:sz w:val="20"/>
                <w:szCs w:val="20"/>
              </w:rPr>
              <w:t>с,попадания)</w:t>
            </w:r>
          </w:p>
        </w:tc>
        <w:tc>
          <w:tcPr>
            <w:tcW w:w="992" w:type="dxa"/>
          </w:tcPr>
          <w:p w:rsidR="00F01384" w:rsidRPr="004E5143" w:rsidRDefault="00F01384" w:rsidP="005E0BCB">
            <w:pPr>
              <w:spacing w:line="20" w:lineRule="atLeast"/>
              <w:rPr>
                <w:rFonts w:ascii="Times New Roman" w:hAnsi="Times New Roman"/>
                <w:sz w:val="20"/>
                <w:szCs w:val="20"/>
              </w:rPr>
            </w:pPr>
            <w:r>
              <w:rPr>
                <w:rFonts w:ascii="Times New Roman" w:hAnsi="Times New Roman"/>
                <w:sz w:val="20"/>
                <w:szCs w:val="20"/>
              </w:rPr>
              <w:t>14.0</w:t>
            </w:r>
          </w:p>
        </w:tc>
        <w:tc>
          <w:tcPr>
            <w:tcW w:w="992" w:type="dxa"/>
          </w:tcPr>
          <w:p w:rsidR="00F01384" w:rsidRPr="004E5143" w:rsidRDefault="00F01384" w:rsidP="005E0BCB">
            <w:pPr>
              <w:spacing w:line="20" w:lineRule="atLeast"/>
              <w:rPr>
                <w:rFonts w:ascii="Times New Roman" w:hAnsi="Times New Roman"/>
                <w:sz w:val="20"/>
                <w:szCs w:val="20"/>
              </w:rPr>
            </w:pPr>
          </w:p>
        </w:tc>
        <w:tc>
          <w:tcPr>
            <w:tcW w:w="992"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r>
              <w:rPr>
                <w:rFonts w:ascii="Times New Roman" w:hAnsi="Times New Roman"/>
                <w:sz w:val="20"/>
                <w:szCs w:val="20"/>
              </w:rPr>
              <w:t>14.6</w:t>
            </w:r>
          </w:p>
        </w:tc>
        <w:tc>
          <w:tcPr>
            <w:tcW w:w="1134" w:type="dxa"/>
          </w:tcPr>
          <w:p w:rsidR="00F01384" w:rsidRDefault="00F01384" w:rsidP="005E0BCB">
            <w:pPr>
              <w:spacing w:line="20" w:lineRule="atLeast"/>
              <w:rPr>
                <w:rFonts w:ascii="Times New Roman" w:hAnsi="Times New Roman"/>
                <w:sz w:val="20"/>
                <w:szCs w:val="20"/>
              </w:rPr>
            </w:pPr>
          </w:p>
        </w:tc>
        <w:tc>
          <w:tcPr>
            <w:tcW w:w="1276" w:type="dxa"/>
          </w:tcPr>
          <w:p w:rsidR="00F01384" w:rsidRDefault="00F01384" w:rsidP="005E0BCB">
            <w:pPr>
              <w:spacing w:line="20" w:lineRule="atLeast"/>
              <w:rPr>
                <w:rFonts w:ascii="Times New Roman" w:hAnsi="Times New Roman"/>
                <w:sz w:val="20"/>
                <w:szCs w:val="20"/>
              </w:rPr>
            </w:pPr>
          </w:p>
        </w:tc>
      </w:tr>
      <w:tr w:rsidR="00F01384" w:rsidRPr="003951C3" w:rsidTr="005E0BCB">
        <w:tc>
          <w:tcPr>
            <w:tcW w:w="567"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3</w:t>
            </w:r>
          </w:p>
        </w:tc>
        <w:tc>
          <w:tcPr>
            <w:tcW w:w="3261"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Передача мяча (с,попадания)</w:t>
            </w:r>
          </w:p>
        </w:tc>
        <w:tc>
          <w:tcPr>
            <w:tcW w:w="992" w:type="dxa"/>
          </w:tcPr>
          <w:p w:rsidR="00F01384" w:rsidRPr="004E5143" w:rsidRDefault="00F01384" w:rsidP="005E0BCB">
            <w:pPr>
              <w:spacing w:line="20" w:lineRule="atLeast"/>
              <w:rPr>
                <w:rFonts w:ascii="Times New Roman" w:hAnsi="Times New Roman"/>
                <w:sz w:val="20"/>
                <w:szCs w:val="20"/>
              </w:rPr>
            </w:pPr>
            <w:r>
              <w:rPr>
                <w:rFonts w:ascii="Times New Roman" w:hAnsi="Times New Roman"/>
                <w:sz w:val="20"/>
                <w:szCs w:val="20"/>
              </w:rPr>
              <w:t>13.6</w:t>
            </w:r>
          </w:p>
        </w:tc>
        <w:tc>
          <w:tcPr>
            <w:tcW w:w="992" w:type="dxa"/>
          </w:tcPr>
          <w:p w:rsidR="00F01384" w:rsidRPr="004E5143" w:rsidRDefault="00F01384" w:rsidP="005E0BCB">
            <w:pPr>
              <w:spacing w:line="20" w:lineRule="atLeast"/>
              <w:rPr>
                <w:rFonts w:ascii="Times New Roman" w:hAnsi="Times New Roman"/>
                <w:sz w:val="20"/>
                <w:szCs w:val="20"/>
              </w:rPr>
            </w:pPr>
          </w:p>
        </w:tc>
        <w:tc>
          <w:tcPr>
            <w:tcW w:w="992"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r>
              <w:rPr>
                <w:rFonts w:ascii="Times New Roman" w:hAnsi="Times New Roman"/>
                <w:sz w:val="20"/>
                <w:szCs w:val="20"/>
              </w:rPr>
              <w:t>13.9</w:t>
            </w:r>
          </w:p>
        </w:tc>
        <w:tc>
          <w:tcPr>
            <w:tcW w:w="1134" w:type="dxa"/>
          </w:tcPr>
          <w:p w:rsidR="00F01384" w:rsidRDefault="00F01384" w:rsidP="005E0BCB">
            <w:pPr>
              <w:spacing w:line="20" w:lineRule="atLeast"/>
              <w:rPr>
                <w:rFonts w:ascii="Times New Roman" w:hAnsi="Times New Roman"/>
                <w:sz w:val="20"/>
                <w:szCs w:val="20"/>
              </w:rPr>
            </w:pPr>
          </w:p>
        </w:tc>
        <w:tc>
          <w:tcPr>
            <w:tcW w:w="1276" w:type="dxa"/>
          </w:tcPr>
          <w:p w:rsidR="00F01384" w:rsidRDefault="00F01384" w:rsidP="005E0BCB">
            <w:pPr>
              <w:spacing w:line="20" w:lineRule="atLeast"/>
              <w:rPr>
                <w:rFonts w:ascii="Times New Roman" w:hAnsi="Times New Roman"/>
                <w:sz w:val="20"/>
                <w:szCs w:val="20"/>
              </w:rPr>
            </w:pPr>
          </w:p>
        </w:tc>
      </w:tr>
      <w:tr w:rsidR="00F01384" w:rsidRPr="003951C3" w:rsidTr="005E0BCB">
        <w:tc>
          <w:tcPr>
            <w:tcW w:w="567"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4</w:t>
            </w:r>
          </w:p>
        </w:tc>
        <w:tc>
          <w:tcPr>
            <w:tcW w:w="3261"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Дистанционные броски</w:t>
            </w:r>
          </w:p>
        </w:tc>
        <w:tc>
          <w:tcPr>
            <w:tcW w:w="992" w:type="dxa"/>
          </w:tcPr>
          <w:p w:rsidR="00F01384" w:rsidRPr="004E5143" w:rsidRDefault="00F01384" w:rsidP="005E0BCB">
            <w:pPr>
              <w:spacing w:line="20" w:lineRule="atLeast"/>
              <w:rPr>
                <w:rFonts w:ascii="Times New Roman" w:hAnsi="Times New Roman"/>
                <w:sz w:val="20"/>
                <w:szCs w:val="20"/>
              </w:rPr>
            </w:pPr>
            <w:r>
              <w:rPr>
                <w:rFonts w:ascii="Times New Roman" w:hAnsi="Times New Roman"/>
                <w:sz w:val="20"/>
                <w:szCs w:val="20"/>
              </w:rPr>
              <w:t>45</w:t>
            </w:r>
          </w:p>
        </w:tc>
        <w:tc>
          <w:tcPr>
            <w:tcW w:w="992" w:type="dxa"/>
          </w:tcPr>
          <w:p w:rsidR="00F01384" w:rsidRPr="004E5143" w:rsidRDefault="00F01384" w:rsidP="005E0BCB">
            <w:pPr>
              <w:spacing w:line="20" w:lineRule="atLeast"/>
              <w:rPr>
                <w:rFonts w:ascii="Times New Roman" w:hAnsi="Times New Roman"/>
                <w:sz w:val="20"/>
                <w:szCs w:val="20"/>
              </w:rPr>
            </w:pPr>
          </w:p>
        </w:tc>
        <w:tc>
          <w:tcPr>
            <w:tcW w:w="992"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r>
              <w:rPr>
                <w:rFonts w:ascii="Times New Roman" w:hAnsi="Times New Roman"/>
                <w:sz w:val="20"/>
                <w:szCs w:val="20"/>
              </w:rPr>
              <w:t>45</w:t>
            </w:r>
          </w:p>
        </w:tc>
        <w:tc>
          <w:tcPr>
            <w:tcW w:w="1134" w:type="dxa"/>
          </w:tcPr>
          <w:p w:rsidR="00F01384" w:rsidRDefault="00F01384" w:rsidP="005E0BCB">
            <w:pPr>
              <w:spacing w:line="20" w:lineRule="atLeast"/>
              <w:rPr>
                <w:rFonts w:ascii="Times New Roman" w:hAnsi="Times New Roman"/>
                <w:sz w:val="20"/>
                <w:szCs w:val="20"/>
              </w:rPr>
            </w:pPr>
          </w:p>
        </w:tc>
        <w:tc>
          <w:tcPr>
            <w:tcW w:w="1276" w:type="dxa"/>
          </w:tcPr>
          <w:p w:rsidR="00F01384" w:rsidRDefault="00F01384" w:rsidP="005E0BCB">
            <w:pPr>
              <w:spacing w:line="20" w:lineRule="atLeast"/>
              <w:rPr>
                <w:rFonts w:ascii="Times New Roman" w:hAnsi="Times New Roman"/>
                <w:sz w:val="20"/>
                <w:szCs w:val="20"/>
              </w:rPr>
            </w:pPr>
          </w:p>
        </w:tc>
      </w:tr>
      <w:tr w:rsidR="00F01384" w:rsidRPr="003951C3" w:rsidTr="005E0BCB">
        <w:tc>
          <w:tcPr>
            <w:tcW w:w="567" w:type="dxa"/>
          </w:tcPr>
          <w:p w:rsidR="00F01384" w:rsidRPr="00727CB9" w:rsidRDefault="00F01384" w:rsidP="005E0BCB">
            <w:pPr>
              <w:spacing w:line="20" w:lineRule="atLeast"/>
              <w:rPr>
                <w:rFonts w:ascii="Times New Roman" w:hAnsi="Times New Roman"/>
                <w:sz w:val="20"/>
                <w:szCs w:val="20"/>
              </w:rPr>
            </w:pPr>
            <w:r>
              <w:rPr>
                <w:rFonts w:ascii="Times New Roman" w:hAnsi="Times New Roman"/>
                <w:sz w:val="20"/>
                <w:szCs w:val="20"/>
              </w:rPr>
              <w:t>5</w:t>
            </w:r>
          </w:p>
        </w:tc>
        <w:tc>
          <w:tcPr>
            <w:tcW w:w="3261"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Штрафные броски</w:t>
            </w:r>
          </w:p>
        </w:tc>
        <w:tc>
          <w:tcPr>
            <w:tcW w:w="992" w:type="dxa"/>
          </w:tcPr>
          <w:p w:rsidR="00F01384" w:rsidRPr="004E5143" w:rsidRDefault="00F01384" w:rsidP="005E0BCB">
            <w:pPr>
              <w:spacing w:line="20" w:lineRule="atLeast"/>
              <w:rPr>
                <w:rFonts w:ascii="Times New Roman" w:hAnsi="Times New Roman"/>
                <w:sz w:val="20"/>
                <w:szCs w:val="20"/>
              </w:rPr>
            </w:pPr>
            <w:r>
              <w:rPr>
                <w:rFonts w:ascii="Times New Roman" w:hAnsi="Times New Roman"/>
                <w:sz w:val="20"/>
                <w:szCs w:val="20"/>
              </w:rPr>
              <w:t>50</w:t>
            </w:r>
          </w:p>
        </w:tc>
        <w:tc>
          <w:tcPr>
            <w:tcW w:w="992" w:type="dxa"/>
          </w:tcPr>
          <w:p w:rsidR="00F01384" w:rsidRPr="004E5143" w:rsidRDefault="00F01384" w:rsidP="005E0BCB">
            <w:pPr>
              <w:spacing w:line="20" w:lineRule="atLeast"/>
              <w:rPr>
                <w:rFonts w:ascii="Times New Roman" w:hAnsi="Times New Roman"/>
                <w:sz w:val="20"/>
                <w:szCs w:val="20"/>
              </w:rPr>
            </w:pPr>
          </w:p>
        </w:tc>
        <w:tc>
          <w:tcPr>
            <w:tcW w:w="992"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Pr="004E5143" w:rsidRDefault="00F01384" w:rsidP="005E0BCB">
            <w:pPr>
              <w:spacing w:line="20" w:lineRule="atLeast"/>
              <w:rPr>
                <w:rFonts w:ascii="Times New Roman" w:hAnsi="Times New Roman"/>
                <w:sz w:val="20"/>
                <w:szCs w:val="20"/>
              </w:rPr>
            </w:pPr>
            <w:r>
              <w:rPr>
                <w:rFonts w:ascii="Times New Roman" w:hAnsi="Times New Roman"/>
                <w:sz w:val="20"/>
                <w:szCs w:val="20"/>
              </w:rPr>
              <w:t>50</w:t>
            </w:r>
          </w:p>
        </w:tc>
        <w:tc>
          <w:tcPr>
            <w:tcW w:w="1134" w:type="dxa"/>
          </w:tcPr>
          <w:p w:rsidR="00F01384" w:rsidRDefault="00F01384" w:rsidP="005E0BCB">
            <w:pPr>
              <w:spacing w:line="20" w:lineRule="atLeast"/>
              <w:rPr>
                <w:rFonts w:ascii="Times New Roman" w:hAnsi="Times New Roman"/>
                <w:sz w:val="20"/>
                <w:szCs w:val="20"/>
              </w:rPr>
            </w:pPr>
          </w:p>
        </w:tc>
        <w:tc>
          <w:tcPr>
            <w:tcW w:w="1276" w:type="dxa"/>
          </w:tcPr>
          <w:p w:rsidR="00F01384" w:rsidRDefault="00F01384" w:rsidP="005E0BCB">
            <w:pPr>
              <w:spacing w:line="20" w:lineRule="atLeast"/>
              <w:rPr>
                <w:rFonts w:ascii="Times New Roman" w:hAnsi="Times New Roman"/>
                <w:sz w:val="20"/>
                <w:szCs w:val="20"/>
              </w:rPr>
            </w:pPr>
          </w:p>
        </w:tc>
      </w:tr>
      <w:tr w:rsidR="00F01384" w:rsidRPr="003951C3" w:rsidTr="005E0BCB">
        <w:tc>
          <w:tcPr>
            <w:tcW w:w="10348" w:type="dxa"/>
            <w:gridSpan w:val="8"/>
          </w:tcPr>
          <w:p w:rsidR="00F01384" w:rsidRDefault="00F01384" w:rsidP="005E0BCB">
            <w:pPr>
              <w:spacing w:line="20" w:lineRule="atLeast"/>
              <w:rPr>
                <w:rFonts w:ascii="Times New Roman" w:hAnsi="Times New Roman"/>
                <w:sz w:val="20"/>
                <w:szCs w:val="20"/>
              </w:rPr>
            </w:pPr>
            <w:r>
              <w:rPr>
                <w:rFonts w:ascii="Times New Roman" w:hAnsi="Times New Roman"/>
                <w:b/>
                <w:sz w:val="24"/>
                <w:szCs w:val="24"/>
              </w:rPr>
              <w:t xml:space="preserve">                                                        </w:t>
            </w:r>
          </w:p>
        </w:tc>
      </w:tr>
      <w:tr w:rsidR="00F01384" w:rsidRPr="003951C3" w:rsidTr="005E0BCB">
        <w:tc>
          <w:tcPr>
            <w:tcW w:w="10348" w:type="dxa"/>
            <w:gridSpan w:val="8"/>
          </w:tcPr>
          <w:p w:rsidR="00F01384" w:rsidRDefault="00F01384" w:rsidP="005E0BCB">
            <w:pPr>
              <w:spacing w:line="20" w:lineRule="atLeast"/>
              <w:rPr>
                <w:rFonts w:ascii="Times New Roman" w:hAnsi="Times New Roman"/>
                <w:sz w:val="20"/>
                <w:szCs w:val="20"/>
              </w:rPr>
            </w:pPr>
            <w:r>
              <w:rPr>
                <w:rFonts w:ascii="Times New Roman" w:hAnsi="Times New Roman"/>
                <w:b/>
                <w:sz w:val="24"/>
                <w:szCs w:val="24"/>
              </w:rPr>
              <w:t xml:space="preserve">                                               </w:t>
            </w:r>
            <w:r w:rsidRPr="00513AEB">
              <w:rPr>
                <w:rFonts w:ascii="Times New Roman" w:hAnsi="Times New Roman"/>
                <w:b/>
                <w:sz w:val="24"/>
                <w:szCs w:val="24"/>
              </w:rPr>
              <w:t>Специальная подготовка</w:t>
            </w:r>
            <w:r>
              <w:rPr>
                <w:rFonts w:ascii="Times New Roman" w:hAnsi="Times New Roman"/>
                <w:b/>
                <w:sz w:val="24"/>
                <w:szCs w:val="24"/>
              </w:rPr>
              <w:t xml:space="preserve"> по мини-футболу</w:t>
            </w:r>
          </w:p>
        </w:tc>
      </w:tr>
      <w:tr w:rsidR="00F01384" w:rsidRPr="003951C3" w:rsidTr="005E0BCB">
        <w:tc>
          <w:tcPr>
            <w:tcW w:w="567"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1</w:t>
            </w:r>
          </w:p>
        </w:tc>
        <w:tc>
          <w:tcPr>
            <w:tcW w:w="3261" w:type="dxa"/>
          </w:tcPr>
          <w:p w:rsidR="00F01384" w:rsidRPr="007B17CE" w:rsidRDefault="00F01384" w:rsidP="005E0BCB">
            <w:pPr>
              <w:spacing w:line="20" w:lineRule="atLeast"/>
              <w:rPr>
                <w:rFonts w:ascii="Times New Roman" w:hAnsi="Times New Roman"/>
                <w:b/>
                <w:sz w:val="20"/>
                <w:szCs w:val="20"/>
              </w:rPr>
            </w:pPr>
            <w:r w:rsidRPr="007B17CE">
              <w:rPr>
                <w:rFonts w:ascii="Times New Roman" w:hAnsi="Times New Roman"/>
                <w:b/>
                <w:sz w:val="20"/>
                <w:szCs w:val="20"/>
              </w:rPr>
              <w:t>Бег 30 м с ведением мяча</w:t>
            </w:r>
          </w:p>
        </w:tc>
        <w:tc>
          <w:tcPr>
            <w:tcW w:w="992"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5.5</w:t>
            </w:r>
          </w:p>
        </w:tc>
        <w:tc>
          <w:tcPr>
            <w:tcW w:w="992" w:type="dxa"/>
          </w:tcPr>
          <w:p w:rsidR="00F01384" w:rsidRPr="004E5143" w:rsidRDefault="00F01384" w:rsidP="005E0BCB">
            <w:pPr>
              <w:spacing w:line="20" w:lineRule="atLeast"/>
              <w:rPr>
                <w:rFonts w:ascii="Times New Roman" w:hAnsi="Times New Roman"/>
                <w:sz w:val="20"/>
                <w:szCs w:val="20"/>
              </w:rPr>
            </w:pPr>
          </w:p>
        </w:tc>
        <w:tc>
          <w:tcPr>
            <w:tcW w:w="992"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Default="00F01384" w:rsidP="005E0BCB">
            <w:pPr>
              <w:spacing w:line="20" w:lineRule="atLeast"/>
              <w:rPr>
                <w:rFonts w:ascii="Times New Roman" w:hAnsi="Times New Roman"/>
                <w:sz w:val="20"/>
                <w:szCs w:val="20"/>
              </w:rPr>
            </w:pPr>
          </w:p>
        </w:tc>
        <w:tc>
          <w:tcPr>
            <w:tcW w:w="1134" w:type="dxa"/>
          </w:tcPr>
          <w:p w:rsidR="00F01384" w:rsidRDefault="00F01384" w:rsidP="005E0BCB">
            <w:pPr>
              <w:spacing w:line="20" w:lineRule="atLeast"/>
              <w:rPr>
                <w:rFonts w:ascii="Times New Roman" w:hAnsi="Times New Roman"/>
                <w:sz w:val="20"/>
                <w:szCs w:val="20"/>
              </w:rPr>
            </w:pPr>
          </w:p>
        </w:tc>
        <w:tc>
          <w:tcPr>
            <w:tcW w:w="1276" w:type="dxa"/>
          </w:tcPr>
          <w:p w:rsidR="00F01384" w:rsidRDefault="00F01384" w:rsidP="005E0BCB">
            <w:pPr>
              <w:spacing w:line="20" w:lineRule="atLeast"/>
              <w:rPr>
                <w:rFonts w:ascii="Times New Roman" w:hAnsi="Times New Roman"/>
                <w:sz w:val="20"/>
                <w:szCs w:val="20"/>
              </w:rPr>
            </w:pPr>
          </w:p>
        </w:tc>
      </w:tr>
      <w:tr w:rsidR="00F01384" w:rsidRPr="003951C3" w:rsidTr="005E0BCB">
        <w:tc>
          <w:tcPr>
            <w:tcW w:w="567"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2</w:t>
            </w:r>
          </w:p>
        </w:tc>
        <w:tc>
          <w:tcPr>
            <w:tcW w:w="3261"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Жонглирование мяча комплексное (кол-во ударов)</w:t>
            </w:r>
          </w:p>
        </w:tc>
        <w:tc>
          <w:tcPr>
            <w:tcW w:w="992"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12</w:t>
            </w:r>
          </w:p>
        </w:tc>
        <w:tc>
          <w:tcPr>
            <w:tcW w:w="992" w:type="dxa"/>
          </w:tcPr>
          <w:p w:rsidR="00F01384" w:rsidRPr="004E5143" w:rsidRDefault="00F01384" w:rsidP="005E0BCB">
            <w:pPr>
              <w:spacing w:line="20" w:lineRule="atLeast"/>
              <w:rPr>
                <w:rFonts w:ascii="Times New Roman" w:hAnsi="Times New Roman"/>
                <w:sz w:val="20"/>
                <w:szCs w:val="20"/>
              </w:rPr>
            </w:pPr>
          </w:p>
        </w:tc>
        <w:tc>
          <w:tcPr>
            <w:tcW w:w="992"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Default="00F01384" w:rsidP="005E0BCB">
            <w:pPr>
              <w:spacing w:line="20" w:lineRule="atLeast"/>
              <w:rPr>
                <w:rFonts w:ascii="Times New Roman" w:hAnsi="Times New Roman"/>
                <w:sz w:val="20"/>
                <w:szCs w:val="20"/>
              </w:rPr>
            </w:pPr>
          </w:p>
        </w:tc>
        <w:tc>
          <w:tcPr>
            <w:tcW w:w="1134" w:type="dxa"/>
          </w:tcPr>
          <w:p w:rsidR="00F01384" w:rsidRDefault="00F01384" w:rsidP="005E0BCB">
            <w:pPr>
              <w:spacing w:line="20" w:lineRule="atLeast"/>
              <w:rPr>
                <w:rFonts w:ascii="Times New Roman" w:hAnsi="Times New Roman"/>
                <w:sz w:val="20"/>
                <w:szCs w:val="20"/>
              </w:rPr>
            </w:pPr>
          </w:p>
        </w:tc>
        <w:tc>
          <w:tcPr>
            <w:tcW w:w="1276" w:type="dxa"/>
          </w:tcPr>
          <w:p w:rsidR="00F01384" w:rsidRDefault="00F01384" w:rsidP="005E0BCB">
            <w:pPr>
              <w:spacing w:line="20" w:lineRule="atLeast"/>
              <w:rPr>
                <w:rFonts w:ascii="Times New Roman" w:hAnsi="Times New Roman"/>
                <w:sz w:val="20"/>
                <w:szCs w:val="20"/>
              </w:rPr>
            </w:pPr>
          </w:p>
        </w:tc>
      </w:tr>
      <w:tr w:rsidR="00F01384" w:rsidRPr="003951C3" w:rsidTr="005E0BCB">
        <w:tc>
          <w:tcPr>
            <w:tcW w:w="567"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3</w:t>
            </w:r>
          </w:p>
        </w:tc>
        <w:tc>
          <w:tcPr>
            <w:tcW w:w="3261"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 xml:space="preserve">Ведение, обводка стоек и </w:t>
            </w:r>
            <w:r w:rsidR="00FA5F76">
              <w:rPr>
                <w:rFonts w:ascii="Times New Roman" w:hAnsi="Times New Roman"/>
                <w:sz w:val="20"/>
                <w:szCs w:val="20"/>
              </w:rPr>
              <w:t>удар в</w:t>
            </w:r>
            <w:r>
              <w:rPr>
                <w:rFonts w:ascii="Times New Roman" w:hAnsi="Times New Roman"/>
                <w:sz w:val="20"/>
                <w:szCs w:val="20"/>
              </w:rPr>
              <w:t xml:space="preserve"> ворота (сек)</w:t>
            </w:r>
          </w:p>
        </w:tc>
        <w:tc>
          <w:tcPr>
            <w:tcW w:w="992"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w:t>
            </w:r>
          </w:p>
        </w:tc>
        <w:tc>
          <w:tcPr>
            <w:tcW w:w="992" w:type="dxa"/>
          </w:tcPr>
          <w:p w:rsidR="00F01384" w:rsidRPr="004E5143" w:rsidRDefault="00F01384" w:rsidP="005E0BCB">
            <w:pPr>
              <w:spacing w:line="20" w:lineRule="atLeast"/>
              <w:rPr>
                <w:rFonts w:ascii="Times New Roman" w:hAnsi="Times New Roman"/>
                <w:sz w:val="20"/>
                <w:szCs w:val="20"/>
              </w:rPr>
            </w:pPr>
          </w:p>
        </w:tc>
        <w:tc>
          <w:tcPr>
            <w:tcW w:w="992"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Default="00F01384" w:rsidP="005E0BCB">
            <w:pPr>
              <w:spacing w:line="20" w:lineRule="atLeast"/>
              <w:rPr>
                <w:rFonts w:ascii="Times New Roman" w:hAnsi="Times New Roman"/>
                <w:sz w:val="20"/>
                <w:szCs w:val="20"/>
              </w:rPr>
            </w:pPr>
          </w:p>
        </w:tc>
        <w:tc>
          <w:tcPr>
            <w:tcW w:w="1134" w:type="dxa"/>
          </w:tcPr>
          <w:p w:rsidR="00F01384" w:rsidRDefault="00F01384" w:rsidP="005E0BCB">
            <w:pPr>
              <w:spacing w:line="20" w:lineRule="atLeast"/>
              <w:rPr>
                <w:rFonts w:ascii="Times New Roman" w:hAnsi="Times New Roman"/>
                <w:sz w:val="20"/>
                <w:szCs w:val="20"/>
              </w:rPr>
            </w:pPr>
          </w:p>
        </w:tc>
        <w:tc>
          <w:tcPr>
            <w:tcW w:w="1276" w:type="dxa"/>
          </w:tcPr>
          <w:p w:rsidR="00F01384" w:rsidRDefault="00F01384" w:rsidP="005E0BCB">
            <w:pPr>
              <w:spacing w:line="20" w:lineRule="atLeast"/>
              <w:rPr>
                <w:rFonts w:ascii="Times New Roman" w:hAnsi="Times New Roman"/>
                <w:sz w:val="20"/>
                <w:szCs w:val="20"/>
              </w:rPr>
            </w:pPr>
          </w:p>
        </w:tc>
      </w:tr>
      <w:tr w:rsidR="00F01384" w:rsidRPr="003951C3" w:rsidTr="005E0BCB">
        <w:tc>
          <w:tcPr>
            <w:tcW w:w="567"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lastRenderedPageBreak/>
              <w:t>4</w:t>
            </w:r>
          </w:p>
        </w:tc>
        <w:tc>
          <w:tcPr>
            <w:tcW w:w="3261"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Удары по мячу в цель, кол-во попаданий</w:t>
            </w:r>
          </w:p>
        </w:tc>
        <w:tc>
          <w:tcPr>
            <w:tcW w:w="992" w:type="dxa"/>
          </w:tcPr>
          <w:p w:rsidR="00F01384" w:rsidRDefault="00F01384" w:rsidP="005E0BCB">
            <w:pPr>
              <w:spacing w:line="20" w:lineRule="atLeast"/>
              <w:rPr>
                <w:rFonts w:ascii="Times New Roman" w:hAnsi="Times New Roman"/>
                <w:sz w:val="20"/>
                <w:szCs w:val="20"/>
              </w:rPr>
            </w:pPr>
            <w:r>
              <w:rPr>
                <w:rFonts w:ascii="Times New Roman" w:hAnsi="Times New Roman"/>
                <w:sz w:val="20"/>
                <w:szCs w:val="20"/>
              </w:rPr>
              <w:t>4</w:t>
            </w:r>
          </w:p>
        </w:tc>
        <w:tc>
          <w:tcPr>
            <w:tcW w:w="992" w:type="dxa"/>
          </w:tcPr>
          <w:p w:rsidR="00F01384" w:rsidRPr="004E5143" w:rsidRDefault="00F01384" w:rsidP="005E0BCB">
            <w:pPr>
              <w:spacing w:line="20" w:lineRule="atLeast"/>
              <w:rPr>
                <w:rFonts w:ascii="Times New Roman" w:hAnsi="Times New Roman"/>
                <w:sz w:val="20"/>
                <w:szCs w:val="20"/>
              </w:rPr>
            </w:pPr>
          </w:p>
        </w:tc>
        <w:tc>
          <w:tcPr>
            <w:tcW w:w="992" w:type="dxa"/>
          </w:tcPr>
          <w:p w:rsidR="00F01384" w:rsidRPr="004E5143" w:rsidRDefault="00F01384" w:rsidP="005E0BCB">
            <w:pPr>
              <w:spacing w:line="20" w:lineRule="atLeast"/>
              <w:rPr>
                <w:rFonts w:ascii="Times New Roman" w:hAnsi="Times New Roman"/>
                <w:sz w:val="20"/>
                <w:szCs w:val="20"/>
              </w:rPr>
            </w:pPr>
          </w:p>
        </w:tc>
        <w:tc>
          <w:tcPr>
            <w:tcW w:w="1134" w:type="dxa"/>
          </w:tcPr>
          <w:p w:rsidR="00F01384" w:rsidRDefault="00F01384" w:rsidP="005E0BCB">
            <w:pPr>
              <w:spacing w:line="20" w:lineRule="atLeast"/>
              <w:rPr>
                <w:rFonts w:ascii="Times New Roman" w:hAnsi="Times New Roman"/>
                <w:sz w:val="20"/>
                <w:szCs w:val="20"/>
              </w:rPr>
            </w:pPr>
          </w:p>
        </w:tc>
        <w:tc>
          <w:tcPr>
            <w:tcW w:w="1134" w:type="dxa"/>
          </w:tcPr>
          <w:p w:rsidR="00F01384" w:rsidRDefault="00F01384" w:rsidP="005E0BCB">
            <w:pPr>
              <w:spacing w:line="20" w:lineRule="atLeast"/>
              <w:rPr>
                <w:rFonts w:ascii="Times New Roman" w:hAnsi="Times New Roman"/>
                <w:sz w:val="20"/>
                <w:szCs w:val="20"/>
              </w:rPr>
            </w:pPr>
          </w:p>
        </w:tc>
        <w:tc>
          <w:tcPr>
            <w:tcW w:w="1276" w:type="dxa"/>
          </w:tcPr>
          <w:p w:rsidR="00F01384" w:rsidRDefault="00F01384" w:rsidP="005E0BCB">
            <w:pPr>
              <w:spacing w:line="20" w:lineRule="atLeast"/>
              <w:rPr>
                <w:rFonts w:ascii="Times New Roman" w:hAnsi="Times New Roman"/>
                <w:sz w:val="20"/>
                <w:szCs w:val="20"/>
              </w:rPr>
            </w:pPr>
          </w:p>
        </w:tc>
      </w:tr>
      <w:tr w:rsidR="00F01384" w:rsidRPr="003951C3" w:rsidTr="005E0BCB">
        <w:tc>
          <w:tcPr>
            <w:tcW w:w="10348" w:type="dxa"/>
            <w:gridSpan w:val="8"/>
          </w:tcPr>
          <w:p w:rsidR="00F01384" w:rsidRDefault="00F01384" w:rsidP="005E0BCB">
            <w:pPr>
              <w:spacing w:line="20" w:lineRule="atLeast"/>
              <w:rPr>
                <w:rFonts w:ascii="Times New Roman" w:hAnsi="Times New Roman"/>
                <w:sz w:val="20"/>
                <w:szCs w:val="20"/>
              </w:rPr>
            </w:pPr>
            <w:r>
              <w:rPr>
                <w:rFonts w:ascii="Times New Roman" w:hAnsi="Times New Roman"/>
                <w:b/>
                <w:sz w:val="24"/>
                <w:szCs w:val="24"/>
              </w:rPr>
              <w:t xml:space="preserve">                                                       </w:t>
            </w:r>
          </w:p>
        </w:tc>
      </w:tr>
    </w:tbl>
    <w:p w:rsidR="00F01384" w:rsidRDefault="00F01384" w:rsidP="00F01384">
      <w:pPr>
        <w:spacing w:line="20" w:lineRule="atLeast"/>
        <w:ind w:left="284"/>
        <w:rPr>
          <w:rFonts w:ascii="Times New Roman" w:hAnsi="Times New Roman"/>
          <w:b/>
          <w:sz w:val="24"/>
          <w:szCs w:val="24"/>
        </w:rPr>
      </w:pPr>
    </w:p>
    <w:p w:rsidR="00F01384" w:rsidRDefault="00F01384" w:rsidP="00F01384">
      <w:pPr>
        <w:spacing w:line="20" w:lineRule="atLeast"/>
        <w:ind w:left="284"/>
        <w:rPr>
          <w:rFonts w:ascii="Times New Roman" w:hAnsi="Times New Roman"/>
          <w:b/>
          <w:sz w:val="24"/>
          <w:szCs w:val="24"/>
        </w:rPr>
      </w:pPr>
    </w:p>
    <w:p w:rsidR="00F01384" w:rsidRDefault="00F01384" w:rsidP="00F01384">
      <w:pPr>
        <w:spacing w:line="20" w:lineRule="atLeast"/>
        <w:ind w:left="284"/>
        <w:rPr>
          <w:rFonts w:ascii="Times New Roman" w:hAnsi="Times New Roman"/>
          <w:b/>
          <w:sz w:val="24"/>
          <w:szCs w:val="24"/>
        </w:rPr>
      </w:pPr>
    </w:p>
    <w:p w:rsidR="00F01384" w:rsidRPr="00D7767C" w:rsidRDefault="00F01384" w:rsidP="00F01384">
      <w:pPr>
        <w:spacing w:line="20" w:lineRule="atLeast"/>
        <w:ind w:left="284"/>
        <w:rPr>
          <w:rFonts w:ascii="Times New Roman" w:hAnsi="Times New Roman"/>
          <w:b/>
          <w:sz w:val="24"/>
          <w:szCs w:val="24"/>
        </w:rPr>
      </w:pPr>
      <w:r>
        <w:rPr>
          <w:rFonts w:ascii="Times New Roman" w:hAnsi="Times New Roman"/>
          <w:b/>
          <w:sz w:val="24"/>
          <w:szCs w:val="24"/>
        </w:rPr>
        <w:t>3</w:t>
      </w:r>
      <w:r w:rsidRPr="00D7767C">
        <w:rPr>
          <w:rFonts w:ascii="Times New Roman" w:hAnsi="Times New Roman"/>
          <w:b/>
          <w:sz w:val="24"/>
          <w:szCs w:val="24"/>
        </w:rPr>
        <w:t>. Перечень информационного обеспечения</w:t>
      </w:r>
    </w:p>
    <w:p w:rsidR="00193CFD" w:rsidRPr="00193CFD" w:rsidRDefault="00193CFD" w:rsidP="00193CFD">
      <w:pPr>
        <w:pStyle w:val="Style5"/>
        <w:widowControl/>
        <w:numPr>
          <w:ilvl w:val="0"/>
          <w:numId w:val="24"/>
        </w:numPr>
        <w:tabs>
          <w:tab w:val="num" w:pos="284"/>
        </w:tabs>
        <w:ind w:left="-142" w:firstLine="568"/>
        <w:jc w:val="both"/>
      </w:pPr>
      <w:r w:rsidRPr="00193CFD">
        <w:t>Матвеев А.П. Общая теория спорта. – Москва: ФиС, 1997г.</w:t>
      </w:r>
    </w:p>
    <w:p w:rsidR="00193CFD" w:rsidRPr="00193CFD" w:rsidRDefault="00193CFD" w:rsidP="00193CFD">
      <w:pPr>
        <w:pStyle w:val="a5"/>
        <w:numPr>
          <w:ilvl w:val="0"/>
          <w:numId w:val="24"/>
        </w:numPr>
        <w:tabs>
          <w:tab w:val="num" w:pos="709"/>
        </w:tabs>
        <w:spacing w:after="0" w:line="240" w:lineRule="auto"/>
        <w:ind w:left="-142" w:firstLine="568"/>
        <w:rPr>
          <w:rFonts w:ascii="Times New Roman" w:hAnsi="Times New Roman"/>
          <w:sz w:val="24"/>
          <w:szCs w:val="24"/>
        </w:rPr>
      </w:pPr>
      <w:r w:rsidRPr="00193CFD">
        <w:rPr>
          <w:rFonts w:ascii="Times New Roman" w:hAnsi="Times New Roman"/>
          <w:sz w:val="24"/>
          <w:szCs w:val="24"/>
        </w:rPr>
        <w:t>Мини-футбол. Подготовка юных футболистов в спортивных школах и любительских командах Липецк 2004.</w:t>
      </w:r>
    </w:p>
    <w:p w:rsidR="00193CFD" w:rsidRPr="00193CFD" w:rsidRDefault="00193CFD" w:rsidP="00193CFD">
      <w:pPr>
        <w:numPr>
          <w:ilvl w:val="0"/>
          <w:numId w:val="24"/>
        </w:numPr>
        <w:tabs>
          <w:tab w:val="num" w:pos="284"/>
          <w:tab w:val="left" w:pos="851"/>
        </w:tabs>
        <w:spacing w:after="0" w:line="240" w:lineRule="auto"/>
        <w:ind w:left="-142" w:firstLine="568"/>
        <w:jc w:val="both"/>
        <w:rPr>
          <w:rFonts w:ascii="Times New Roman" w:hAnsi="Times New Roman"/>
          <w:sz w:val="24"/>
          <w:szCs w:val="24"/>
        </w:rPr>
      </w:pPr>
      <w:r w:rsidRPr="00193CFD">
        <w:rPr>
          <w:rFonts w:ascii="Times New Roman" w:hAnsi="Times New Roman"/>
          <w:sz w:val="24"/>
          <w:szCs w:val="24"/>
        </w:rPr>
        <w:t xml:space="preserve">Мутко В.Л., Андреев С.Н., Алиев Э.Г. Мини-футбол–игра для всех – М. Советский спорт, 2008 </w:t>
      </w:r>
    </w:p>
    <w:p w:rsidR="00193CFD" w:rsidRPr="00193CFD" w:rsidRDefault="00193CFD" w:rsidP="00193CFD">
      <w:pPr>
        <w:pStyle w:val="a6"/>
        <w:numPr>
          <w:ilvl w:val="0"/>
          <w:numId w:val="24"/>
        </w:numPr>
        <w:tabs>
          <w:tab w:val="num" w:pos="851"/>
        </w:tabs>
        <w:ind w:left="-142" w:firstLine="568"/>
      </w:pPr>
      <w:r w:rsidRPr="00193CFD">
        <w:t>Программа для спортивных школ для занятий мини-футболом 2006г. Москва.</w:t>
      </w:r>
    </w:p>
    <w:p w:rsidR="00193CFD" w:rsidRPr="00193CFD" w:rsidRDefault="00193CFD" w:rsidP="00193CFD">
      <w:pPr>
        <w:pStyle w:val="a6"/>
        <w:numPr>
          <w:ilvl w:val="0"/>
          <w:numId w:val="24"/>
        </w:numPr>
        <w:tabs>
          <w:tab w:val="num" w:pos="0"/>
          <w:tab w:val="num" w:pos="851"/>
        </w:tabs>
        <w:ind w:left="-142" w:firstLine="568"/>
      </w:pPr>
      <w:r w:rsidRPr="00193CFD">
        <w:t>Программы для внешкольных учреждений и общеобразовательных школ «Спортивные кружки и секции». Москва, Просвещение, 1986.</w:t>
      </w:r>
    </w:p>
    <w:p w:rsidR="00193CFD" w:rsidRPr="00193CFD" w:rsidRDefault="00193CFD" w:rsidP="00193CFD">
      <w:pPr>
        <w:pStyle w:val="a6"/>
        <w:numPr>
          <w:ilvl w:val="0"/>
          <w:numId w:val="24"/>
        </w:numPr>
        <w:tabs>
          <w:tab w:val="num" w:pos="0"/>
          <w:tab w:val="num" w:pos="851"/>
        </w:tabs>
        <w:ind w:left="-142" w:firstLine="568"/>
      </w:pPr>
      <w:r w:rsidRPr="00193CFD">
        <w:t>Футбол. Поурочная программа для учебно-тренировочных групп обучения ДЮСШ и СДЮШОР. Москва, 1985.</w:t>
      </w:r>
    </w:p>
    <w:p w:rsidR="00193CFD" w:rsidRPr="00193CFD" w:rsidRDefault="00193CFD" w:rsidP="00193CFD">
      <w:pPr>
        <w:pStyle w:val="a5"/>
        <w:numPr>
          <w:ilvl w:val="0"/>
          <w:numId w:val="24"/>
        </w:numPr>
        <w:tabs>
          <w:tab w:val="num" w:pos="284"/>
          <w:tab w:val="num" w:pos="851"/>
        </w:tabs>
        <w:spacing w:after="0" w:line="240" w:lineRule="auto"/>
        <w:ind w:left="-142" w:firstLine="568"/>
        <w:rPr>
          <w:rFonts w:ascii="Times New Roman" w:hAnsi="Times New Roman"/>
          <w:sz w:val="24"/>
          <w:szCs w:val="24"/>
        </w:rPr>
      </w:pPr>
      <w:r w:rsidRPr="00193CFD">
        <w:rPr>
          <w:rFonts w:ascii="Times New Roman" w:hAnsi="Times New Roman"/>
          <w:sz w:val="24"/>
          <w:szCs w:val="24"/>
        </w:rPr>
        <w:t xml:space="preserve">Футбол: типовая учебно-тренировочная программа спортивной подготовки для детско-юношеских спортивных школ, специализированных детско-юношеских школ олимпийского резерва/ Российский футбольный союз. - М.: Советский спорт, 2011. </w:t>
      </w:r>
    </w:p>
    <w:p w:rsidR="00193CFD" w:rsidRPr="00193CFD" w:rsidRDefault="00193CFD" w:rsidP="00193CFD">
      <w:pPr>
        <w:pStyle w:val="a5"/>
        <w:numPr>
          <w:ilvl w:val="0"/>
          <w:numId w:val="24"/>
        </w:numPr>
        <w:tabs>
          <w:tab w:val="num" w:pos="284"/>
          <w:tab w:val="num" w:pos="851"/>
        </w:tabs>
        <w:spacing w:after="0" w:line="240" w:lineRule="auto"/>
        <w:ind w:left="-142" w:firstLine="568"/>
        <w:rPr>
          <w:rFonts w:ascii="Times New Roman" w:hAnsi="Times New Roman"/>
          <w:sz w:val="24"/>
          <w:szCs w:val="24"/>
        </w:rPr>
      </w:pPr>
      <w:r w:rsidRPr="00193CFD">
        <w:rPr>
          <w:rFonts w:ascii="Times New Roman" w:hAnsi="Times New Roman"/>
          <w:bCs/>
          <w:iCs/>
          <w:color w:val="000000"/>
          <w:sz w:val="24"/>
          <w:szCs w:val="24"/>
        </w:rPr>
        <w:t>Чанади А. Футбол. Тренировка. Пер.с венгерского. М.: ФиС, 1985.</w:t>
      </w:r>
    </w:p>
    <w:p w:rsidR="00193CFD" w:rsidRPr="00193CFD" w:rsidRDefault="00193CFD" w:rsidP="00193CFD">
      <w:pPr>
        <w:pStyle w:val="a5"/>
        <w:numPr>
          <w:ilvl w:val="0"/>
          <w:numId w:val="24"/>
        </w:numPr>
        <w:spacing w:line="20" w:lineRule="atLeast"/>
        <w:rPr>
          <w:rFonts w:ascii="Times New Roman" w:hAnsi="Times New Roman"/>
          <w:sz w:val="24"/>
          <w:szCs w:val="24"/>
        </w:rPr>
      </w:pPr>
      <w:r w:rsidRPr="00193CFD">
        <w:rPr>
          <w:rFonts w:ascii="Times New Roman" w:hAnsi="Times New Roman"/>
          <w:sz w:val="24"/>
          <w:szCs w:val="24"/>
        </w:rPr>
        <w:t>Никитушкин В.Г., Губа В.П. Методы отбора в игровые виды спорта, М-1998.</w:t>
      </w:r>
    </w:p>
    <w:p w:rsidR="00193CFD" w:rsidRPr="00193CFD" w:rsidRDefault="00193CFD" w:rsidP="00193CFD">
      <w:pPr>
        <w:pStyle w:val="a5"/>
        <w:numPr>
          <w:ilvl w:val="0"/>
          <w:numId w:val="24"/>
        </w:numPr>
        <w:spacing w:line="20" w:lineRule="atLeast"/>
        <w:rPr>
          <w:rFonts w:ascii="Times New Roman" w:hAnsi="Times New Roman"/>
          <w:sz w:val="24"/>
          <w:szCs w:val="24"/>
        </w:rPr>
      </w:pPr>
      <w:r w:rsidRPr="00193CFD">
        <w:rPr>
          <w:rFonts w:ascii="Times New Roman" w:hAnsi="Times New Roman"/>
          <w:sz w:val="24"/>
          <w:szCs w:val="24"/>
        </w:rPr>
        <w:t>Основы управления подготовкой юных спортсменов. Под. ред. М.Я. Набатниковой. - М. 1982</w:t>
      </w:r>
    </w:p>
    <w:p w:rsidR="00193CFD" w:rsidRPr="00193CFD" w:rsidRDefault="00193CFD" w:rsidP="00193CFD">
      <w:pPr>
        <w:pStyle w:val="a5"/>
        <w:numPr>
          <w:ilvl w:val="0"/>
          <w:numId w:val="24"/>
        </w:numPr>
        <w:spacing w:line="20" w:lineRule="atLeast"/>
        <w:rPr>
          <w:rFonts w:ascii="Times New Roman" w:hAnsi="Times New Roman"/>
          <w:sz w:val="24"/>
          <w:szCs w:val="24"/>
        </w:rPr>
      </w:pPr>
      <w:r w:rsidRPr="00193CFD">
        <w:rPr>
          <w:rFonts w:ascii="Times New Roman" w:hAnsi="Times New Roman"/>
          <w:sz w:val="24"/>
          <w:szCs w:val="24"/>
        </w:rPr>
        <w:t>Спортивные игры. Под. ред. Ю.Д.Железняка, Ю.М. Портнова. – М., 2000.</w:t>
      </w:r>
    </w:p>
    <w:p w:rsidR="00193CFD" w:rsidRPr="00193CFD" w:rsidRDefault="00193CFD" w:rsidP="00193CFD">
      <w:pPr>
        <w:pStyle w:val="a5"/>
        <w:numPr>
          <w:ilvl w:val="0"/>
          <w:numId w:val="24"/>
        </w:numPr>
        <w:spacing w:line="20" w:lineRule="atLeast"/>
        <w:rPr>
          <w:rFonts w:ascii="Times New Roman" w:hAnsi="Times New Roman"/>
          <w:sz w:val="24"/>
          <w:szCs w:val="24"/>
        </w:rPr>
      </w:pPr>
      <w:r w:rsidRPr="00193CFD">
        <w:rPr>
          <w:rFonts w:ascii="Times New Roman" w:hAnsi="Times New Roman"/>
          <w:sz w:val="24"/>
          <w:szCs w:val="24"/>
        </w:rPr>
        <w:t>Примерные программы спортивной подготовки для детско-юношеских спортивных школ. Программа Мини-Футбол. Издательство Советский спорт. Москва 2010</w:t>
      </w:r>
    </w:p>
    <w:p w:rsidR="00193CFD" w:rsidRPr="00193CFD" w:rsidRDefault="00193CFD" w:rsidP="00193CFD">
      <w:pPr>
        <w:pStyle w:val="a5"/>
        <w:numPr>
          <w:ilvl w:val="0"/>
          <w:numId w:val="24"/>
        </w:numPr>
        <w:spacing w:line="20" w:lineRule="atLeast"/>
        <w:rPr>
          <w:rFonts w:ascii="Times New Roman" w:hAnsi="Times New Roman"/>
          <w:sz w:val="24"/>
          <w:szCs w:val="24"/>
        </w:rPr>
      </w:pPr>
      <w:r w:rsidRPr="00193CFD">
        <w:rPr>
          <w:rFonts w:ascii="Times New Roman" w:hAnsi="Times New Roman"/>
          <w:sz w:val="24"/>
          <w:szCs w:val="24"/>
        </w:rPr>
        <w:t>Филин В.П., Фомин И.А. Основы юношеского спорта. М., Фис, 1980</w:t>
      </w:r>
    </w:p>
    <w:p w:rsidR="00193CFD" w:rsidRPr="00193CFD" w:rsidRDefault="00193CFD" w:rsidP="00193CFD">
      <w:pPr>
        <w:pStyle w:val="a5"/>
        <w:numPr>
          <w:ilvl w:val="0"/>
          <w:numId w:val="24"/>
        </w:numPr>
        <w:spacing w:line="20" w:lineRule="atLeast"/>
        <w:rPr>
          <w:rFonts w:ascii="Times New Roman" w:hAnsi="Times New Roman"/>
          <w:sz w:val="24"/>
          <w:szCs w:val="24"/>
        </w:rPr>
      </w:pPr>
      <w:r w:rsidRPr="00193CFD">
        <w:rPr>
          <w:rFonts w:ascii="Times New Roman" w:hAnsi="Times New Roman"/>
          <w:sz w:val="24"/>
          <w:szCs w:val="24"/>
        </w:rPr>
        <w:t xml:space="preserve">Юный футболист. Учебное пособие для тренеров. Под общ. Ред. А.П. Лаптева и А.А. Сучилина. – М. ФиС </w:t>
      </w:r>
    </w:p>
    <w:p w:rsidR="00193CFD" w:rsidRPr="00193CFD" w:rsidRDefault="00193CFD" w:rsidP="00193CFD">
      <w:pPr>
        <w:pStyle w:val="a5"/>
        <w:numPr>
          <w:ilvl w:val="0"/>
          <w:numId w:val="24"/>
        </w:numPr>
        <w:jc w:val="both"/>
        <w:rPr>
          <w:rFonts w:ascii="Times New Roman" w:hAnsi="Times New Roman"/>
          <w:bCs/>
          <w:sz w:val="24"/>
          <w:szCs w:val="24"/>
        </w:rPr>
      </w:pPr>
      <w:bookmarkStart w:id="1" w:name="_GoBack"/>
      <w:bookmarkEnd w:id="1"/>
      <w:r w:rsidRPr="00193CFD">
        <w:rPr>
          <w:rFonts w:ascii="Times New Roman" w:hAnsi="Times New Roman"/>
          <w:bCs/>
          <w:sz w:val="24"/>
          <w:szCs w:val="24"/>
        </w:rPr>
        <w:t>Программа мини-футбол (футзал). Примерная программа спортивной подготовки для детско-юношеских спортивных школ, специализированных детско-юношеских школ олимпийского резерва. Москва, Советский спорт,2008.</w:t>
      </w:r>
    </w:p>
    <w:p w:rsidR="00193CFD" w:rsidRPr="00193CFD" w:rsidRDefault="00193CFD" w:rsidP="00193CFD">
      <w:pPr>
        <w:pStyle w:val="a5"/>
        <w:ind w:left="-142" w:firstLine="568"/>
        <w:rPr>
          <w:rFonts w:ascii="Times New Roman" w:hAnsi="Times New Roman"/>
          <w:sz w:val="24"/>
          <w:szCs w:val="24"/>
        </w:rPr>
      </w:pPr>
    </w:p>
    <w:p w:rsidR="00193CFD" w:rsidRPr="00193CFD" w:rsidRDefault="00193CFD" w:rsidP="00193CFD">
      <w:pPr>
        <w:pStyle w:val="a5"/>
        <w:ind w:left="-142" w:firstLine="568"/>
        <w:rPr>
          <w:rFonts w:ascii="Times New Roman" w:hAnsi="Times New Roman"/>
          <w:sz w:val="24"/>
          <w:szCs w:val="24"/>
        </w:rPr>
      </w:pPr>
    </w:p>
    <w:p w:rsidR="00F01384" w:rsidRDefault="00F01384" w:rsidP="00193CFD">
      <w:pPr>
        <w:pStyle w:val="a5"/>
        <w:spacing w:line="20" w:lineRule="atLeast"/>
        <w:ind w:left="0"/>
        <w:rPr>
          <w:rFonts w:ascii="Times New Roman" w:hAnsi="Times New Roman"/>
          <w:sz w:val="24"/>
          <w:szCs w:val="24"/>
        </w:rPr>
      </w:pPr>
    </w:p>
    <w:p w:rsidR="00F01384" w:rsidRDefault="00F01384" w:rsidP="00F01384">
      <w:pPr>
        <w:spacing w:line="20" w:lineRule="atLeast"/>
        <w:rPr>
          <w:rFonts w:ascii="Times New Roman" w:hAnsi="Times New Roman"/>
          <w:sz w:val="24"/>
          <w:szCs w:val="24"/>
        </w:rPr>
      </w:pPr>
      <w:r>
        <w:rPr>
          <w:rFonts w:ascii="Times New Roman" w:hAnsi="Times New Roman"/>
          <w:sz w:val="24"/>
          <w:szCs w:val="24"/>
        </w:rPr>
        <w:t xml:space="preserve"> </w:t>
      </w:r>
    </w:p>
    <w:p w:rsidR="00F01384" w:rsidRDefault="00F01384" w:rsidP="00F01384">
      <w:pPr>
        <w:spacing w:line="20" w:lineRule="atLeast"/>
        <w:rPr>
          <w:rFonts w:ascii="Times New Roman" w:hAnsi="Times New Roman"/>
          <w:sz w:val="24"/>
          <w:szCs w:val="24"/>
        </w:rPr>
      </w:pPr>
    </w:p>
    <w:p w:rsidR="00F01384" w:rsidRDefault="00F01384" w:rsidP="00F01384">
      <w:pPr>
        <w:spacing w:line="20" w:lineRule="atLeast"/>
        <w:rPr>
          <w:rFonts w:ascii="Times New Roman" w:hAnsi="Times New Roman"/>
          <w:sz w:val="24"/>
          <w:szCs w:val="24"/>
        </w:rPr>
      </w:pPr>
    </w:p>
    <w:p w:rsidR="00F01384" w:rsidRDefault="00F01384" w:rsidP="00F01384">
      <w:pPr>
        <w:spacing w:line="20" w:lineRule="atLeast"/>
        <w:rPr>
          <w:rFonts w:ascii="Times New Roman" w:hAnsi="Times New Roman"/>
          <w:sz w:val="24"/>
          <w:szCs w:val="24"/>
        </w:rPr>
      </w:pPr>
    </w:p>
    <w:p w:rsidR="00F01384" w:rsidRDefault="00F01384" w:rsidP="00F01384">
      <w:pPr>
        <w:spacing w:line="20" w:lineRule="atLeast"/>
        <w:rPr>
          <w:rFonts w:ascii="Times New Roman" w:hAnsi="Times New Roman"/>
          <w:sz w:val="24"/>
          <w:szCs w:val="24"/>
        </w:rPr>
      </w:pPr>
    </w:p>
    <w:p w:rsidR="00F01384" w:rsidRDefault="00F01384" w:rsidP="00F01384">
      <w:pPr>
        <w:spacing w:line="20" w:lineRule="atLeast"/>
        <w:rPr>
          <w:rFonts w:ascii="Times New Roman" w:hAnsi="Times New Roman"/>
          <w:sz w:val="24"/>
          <w:szCs w:val="24"/>
        </w:rPr>
      </w:pPr>
    </w:p>
    <w:p w:rsidR="00F01384" w:rsidRDefault="00F01384" w:rsidP="00F01384">
      <w:pPr>
        <w:spacing w:line="20" w:lineRule="atLeast"/>
        <w:rPr>
          <w:rFonts w:ascii="Times New Roman" w:hAnsi="Times New Roman"/>
          <w:sz w:val="24"/>
          <w:szCs w:val="24"/>
        </w:rPr>
      </w:pPr>
    </w:p>
    <w:p w:rsidR="00D04EEF" w:rsidRDefault="00D04EEF" w:rsidP="00F01384">
      <w:pPr>
        <w:spacing w:line="20" w:lineRule="atLeast"/>
        <w:rPr>
          <w:rFonts w:ascii="Times New Roman" w:hAnsi="Times New Roman"/>
          <w:sz w:val="24"/>
          <w:szCs w:val="24"/>
        </w:rPr>
      </w:pPr>
    </w:p>
    <w:p w:rsidR="00D04EEF" w:rsidRDefault="00D04EEF" w:rsidP="00F01384">
      <w:pPr>
        <w:spacing w:line="20" w:lineRule="atLeast"/>
        <w:rPr>
          <w:rFonts w:ascii="Times New Roman" w:hAnsi="Times New Roman"/>
          <w:sz w:val="24"/>
          <w:szCs w:val="24"/>
        </w:rPr>
      </w:pPr>
    </w:p>
    <w:p w:rsidR="00D04EEF" w:rsidRDefault="00D04EEF" w:rsidP="00F01384">
      <w:pPr>
        <w:spacing w:line="20" w:lineRule="atLeast"/>
        <w:rPr>
          <w:rFonts w:ascii="Times New Roman" w:hAnsi="Times New Roman"/>
          <w:sz w:val="24"/>
          <w:szCs w:val="24"/>
        </w:rPr>
      </w:pPr>
    </w:p>
    <w:p w:rsidR="00D04EEF" w:rsidRDefault="00D04EEF" w:rsidP="00F01384">
      <w:pPr>
        <w:spacing w:line="20" w:lineRule="atLeast"/>
        <w:rPr>
          <w:rFonts w:ascii="Times New Roman" w:hAnsi="Times New Roman"/>
          <w:sz w:val="24"/>
          <w:szCs w:val="24"/>
        </w:rPr>
      </w:pPr>
    </w:p>
    <w:p w:rsidR="00FA5F76" w:rsidRDefault="00FA5F76"/>
    <w:sectPr w:rsidR="00FA5F76" w:rsidSect="005E0BCB">
      <w:footerReference w:type="default" r:id="rId10"/>
      <w:pgSz w:w="11907" w:h="16839" w:code="9"/>
      <w:pgMar w:top="568" w:right="906" w:bottom="360" w:left="1418"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093F" w:rsidRDefault="0099093F">
      <w:pPr>
        <w:spacing w:after="0" w:line="240" w:lineRule="auto"/>
      </w:pPr>
      <w:r>
        <w:separator/>
      </w:r>
    </w:p>
  </w:endnote>
  <w:endnote w:type="continuationSeparator" w:id="1">
    <w:p w:rsidR="0099093F" w:rsidRDefault="009909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sig w:usb0="00000000" w:usb1="00000000" w:usb2="00000000" w:usb3="00000000" w:csb0="00000000" w:csb1="00000000"/>
  </w:font>
  <w:font w:name="Calibri">
    <w:panose1 w:val="020F0502020204030204"/>
    <w:charset w:val="CC"/>
    <w:family w:val="swiss"/>
    <w:pitch w:val="variable"/>
    <w:sig w:usb0="E0002EFF" w:usb1="C000247B" w:usb2="00000009" w:usb3="00000000" w:csb0="0000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7371783"/>
      <w:docPartObj>
        <w:docPartGallery w:val="Page Numbers (Bottom of Page)"/>
        <w:docPartUnique/>
      </w:docPartObj>
    </w:sdtPr>
    <w:sdtContent>
      <w:p w:rsidR="00613EF7" w:rsidRDefault="001E6BE8">
        <w:pPr>
          <w:pStyle w:val="ac"/>
          <w:jc w:val="right"/>
        </w:pPr>
        <w:r>
          <w:fldChar w:fldCharType="begin"/>
        </w:r>
        <w:r w:rsidR="00613EF7">
          <w:instrText>PAGE   \* MERGEFORMAT</w:instrText>
        </w:r>
        <w:r>
          <w:fldChar w:fldCharType="separate"/>
        </w:r>
        <w:r w:rsidR="008004B8">
          <w:rPr>
            <w:noProof/>
          </w:rPr>
          <w:t>1</w:t>
        </w:r>
        <w:r>
          <w:fldChar w:fldCharType="end"/>
        </w:r>
      </w:p>
    </w:sdtContent>
  </w:sdt>
  <w:p w:rsidR="00613EF7" w:rsidRDefault="00613EF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093F" w:rsidRDefault="0099093F">
      <w:pPr>
        <w:spacing w:after="0" w:line="240" w:lineRule="auto"/>
      </w:pPr>
      <w:r>
        <w:separator/>
      </w:r>
    </w:p>
  </w:footnote>
  <w:footnote w:type="continuationSeparator" w:id="1">
    <w:p w:rsidR="0099093F" w:rsidRDefault="009909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668076E"/>
    <w:lvl w:ilvl="0">
      <w:numFmt w:val="bullet"/>
      <w:lvlText w:val="*"/>
      <w:lvlJc w:val="left"/>
      <w:pPr>
        <w:ind w:left="0" w:firstLine="0"/>
      </w:pPr>
    </w:lvl>
  </w:abstractNum>
  <w:abstractNum w:abstractNumId="1">
    <w:nsid w:val="00000002"/>
    <w:multiLevelType w:val="multilevel"/>
    <w:tmpl w:val="0000000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003"/>
    <w:multiLevelType w:val="multilevel"/>
    <w:tmpl w:val="0000000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59C5348"/>
    <w:multiLevelType w:val="hybridMultilevel"/>
    <w:tmpl w:val="B6DC8B88"/>
    <w:lvl w:ilvl="0" w:tplc="B3983F1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
    <w:nsid w:val="05A9638E"/>
    <w:multiLevelType w:val="hybridMultilevel"/>
    <w:tmpl w:val="DE227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B469BE"/>
    <w:multiLevelType w:val="hybridMultilevel"/>
    <w:tmpl w:val="77BE45E8"/>
    <w:lvl w:ilvl="0" w:tplc="3C5E4790">
      <w:start w:val="1"/>
      <w:numFmt w:val="decimal"/>
      <w:lvlText w:val="%1."/>
      <w:lvlJc w:val="left"/>
      <w:pPr>
        <w:ind w:left="1064" w:hanging="360"/>
      </w:pPr>
      <w:rPr>
        <w:rFonts w:hint="default"/>
      </w:rPr>
    </w:lvl>
    <w:lvl w:ilvl="1" w:tplc="04190019" w:tentative="1">
      <w:start w:val="1"/>
      <w:numFmt w:val="lowerLetter"/>
      <w:lvlText w:val="%2."/>
      <w:lvlJc w:val="left"/>
      <w:pPr>
        <w:ind w:left="1784" w:hanging="360"/>
      </w:pPr>
    </w:lvl>
    <w:lvl w:ilvl="2" w:tplc="0419001B" w:tentative="1">
      <w:start w:val="1"/>
      <w:numFmt w:val="lowerRoman"/>
      <w:lvlText w:val="%3."/>
      <w:lvlJc w:val="right"/>
      <w:pPr>
        <w:ind w:left="2504" w:hanging="180"/>
      </w:pPr>
    </w:lvl>
    <w:lvl w:ilvl="3" w:tplc="0419000F" w:tentative="1">
      <w:start w:val="1"/>
      <w:numFmt w:val="decimal"/>
      <w:lvlText w:val="%4."/>
      <w:lvlJc w:val="left"/>
      <w:pPr>
        <w:ind w:left="3224" w:hanging="360"/>
      </w:pPr>
    </w:lvl>
    <w:lvl w:ilvl="4" w:tplc="04190019" w:tentative="1">
      <w:start w:val="1"/>
      <w:numFmt w:val="lowerLetter"/>
      <w:lvlText w:val="%5."/>
      <w:lvlJc w:val="left"/>
      <w:pPr>
        <w:ind w:left="3944" w:hanging="360"/>
      </w:pPr>
    </w:lvl>
    <w:lvl w:ilvl="5" w:tplc="0419001B" w:tentative="1">
      <w:start w:val="1"/>
      <w:numFmt w:val="lowerRoman"/>
      <w:lvlText w:val="%6."/>
      <w:lvlJc w:val="right"/>
      <w:pPr>
        <w:ind w:left="4664" w:hanging="180"/>
      </w:pPr>
    </w:lvl>
    <w:lvl w:ilvl="6" w:tplc="0419000F" w:tentative="1">
      <w:start w:val="1"/>
      <w:numFmt w:val="decimal"/>
      <w:lvlText w:val="%7."/>
      <w:lvlJc w:val="left"/>
      <w:pPr>
        <w:ind w:left="5384" w:hanging="360"/>
      </w:pPr>
    </w:lvl>
    <w:lvl w:ilvl="7" w:tplc="04190019" w:tentative="1">
      <w:start w:val="1"/>
      <w:numFmt w:val="lowerLetter"/>
      <w:lvlText w:val="%8."/>
      <w:lvlJc w:val="left"/>
      <w:pPr>
        <w:ind w:left="6104" w:hanging="360"/>
      </w:pPr>
    </w:lvl>
    <w:lvl w:ilvl="8" w:tplc="0419001B" w:tentative="1">
      <w:start w:val="1"/>
      <w:numFmt w:val="lowerRoman"/>
      <w:lvlText w:val="%9."/>
      <w:lvlJc w:val="right"/>
      <w:pPr>
        <w:ind w:left="6824" w:hanging="180"/>
      </w:pPr>
    </w:lvl>
  </w:abstractNum>
  <w:abstractNum w:abstractNumId="6">
    <w:nsid w:val="1FBE7B13"/>
    <w:multiLevelType w:val="hybridMultilevel"/>
    <w:tmpl w:val="23D04F1E"/>
    <w:lvl w:ilvl="0" w:tplc="D704309C">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7">
    <w:nsid w:val="2A5704A0"/>
    <w:multiLevelType w:val="hybridMultilevel"/>
    <w:tmpl w:val="89B69CEE"/>
    <w:lvl w:ilvl="0" w:tplc="BCDE2FD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31D87242"/>
    <w:multiLevelType w:val="multilevel"/>
    <w:tmpl w:val="8FD426A2"/>
    <w:lvl w:ilvl="0">
      <w:start w:val="1"/>
      <w:numFmt w:val="decimal"/>
      <w:lvlText w:val="%1."/>
      <w:lvlJc w:val="left"/>
      <w:pPr>
        <w:ind w:left="1070" w:hanging="360"/>
      </w:pPr>
      <w:rPr>
        <w:rFonts w:hint="default"/>
      </w:rPr>
    </w:lvl>
    <w:lvl w:ilvl="1">
      <w:start w:val="3"/>
      <w:numFmt w:val="decimal"/>
      <w:isLgl/>
      <w:lvlText w:val="%1.%2."/>
      <w:lvlJc w:val="left"/>
      <w:pPr>
        <w:ind w:left="1380" w:hanging="600"/>
      </w:pPr>
      <w:rPr>
        <w:rFonts w:hint="default"/>
      </w:rPr>
    </w:lvl>
    <w:lvl w:ilvl="2">
      <w:start w:val="3"/>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9">
    <w:nsid w:val="3D3A0905"/>
    <w:multiLevelType w:val="hybridMultilevel"/>
    <w:tmpl w:val="64F8F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E75611F"/>
    <w:multiLevelType w:val="hybridMultilevel"/>
    <w:tmpl w:val="463CE13C"/>
    <w:lvl w:ilvl="0" w:tplc="0419000F">
      <w:start w:val="1"/>
      <w:numFmt w:val="decimal"/>
      <w:lvlText w:val="%1."/>
      <w:lvlJc w:val="left"/>
      <w:pPr>
        <w:tabs>
          <w:tab w:val="num" w:pos="786"/>
        </w:tabs>
        <w:ind w:left="786" w:hanging="360"/>
      </w:pPr>
      <w:rPr>
        <w:rFonts w:hint="default"/>
        <w:sz w:val="24"/>
        <w:szCs w:val="24"/>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11">
    <w:nsid w:val="403F69FD"/>
    <w:multiLevelType w:val="hybridMultilevel"/>
    <w:tmpl w:val="D3D2982C"/>
    <w:lvl w:ilvl="0" w:tplc="F532309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nsid w:val="4B414AD6"/>
    <w:multiLevelType w:val="hybridMultilevel"/>
    <w:tmpl w:val="D18C6BF2"/>
    <w:lvl w:ilvl="0" w:tplc="4C5250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4E25217A"/>
    <w:multiLevelType w:val="hybridMultilevel"/>
    <w:tmpl w:val="2C10E72E"/>
    <w:lvl w:ilvl="0" w:tplc="0C5EF100">
      <w:start w:val="1"/>
      <w:numFmt w:val="decimal"/>
      <w:lvlText w:val="%1."/>
      <w:lvlJc w:val="left"/>
      <w:pPr>
        <w:ind w:left="622" w:hanging="360"/>
      </w:pPr>
      <w:rPr>
        <w:rFonts w:hint="default"/>
      </w:rPr>
    </w:lvl>
    <w:lvl w:ilvl="1" w:tplc="04190019" w:tentative="1">
      <w:start w:val="1"/>
      <w:numFmt w:val="lowerLetter"/>
      <w:lvlText w:val="%2."/>
      <w:lvlJc w:val="left"/>
      <w:pPr>
        <w:ind w:left="1342" w:hanging="360"/>
      </w:pPr>
    </w:lvl>
    <w:lvl w:ilvl="2" w:tplc="0419001B" w:tentative="1">
      <w:start w:val="1"/>
      <w:numFmt w:val="lowerRoman"/>
      <w:lvlText w:val="%3."/>
      <w:lvlJc w:val="right"/>
      <w:pPr>
        <w:ind w:left="2062" w:hanging="180"/>
      </w:pPr>
    </w:lvl>
    <w:lvl w:ilvl="3" w:tplc="0419000F" w:tentative="1">
      <w:start w:val="1"/>
      <w:numFmt w:val="decimal"/>
      <w:lvlText w:val="%4."/>
      <w:lvlJc w:val="left"/>
      <w:pPr>
        <w:ind w:left="2782" w:hanging="360"/>
      </w:pPr>
    </w:lvl>
    <w:lvl w:ilvl="4" w:tplc="04190019" w:tentative="1">
      <w:start w:val="1"/>
      <w:numFmt w:val="lowerLetter"/>
      <w:lvlText w:val="%5."/>
      <w:lvlJc w:val="left"/>
      <w:pPr>
        <w:ind w:left="3502" w:hanging="360"/>
      </w:pPr>
    </w:lvl>
    <w:lvl w:ilvl="5" w:tplc="0419001B" w:tentative="1">
      <w:start w:val="1"/>
      <w:numFmt w:val="lowerRoman"/>
      <w:lvlText w:val="%6."/>
      <w:lvlJc w:val="right"/>
      <w:pPr>
        <w:ind w:left="4222" w:hanging="180"/>
      </w:pPr>
    </w:lvl>
    <w:lvl w:ilvl="6" w:tplc="0419000F" w:tentative="1">
      <w:start w:val="1"/>
      <w:numFmt w:val="decimal"/>
      <w:lvlText w:val="%7."/>
      <w:lvlJc w:val="left"/>
      <w:pPr>
        <w:ind w:left="4942" w:hanging="360"/>
      </w:pPr>
    </w:lvl>
    <w:lvl w:ilvl="7" w:tplc="04190019" w:tentative="1">
      <w:start w:val="1"/>
      <w:numFmt w:val="lowerLetter"/>
      <w:lvlText w:val="%8."/>
      <w:lvlJc w:val="left"/>
      <w:pPr>
        <w:ind w:left="5662" w:hanging="360"/>
      </w:pPr>
    </w:lvl>
    <w:lvl w:ilvl="8" w:tplc="0419001B" w:tentative="1">
      <w:start w:val="1"/>
      <w:numFmt w:val="lowerRoman"/>
      <w:lvlText w:val="%9."/>
      <w:lvlJc w:val="right"/>
      <w:pPr>
        <w:ind w:left="6382" w:hanging="180"/>
      </w:pPr>
    </w:lvl>
  </w:abstractNum>
  <w:abstractNum w:abstractNumId="14">
    <w:nsid w:val="540B6C62"/>
    <w:multiLevelType w:val="hybridMultilevel"/>
    <w:tmpl w:val="06BA6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E344E44"/>
    <w:multiLevelType w:val="hybridMultilevel"/>
    <w:tmpl w:val="2ED85F74"/>
    <w:lvl w:ilvl="0" w:tplc="EBB4DC3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6">
    <w:nsid w:val="7107706D"/>
    <w:multiLevelType w:val="multilevel"/>
    <w:tmpl w:val="57364544"/>
    <w:lvl w:ilvl="0">
      <w:start w:val="1"/>
      <w:numFmt w:val="decimal"/>
      <w:lvlText w:val="%1."/>
      <w:lvlJc w:val="left"/>
      <w:pPr>
        <w:ind w:left="720" w:hanging="360"/>
      </w:pPr>
      <w:rPr>
        <w:rFonts w:hint="default"/>
      </w:rPr>
    </w:lvl>
    <w:lvl w:ilvl="1">
      <w:start w:val="8"/>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73320C19"/>
    <w:multiLevelType w:val="hybridMultilevel"/>
    <w:tmpl w:val="DA184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3816DCF"/>
    <w:multiLevelType w:val="hybridMultilevel"/>
    <w:tmpl w:val="61E4D584"/>
    <w:lvl w:ilvl="0" w:tplc="250A77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76027276"/>
    <w:multiLevelType w:val="hybridMultilevel"/>
    <w:tmpl w:val="70909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98E1DB8"/>
    <w:multiLevelType w:val="hybridMultilevel"/>
    <w:tmpl w:val="564ACBDA"/>
    <w:lvl w:ilvl="0" w:tplc="3718EEB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7C046BB8"/>
    <w:multiLevelType w:val="multilevel"/>
    <w:tmpl w:val="7BFC0616"/>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nsid w:val="7CED536A"/>
    <w:multiLevelType w:val="multilevel"/>
    <w:tmpl w:val="8FD426A2"/>
    <w:lvl w:ilvl="0">
      <w:start w:val="1"/>
      <w:numFmt w:val="decimal"/>
      <w:lvlText w:val="%1."/>
      <w:lvlJc w:val="left"/>
      <w:pPr>
        <w:ind w:left="1070" w:hanging="360"/>
      </w:pPr>
      <w:rPr>
        <w:rFonts w:hint="default"/>
      </w:rPr>
    </w:lvl>
    <w:lvl w:ilvl="1">
      <w:start w:val="3"/>
      <w:numFmt w:val="decimal"/>
      <w:isLgl/>
      <w:lvlText w:val="%1.%2."/>
      <w:lvlJc w:val="left"/>
      <w:pPr>
        <w:ind w:left="1380" w:hanging="600"/>
      </w:pPr>
      <w:rPr>
        <w:rFonts w:hint="default"/>
      </w:rPr>
    </w:lvl>
    <w:lvl w:ilvl="2">
      <w:start w:val="3"/>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num w:numId="1">
    <w:abstractNumId w:val="21"/>
  </w:num>
  <w:num w:numId="2">
    <w:abstractNumId w:val="2"/>
  </w:num>
  <w:num w:numId="3">
    <w:abstractNumId w:val="0"/>
    <w:lvlOverride w:ilvl="0">
      <w:lvl w:ilvl="0">
        <w:numFmt w:val="bullet"/>
        <w:lvlText w:val="•"/>
        <w:legacy w:legacy="1" w:legacySpace="0" w:legacyIndent="120"/>
        <w:lvlJc w:val="left"/>
        <w:pPr>
          <w:ind w:left="0" w:firstLine="0"/>
        </w:pPr>
        <w:rPr>
          <w:rFonts w:ascii="Times New Roman" w:hAnsi="Times New Roman" w:cs="Times New Roman" w:hint="default"/>
        </w:rPr>
      </w:lvl>
    </w:lvlOverride>
  </w:num>
  <w:num w:numId="4">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5">
    <w:abstractNumId w:val="1"/>
  </w:num>
  <w:num w:numId="6">
    <w:abstractNumId w:val="17"/>
  </w:num>
  <w:num w:numId="7">
    <w:abstractNumId w:val="12"/>
  </w:num>
  <w:num w:numId="8">
    <w:abstractNumId w:val="13"/>
  </w:num>
  <w:num w:numId="9">
    <w:abstractNumId w:val="11"/>
  </w:num>
  <w:num w:numId="10">
    <w:abstractNumId w:val="20"/>
  </w:num>
  <w:num w:numId="11">
    <w:abstractNumId w:val="15"/>
  </w:num>
  <w:num w:numId="12">
    <w:abstractNumId w:val="9"/>
  </w:num>
  <w:num w:numId="13">
    <w:abstractNumId w:val="14"/>
  </w:num>
  <w:num w:numId="14">
    <w:abstractNumId w:val="4"/>
  </w:num>
  <w:num w:numId="15">
    <w:abstractNumId w:val="19"/>
  </w:num>
  <w:num w:numId="16">
    <w:abstractNumId w:val="16"/>
  </w:num>
  <w:num w:numId="17">
    <w:abstractNumId w:val="18"/>
  </w:num>
  <w:num w:numId="18">
    <w:abstractNumId w:val="7"/>
  </w:num>
  <w:num w:numId="19">
    <w:abstractNumId w:val="6"/>
  </w:num>
  <w:num w:numId="20">
    <w:abstractNumId w:val="22"/>
  </w:num>
  <w:num w:numId="21">
    <w:abstractNumId w:val="5"/>
  </w:num>
  <w:num w:numId="22">
    <w:abstractNumId w:val="8"/>
  </w:num>
  <w:num w:numId="23">
    <w:abstractNumId w:val="3"/>
  </w:num>
  <w:num w:numId="2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90DDB"/>
    <w:rsid w:val="00090DDB"/>
    <w:rsid w:val="00155A71"/>
    <w:rsid w:val="00193CFD"/>
    <w:rsid w:val="001E6BE8"/>
    <w:rsid w:val="002871A4"/>
    <w:rsid w:val="00326468"/>
    <w:rsid w:val="005B01C7"/>
    <w:rsid w:val="005E0BCB"/>
    <w:rsid w:val="00613EF7"/>
    <w:rsid w:val="00720BC1"/>
    <w:rsid w:val="007F4A55"/>
    <w:rsid w:val="008004B8"/>
    <w:rsid w:val="0099093F"/>
    <w:rsid w:val="00B57FE5"/>
    <w:rsid w:val="00CC45C4"/>
    <w:rsid w:val="00D04EEF"/>
    <w:rsid w:val="00DC7454"/>
    <w:rsid w:val="00F01384"/>
    <w:rsid w:val="00FA5F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z w:val="24"/>
        <w:szCs w:val="24"/>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384"/>
    <w:pPr>
      <w:spacing w:after="200" w:line="276" w:lineRule="auto"/>
    </w:pPr>
    <w:rPr>
      <w:rFonts w:ascii="Calibri" w:eastAsia="Calibri" w:hAnsi="Calibri"/>
      <w:color w:val="auto"/>
      <w:sz w:val="22"/>
      <w:szCs w:val="22"/>
    </w:rPr>
  </w:style>
  <w:style w:type="paragraph" w:styleId="2">
    <w:name w:val="heading 2"/>
    <w:basedOn w:val="a"/>
    <w:next w:val="a"/>
    <w:link w:val="20"/>
    <w:qFormat/>
    <w:rsid w:val="00F01384"/>
    <w:pPr>
      <w:keepNext/>
      <w:spacing w:after="0" w:line="240" w:lineRule="auto"/>
      <w:ind w:left="360"/>
      <w:jc w:val="center"/>
      <w:outlineLvl w:val="1"/>
    </w:pPr>
    <w:rPr>
      <w:rFonts w:ascii="Times New Roman" w:eastAsia="Times New Roman" w:hAnsi="Times New Roman"/>
      <w:b/>
      <w:bCs/>
      <w:sz w:val="24"/>
      <w:szCs w:val="24"/>
      <w:lang w:eastAsia="ru-RU"/>
    </w:rPr>
  </w:style>
  <w:style w:type="paragraph" w:styleId="3">
    <w:name w:val="heading 3"/>
    <w:basedOn w:val="a"/>
    <w:next w:val="a"/>
    <w:link w:val="30"/>
    <w:qFormat/>
    <w:rsid w:val="00F01384"/>
    <w:pPr>
      <w:keepNext/>
      <w:spacing w:after="0" w:line="240" w:lineRule="auto"/>
      <w:jc w:val="center"/>
      <w:outlineLvl w:val="2"/>
    </w:pPr>
    <w:rPr>
      <w:rFonts w:ascii="Times New Roman" w:eastAsia="Times New Roman" w:hAnsi="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01384"/>
    <w:rPr>
      <w:rFonts w:eastAsia="Times New Roman"/>
      <w:b/>
      <w:bCs/>
      <w:color w:val="auto"/>
      <w:lang w:eastAsia="ru-RU"/>
    </w:rPr>
  </w:style>
  <w:style w:type="character" w:customStyle="1" w:styleId="30">
    <w:name w:val="Заголовок 3 Знак"/>
    <w:basedOn w:val="a0"/>
    <w:link w:val="3"/>
    <w:rsid w:val="00F01384"/>
    <w:rPr>
      <w:rFonts w:eastAsia="Times New Roman"/>
      <w:b/>
      <w:bCs/>
      <w:color w:val="auto"/>
      <w:sz w:val="28"/>
      <w:lang w:eastAsia="ru-RU"/>
    </w:rPr>
  </w:style>
  <w:style w:type="paragraph" w:styleId="a3">
    <w:name w:val="No Spacing"/>
    <w:link w:val="a4"/>
    <w:uiPriority w:val="1"/>
    <w:qFormat/>
    <w:rsid w:val="00F01384"/>
    <w:pPr>
      <w:spacing w:after="0" w:line="240" w:lineRule="auto"/>
    </w:pPr>
    <w:rPr>
      <w:rFonts w:ascii="Calibri" w:eastAsia="Times New Roman" w:hAnsi="Calibri"/>
      <w:color w:val="auto"/>
      <w:sz w:val="22"/>
      <w:szCs w:val="22"/>
      <w:lang w:eastAsia="ru-RU"/>
    </w:rPr>
  </w:style>
  <w:style w:type="character" w:customStyle="1" w:styleId="a4">
    <w:name w:val="Без интервала Знак"/>
    <w:link w:val="a3"/>
    <w:uiPriority w:val="1"/>
    <w:rsid w:val="00F01384"/>
    <w:rPr>
      <w:rFonts w:ascii="Calibri" w:eastAsia="Times New Roman" w:hAnsi="Calibri"/>
      <w:color w:val="auto"/>
      <w:sz w:val="22"/>
      <w:szCs w:val="22"/>
      <w:lang w:eastAsia="ru-RU"/>
    </w:rPr>
  </w:style>
  <w:style w:type="character" w:customStyle="1" w:styleId="ucoz-forum-post">
    <w:name w:val="ucoz-forum-post"/>
    <w:basedOn w:val="a0"/>
    <w:rsid w:val="00F01384"/>
  </w:style>
  <w:style w:type="paragraph" w:styleId="a5">
    <w:name w:val="List Paragraph"/>
    <w:basedOn w:val="a"/>
    <w:uiPriority w:val="34"/>
    <w:qFormat/>
    <w:rsid w:val="00F01384"/>
    <w:pPr>
      <w:ind w:left="720"/>
      <w:contextualSpacing/>
    </w:pPr>
  </w:style>
  <w:style w:type="character" w:customStyle="1" w:styleId="59">
    <w:name w:val="Основной текст (5)9"/>
    <w:basedOn w:val="a0"/>
    <w:uiPriority w:val="99"/>
    <w:rsid w:val="00F01384"/>
    <w:rPr>
      <w:rFonts w:ascii="Times New Roman" w:hAnsi="Times New Roman" w:cs="Times New Roman"/>
      <w:spacing w:val="0"/>
      <w:sz w:val="18"/>
      <w:szCs w:val="18"/>
      <w:shd w:val="clear" w:color="auto" w:fill="FFFFFF"/>
    </w:rPr>
  </w:style>
  <w:style w:type="character" w:customStyle="1" w:styleId="FontStyle16">
    <w:name w:val="Font Style16"/>
    <w:basedOn w:val="a0"/>
    <w:uiPriority w:val="99"/>
    <w:rsid w:val="00F01384"/>
    <w:rPr>
      <w:rFonts w:ascii="Times New Roman" w:hAnsi="Times New Roman" w:cs="Times New Roman" w:hint="default"/>
      <w:sz w:val="18"/>
      <w:szCs w:val="18"/>
    </w:rPr>
  </w:style>
  <w:style w:type="paragraph" w:customStyle="1" w:styleId="Style10">
    <w:name w:val="Style10"/>
    <w:basedOn w:val="a"/>
    <w:uiPriority w:val="99"/>
    <w:rsid w:val="00F01384"/>
    <w:pPr>
      <w:widowControl w:val="0"/>
      <w:autoSpaceDE w:val="0"/>
      <w:autoSpaceDN w:val="0"/>
      <w:adjustRightInd w:val="0"/>
      <w:spacing w:after="0" w:line="242" w:lineRule="exact"/>
      <w:jc w:val="both"/>
    </w:pPr>
    <w:rPr>
      <w:rFonts w:ascii="Times New Roman" w:eastAsiaTheme="minorEastAsia" w:hAnsi="Times New Roman"/>
      <w:sz w:val="24"/>
      <w:szCs w:val="24"/>
      <w:lang w:eastAsia="ru-RU"/>
    </w:rPr>
  </w:style>
  <w:style w:type="paragraph" w:customStyle="1" w:styleId="Style11">
    <w:name w:val="Style11"/>
    <w:basedOn w:val="a"/>
    <w:uiPriority w:val="99"/>
    <w:rsid w:val="00F01384"/>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18">
    <w:name w:val="Font Style18"/>
    <w:basedOn w:val="a0"/>
    <w:uiPriority w:val="99"/>
    <w:rsid w:val="00F01384"/>
    <w:rPr>
      <w:rFonts w:ascii="Times New Roman" w:hAnsi="Times New Roman" w:cs="Times New Roman" w:hint="default"/>
      <w:b/>
      <w:bCs/>
      <w:i/>
      <w:iCs/>
      <w:sz w:val="18"/>
      <w:szCs w:val="18"/>
    </w:rPr>
  </w:style>
  <w:style w:type="paragraph" w:customStyle="1" w:styleId="Style5">
    <w:name w:val="Style5"/>
    <w:basedOn w:val="a"/>
    <w:rsid w:val="00F01384"/>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9">
    <w:name w:val="Style9"/>
    <w:basedOn w:val="a"/>
    <w:uiPriority w:val="99"/>
    <w:rsid w:val="00F01384"/>
    <w:pPr>
      <w:widowControl w:val="0"/>
      <w:autoSpaceDE w:val="0"/>
      <w:autoSpaceDN w:val="0"/>
      <w:adjustRightInd w:val="0"/>
      <w:spacing w:after="0" w:line="163" w:lineRule="exact"/>
    </w:pPr>
    <w:rPr>
      <w:rFonts w:ascii="Times New Roman" w:eastAsiaTheme="minorEastAsia" w:hAnsi="Times New Roman"/>
      <w:sz w:val="24"/>
      <w:szCs w:val="24"/>
      <w:lang w:eastAsia="ru-RU"/>
    </w:rPr>
  </w:style>
  <w:style w:type="paragraph" w:customStyle="1" w:styleId="Style14">
    <w:name w:val="Style14"/>
    <w:basedOn w:val="a"/>
    <w:uiPriority w:val="99"/>
    <w:rsid w:val="00F01384"/>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5">
    <w:name w:val="Style15"/>
    <w:basedOn w:val="a"/>
    <w:uiPriority w:val="99"/>
    <w:rsid w:val="00F01384"/>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6">
    <w:name w:val="Style16"/>
    <w:basedOn w:val="a"/>
    <w:uiPriority w:val="99"/>
    <w:rsid w:val="00F01384"/>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
    <w:uiPriority w:val="99"/>
    <w:rsid w:val="00F01384"/>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21">
    <w:name w:val="Font Style21"/>
    <w:basedOn w:val="a0"/>
    <w:uiPriority w:val="99"/>
    <w:rsid w:val="00F01384"/>
    <w:rPr>
      <w:rFonts w:ascii="Times New Roman" w:hAnsi="Times New Roman" w:cs="Times New Roman"/>
      <w:b/>
      <w:bCs/>
      <w:sz w:val="22"/>
      <w:szCs w:val="22"/>
    </w:rPr>
  </w:style>
  <w:style w:type="character" w:customStyle="1" w:styleId="FontStyle24">
    <w:name w:val="Font Style24"/>
    <w:basedOn w:val="a0"/>
    <w:uiPriority w:val="99"/>
    <w:rsid w:val="00F01384"/>
    <w:rPr>
      <w:rFonts w:ascii="Times New Roman" w:hAnsi="Times New Roman" w:cs="Times New Roman"/>
      <w:b/>
      <w:bCs/>
      <w:sz w:val="18"/>
      <w:szCs w:val="18"/>
    </w:rPr>
  </w:style>
  <w:style w:type="character" w:customStyle="1" w:styleId="FontStyle25">
    <w:name w:val="Font Style25"/>
    <w:basedOn w:val="a0"/>
    <w:uiPriority w:val="99"/>
    <w:rsid w:val="00F01384"/>
    <w:rPr>
      <w:rFonts w:ascii="Consolas" w:hAnsi="Consolas" w:cs="Consolas"/>
      <w:spacing w:val="-10"/>
      <w:sz w:val="18"/>
      <w:szCs w:val="18"/>
    </w:rPr>
  </w:style>
  <w:style w:type="character" w:customStyle="1" w:styleId="FontStyle26">
    <w:name w:val="Font Style26"/>
    <w:basedOn w:val="a0"/>
    <w:uiPriority w:val="99"/>
    <w:rsid w:val="00F01384"/>
    <w:rPr>
      <w:rFonts w:ascii="Bookman Old Style" w:hAnsi="Bookman Old Style" w:cs="Bookman Old Style"/>
      <w:sz w:val="28"/>
      <w:szCs w:val="28"/>
    </w:rPr>
  </w:style>
  <w:style w:type="character" w:customStyle="1" w:styleId="FontStyle27">
    <w:name w:val="Font Style27"/>
    <w:basedOn w:val="a0"/>
    <w:uiPriority w:val="99"/>
    <w:rsid w:val="00F01384"/>
    <w:rPr>
      <w:rFonts w:ascii="Sylfaen" w:hAnsi="Sylfaen" w:cs="Sylfaen"/>
      <w:sz w:val="28"/>
      <w:szCs w:val="28"/>
    </w:rPr>
  </w:style>
  <w:style w:type="character" w:customStyle="1" w:styleId="FontStyle28">
    <w:name w:val="Font Style28"/>
    <w:basedOn w:val="a0"/>
    <w:uiPriority w:val="99"/>
    <w:rsid w:val="00F01384"/>
    <w:rPr>
      <w:rFonts w:ascii="Times New Roman" w:hAnsi="Times New Roman" w:cs="Times New Roman"/>
      <w:b/>
      <w:bCs/>
      <w:sz w:val="12"/>
      <w:szCs w:val="12"/>
    </w:rPr>
  </w:style>
  <w:style w:type="character" w:customStyle="1" w:styleId="FontStyle29">
    <w:name w:val="Font Style29"/>
    <w:basedOn w:val="a0"/>
    <w:uiPriority w:val="99"/>
    <w:rsid w:val="00F01384"/>
    <w:rPr>
      <w:rFonts w:ascii="Times New Roman" w:hAnsi="Times New Roman" w:cs="Times New Roman"/>
      <w:b/>
      <w:bCs/>
      <w:sz w:val="14"/>
      <w:szCs w:val="14"/>
    </w:rPr>
  </w:style>
  <w:style w:type="paragraph" w:styleId="a6">
    <w:name w:val="Body Text"/>
    <w:basedOn w:val="a"/>
    <w:link w:val="a7"/>
    <w:rsid w:val="00F01384"/>
    <w:pPr>
      <w:spacing w:after="0" w:line="240" w:lineRule="auto"/>
      <w:jc w:val="both"/>
    </w:pPr>
    <w:rPr>
      <w:rFonts w:ascii="Times New Roman" w:eastAsia="Times New Roman" w:hAnsi="Times New Roman"/>
      <w:sz w:val="24"/>
      <w:szCs w:val="24"/>
      <w:lang w:eastAsia="ru-RU"/>
    </w:rPr>
  </w:style>
  <w:style w:type="character" w:customStyle="1" w:styleId="a7">
    <w:name w:val="Основной текст Знак"/>
    <w:basedOn w:val="a0"/>
    <w:link w:val="a6"/>
    <w:rsid w:val="00F01384"/>
    <w:rPr>
      <w:rFonts w:eastAsia="Times New Roman"/>
      <w:color w:val="auto"/>
      <w:lang w:eastAsia="ru-RU"/>
    </w:rPr>
  </w:style>
  <w:style w:type="table" w:styleId="a8">
    <w:name w:val="Table Grid"/>
    <w:basedOn w:val="a1"/>
    <w:uiPriority w:val="59"/>
    <w:rsid w:val="00F01384"/>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6">
    <w:name w:val="Основной текст (5)6"/>
    <w:basedOn w:val="a0"/>
    <w:uiPriority w:val="99"/>
    <w:rsid w:val="00F01384"/>
    <w:rPr>
      <w:rFonts w:ascii="Times New Roman" w:hAnsi="Times New Roman" w:cs="Times New Roman"/>
      <w:spacing w:val="0"/>
      <w:sz w:val="18"/>
      <w:szCs w:val="18"/>
      <w:shd w:val="clear" w:color="auto" w:fill="FFFFFF"/>
    </w:rPr>
  </w:style>
  <w:style w:type="paragraph" w:customStyle="1" w:styleId="Style7">
    <w:name w:val="Style7"/>
    <w:basedOn w:val="a"/>
    <w:uiPriority w:val="99"/>
    <w:rsid w:val="00F01384"/>
    <w:pPr>
      <w:widowControl w:val="0"/>
      <w:autoSpaceDE w:val="0"/>
      <w:autoSpaceDN w:val="0"/>
      <w:adjustRightInd w:val="0"/>
      <w:spacing w:after="0" w:line="240" w:lineRule="exact"/>
    </w:pPr>
    <w:rPr>
      <w:rFonts w:ascii="Times New Roman" w:eastAsiaTheme="minorEastAsia" w:hAnsi="Times New Roman"/>
      <w:sz w:val="24"/>
      <w:szCs w:val="24"/>
      <w:lang w:eastAsia="ru-RU"/>
    </w:rPr>
  </w:style>
  <w:style w:type="paragraph" w:customStyle="1" w:styleId="Style2">
    <w:name w:val="Style2"/>
    <w:basedOn w:val="a"/>
    <w:uiPriority w:val="99"/>
    <w:rsid w:val="00F01384"/>
    <w:pPr>
      <w:widowControl w:val="0"/>
      <w:autoSpaceDE w:val="0"/>
      <w:autoSpaceDN w:val="0"/>
      <w:adjustRightInd w:val="0"/>
      <w:spacing w:after="0" w:line="322" w:lineRule="exact"/>
      <w:jc w:val="center"/>
    </w:pPr>
    <w:rPr>
      <w:rFonts w:ascii="Times New Roman" w:eastAsiaTheme="minorEastAsia" w:hAnsi="Times New Roman"/>
      <w:sz w:val="24"/>
      <w:szCs w:val="24"/>
      <w:lang w:eastAsia="ru-RU"/>
    </w:rPr>
  </w:style>
  <w:style w:type="character" w:customStyle="1" w:styleId="FontStyle14">
    <w:name w:val="Font Style14"/>
    <w:basedOn w:val="a0"/>
    <w:rsid w:val="00F01384"/>
    <w:rPr>
      <w:rFonts w:ascii="Lucida Sans Unicode" w:hAnsi="Lucida Sans Unicode" w:cs="Lucida Sans Unicode"/>
      <w:b/>
      <w:bCs/>
      <w:sz w:val="8"/>
      <w:szCs w:val="8"/>
    </w:rPr>
  </w:style>
  <w:style w:type="character" w:customStyle="1" w:styleId="FontStyle12">
    <w:name w:val="Font Style12"/>
    <w:basedOn w:val="a0"/>
    <w:uiPriority w:val="99"/>
    <w:rsid w:val="00F01384"/>
    <w:rPr>
      <w:rFonts w:ascii="Times New Roman" w:hAnsi="Times New Roman" w:cs="Times New Roman"/>
      <w:b/>
      <w:bCs/>
      <w:sz w:val="22"/>
      <w:szCs w:val="22"/>
    </w:rPr>
  </w:style>
  <w:style w:type="paragraph" w:customStyle="1" w:styleId="Style4">
    <w:name w:val="Style4"/>
    <w:basedOn w:val="a"/>
    <w:uiPriority w:val="99"/>
    <w:rsid w:val="00F01384"/>
    <w:pPr>
      <w:widowControl w:val="0"/>
      <w:autoSpaceDE w:val="0"/>
      <w:autoSpaceDN w:val="0"/>
      <w:adjustRightInd w:val="0"/>
      <w:spacing w:after="0" w:line="232" w:lineRule="exact"/>
      <w:ind w:firstLine="288"/>
      <w:jc w:val="both"/>
    </w:pPr>
    <w:rPr>
      <w:rFonts w:ascii="Times New Roman" w:eastAsiaTheme="minorEastAsia" w:hAnsi="Times New Roman"/>
      <w:sz w:val="24"/>
      <w:szCs w:val="24"/>
      <w:lang w:eastAsia="ru-RU"/>
    </w:rPr>
  </w:style>
  <w:style w:type="paragraph" w:customStyle="1" w:styleId="Style3">
    <w:name w:val="Style3"/>
    <w:basedOn w:val="a"/>
    <w:uiPriority w:val="99"/>
    <w:rsid w:val="00F01384"/>
    <w:pPr>
      <w:widowControl w:val="0"/>
      <w:autoSpaceDE w:val="0"/>
      <w:autoSpaceDN w:val="0"/>
      <w:adjustRightInd w:val="0"/>
      <w:spacing w:after="0" w:line="235" w:lineRule="exact"/>
      <w:ind w:firstLine="288"/>
      <w:jc w:val="both"/>
    </w:pPr>
    <w:rPr>
      <w:rFonts w:ascii="Times New Roman" w:eastAsiaTheme="minorEastAsia" w:hAnsi="Times New Roman"/>
      <w:sz w:val="24"/>
      <w:szCs w:val="24"/>
      <w:lang w:eastAsia="ru-RU"/>
    </w:rPr>
  </w:style>
  <w:style w:type="paragraph" w:customStyle="1" w:styleId="Style1">
    <w:name w:val="Style1"/>
    <w:basedOn w:val="a"/>
    <w:uiPriority w:val="99"/>
    <w:rsid w:val="00F01384"/>
    <w:pPr>
      <w:widowControl w:val="0"/>
      <w:autoSpaceDE w:val="0"/>
      <w:autoSpaceDN w:val="0"/>
      <w:adjustRightInd w:val="0"/>
      <w:spacing w:after="0" w:line="336" w:lineRule="exact"/>
      <w:jc w:val="center"/>
    </w:pPr>
    <w:rPr>
      <w:rFonts w:ascii="Times New Roman" w:eastAsiaTheme="minorEastAsia" w:hAnsi="Times New Roman"/>
      <w:sz w:val="24"/>
      <w:szCs w:val="24"/>
      <w:lang w:eastAsia="ru-RU"/>
    </w:rPr>
  </w:style>
  <w:style w:type="character" w:customStyle="1" w:styleId="FontStyle13">
    <w:name w:val="Font Style13"/>
    <w:basedOn w:val="a0"/>
    <w:uiPriority w:val="99"/>
    <w:rsid w:val="00F01384"/>
    <w:rPr>
      <w:rFonts w:ascii="Times New Roman" w:hAnsi="Times New Roman" w:cs="Times New Roman"/>
      <w:sz w:val="20"/>
      <w:szCs w:val="20"/>
    </w:rPr>
  </w:style>
  <w:style w:type="character" w:customStyle="1" w:styleId="FontStyle11">
    <w:name w:val="Font Style11"/>
    <w:basedOn w:val="a0"/>
    <w:uiPriority w:val="99"/>
    <w:rsid w:val="00F01384"/>
    <w:rPr>
      <w:rFonts w:ascii="Times New Roman" w:hAnsi="Times New Roman" w:cs="Times New Roman"/>
      <w:b/>
      <w:bCs/>
      <w:sz w:val="26"/>
      <w:szCs w:val="26"/>
    </w:rPr>
  </w:style>
  <w:style w:type="paragraph" w:customStyle="1" w:styleId="Style6">
    <w:name w:val="Style6"/>
    <w:basedOn w:val="a"/>
    <w:uiPriority w:val="99"/>
    <w:rsid w:val="00F01384"/>
    <w:pPr>
      <w:widowControl w:val="0"/>
      <w:autoSpaceDE w:val="0"/>
      <w:autoSpaceDN w:val="0"/>
      <w:adjustRightInd w:val="0"/>
      <w:spacing w:after="0" w:line="235" w:lineRule="exact"/>
      <w:ind w:firstLine="288"/>
      <w:jc w:val="both"/>
    </w:pPr>
    <w:rPr>
      <w:rFonts w:ascii="Times New Roman" w:eastAsiaTheme="minorEastAsia" w:hAnsi="Times New Roman"/>
      <w:sz w:val="24"/>
      <w:szCs w:val="24"/>
      <w:lang w:eastAsia="ru-RU"/>
    </w:rPr>
  </w:style>
  <w:style w:type="paragraph" w:styleId="21">
    <w:name w:val="Body Text Indent 2"/>
    <w:basedOn w:val="a"/>
    <w:link w:val="22"/>
    <w:uiPriority w:val="99"/>
    <w:semiHidden/>
    <w:unhideWhenUsed/>
    <w:rsid w:val="00F01384"/>
    <w:pPr>
      <w:spacing w:after="120" w:line="480" w:lineRule="auto"/>
      <w:ind w:left="283"/>
    </w:pPr>
  </w:style>
  <w:style w:type="character" w:customStyle="1" w:styleId="22">
    <w:name w:val="Основной текст с отступом 2 Знак"/>
    <w:basedOn w:val="a0"/>
    <w:link w:val="21"/>
    <w:uiPriority w:val="99"/>
    <w:semiHidden/>
    <w:rsid w:val="00F01384"/>
    <w:rPr>
      <w:rFonts w:ascii="Calibri" w:eastAsia="Calibri" w:hAnsi="Calibri"/>
      <w:color w:val="auto"/>
      <w:sz w:val="22"/>
      <w:szCs w:val="22"/>
    </w:rPr>
  </w:style>
  <w:style w:type="character" w:customStyle="1" w:styleId="711">
    <w:name w:val="Основной текст (7)11"/>
    <w:basedOn w:val="a0"/>
    <w:uiPriority w:val="99"/>
    <w:rsid w:val="00F01384"/>
    <w:rPr>
      <w:rFonts w:ascii="Times New Roman" w:hAnsi="Times New Roman" w:cs="Times New Roman"/>
      <w:b/>
      <w:bCs/>
      <w:spacing w:val="0"/>
      <w:sz w:val="18"/>
      <w:szCs w:val="18"/>
      <w:shd w:val="clear" w:color="auto" w:fill="FFFFFF"/>
    </w:rPr>
  </w:style>
  <w:style w:type="paragraph" w:styleId="a9">
    <w:name w:val="Normal (Web)"/>
    <w:basedOn w:val="a"/>
    <w:uiPriority w:val="99"/>
    <w:unhideWhenUsed/>
    <w:rsid w:val="00F01384"/>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header"/>
    <w:basedOn w:val="a"/>
    <w:link w:val="ab"/>
    <w:uiPriority w:val="99"/>
    <w:unhideWhenUsed/>
    <w:rsid w:val="00F0138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01384"/>
    <w:rPr>
      <w:rFonts w:ascii="Calibri" w:eastAsia="Calibri" w:hAnsi="Calibri"/>
      <w:color w:val="auto"/>
      <w:sz w:val="22"/>
      <w:szCs w:val="22"/>
    </w:rPr>
  </w:style>
  <w:style w:type="paragraph" w:styleId="ac">
    <w:name w:val="footer"/>
    <w:basedOn w:val="a"/>
    <w:link w:val="ad"/>
    <w:uiPriority w:val="99"/>
    <w:unhideWhenUsed/>
    <w:rsid w:val="00F0138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01384"/>
    <w:rPr>
      <w:rFonts w:ascii="Calibri" w:eastAsia="Calibri" w:hAnsi="Calibri"/>
      <w:color w:val="auto"/>
      <w:sz w:val="22"/>
      <w:szCs w:val="22"/>
    </w:rPr>
  </w:style>
  <w:style w:type="character" w:customStyle="1" w:styleId="apple-converted-space">
    <w:name w:val="apple-converted-space"/>
    <w:basedOn w:val="a0"/>
    <w:rsid w:val="00F01384"/>
  </w:style>
  <w:style w:type="character" w:styleId="ae">
    <w:name w:val="Hyperlink"/>
    <w:basedOn w:val="a0"/>
    <w:uiPriority w:val="99"/>
    <w:semiHidden/>
    <w:unhideWhenUsed/>
    <w:rsid w:val="00F01384"/>
    <w:rPr>
      <w:color w:val="0000FF"/>
      <w:u w:val="single"/>
    </w:rPr>
  </w:style>
  <w:style w:type="paragraph" w:styleId="af">
    <w:name w:val="Balloon Text"/>
    <w:basedOn w:val="a"/>
    <w:link w:val="af0"/>
    <w:uiPriority w:val="99"/>
    <w:semiHidden/>
    <w:unhideWhenUsed/>
    <w:rsid w:val="00F01384"/>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F01384"/>
    <w:rPr>
      <w:rFonts w:ascii="Segoe UI" w:eastAsia="Calibri" w:hAnsi="Segoe UI" w:cs="Segoe UI"/>
      <w:color w:val="auto"/>
      <w:sz w:val="18"/>
      <w:szCs w:val="18"/>
    </w:rPr>
  </w:style>
  <w:style w:type="paragraph" w:styleId="31">
    <w:name w:val="Body Text 3"/>
    <w:basedOn w:val="a"/>
    <w:link w:val="32"/>
    <w:uiPriority w:val="99"/>
    <w:semiHidden/>
    <w:unhideWhenUsed/>
    <w:rsid w:val="005E0BCB"/>
    <w:pPr>
      <w:spacing w:after="120"/>
    </w:pPr>
    <w:rPr>
      <w:sz w:val="16"/>
      <w:szCs w:val="16"/>
    </w:rPr>
  </w:style>
  <w:style w:type="character" w:customStyle="1" w:styleId="32">
    <w:name w:val="Основной текст 3 Знак"/>
    <w:basedOn w:val="a0"/>
    <w:link w:val="31"/>
    <w:uiPriority w:val="99"/>
    <w:semiHidden/>
    <w:rsid w:val="005E0BCB"/>
    <w:rPr>
      <w:rFonts w:ascii="Calibri" w:eastAsia="Calibri" w:hAnsi="Calibri"/>
      <w:color w:val="auto"/>
      <w:sz w:val="16"/>
      <w:szCs w:val="16"/>
    </w:rPr>
  </w:style>
  <w:style w:type="paragraph" w:customStyle="1" w:styleId="Default">
    <w:name w:val="Default"/>
    <w:rsid w:val="005E0BCB"/>
    <w:pPr>
      <w:autoSpaceDE w:val="0"/>
      <w:autoSpaceDN w:val="0"/>
      <w:adjustRightInd w:val="0"/>
      <w:spacing w:after="0" w:line="240" w:lineRule="auto"/>
    </w:pPr>
    <w:rPr>
      <w:rFonts w:eastAsia="Calibri"/>
      <w:lang w:eastAsia="ru-RU"/>
    </w:rPr>
  </w:style>
  <w:style w:type="character" w:customStyle="1" w:styleId="132">
    <w:name w:val="Заголовок №1 (3)2"/>
    <w:basedOn w:val="a0"/>
    <w:uiPriority w:val="99"/>
    <w:rsid w:val="005E0BCB"/>
    <w:rPr>
      <w:rFonts w:ascii="Times New Roman" w:hAnsi="Times New Roman" w:cs="Times New Roman"/>
      <w:spacing w:val="0"/>
      <w:sz w:val="22"/>
      <w:szCs w:val="22"/>
      <w:shd w:val="clear" w:color="auto" w:fill="FFFFFF"/>
    </w:rPr>
  </w:style>
  <w:style w:type="character" w:customStyle="1" w:styleId="210">
    <w:name w:val="Оглавление (2)1"/>
    <w:basedOn w:val="a0"/>
    <w:uiPriority w:val="99"/>
    <w:rsid w:val="005E0BCB"/>
    <w:rPr>
      <w:rFonts w:ascii="Times New Roman" w:hAnsi="Times New Roman" w:cs="Times New Roman"/>
      <w:b/>
      <w:bCs/>
      <w:sz w:val="19"/>
      <w:szCs w:val="19"/>
      <w:shd w:val="clear" w:color="auto" w:fill="FFFFFF"/>
    </w:rPr>
  </w:style>
  <w:style w:type="character" w:customStyle="1" w:styleId="5">
    <w:name w:val="Оглавление5"/>
    <w:basedOn w:val="a0"/>
    <w:uiPriority w:val="99"/>
    <w:rsid w:val="005E0BCB"/>
    <w:rPr>
      <w:rFonts w:ascii="Times New Roman" w:hAnsi="Times New Roman" w:cs="Times New Roman"/>
      <w:i/>
      <w:iCs/>
      <w:spacing w:val="0"/>
      <w:sz w:val="19"/>
      <w:szCs w:val="19"/>
      <w:shd w:val="clear" w:color="auto" w:fill="FFFFFF"/>
    </w:rPr>
  </w:style>
  <w:style w:type="character" w:customStyle="1" w:styleId="4">
    <w:name w:val="Оглавление4"/>
    <w:basedOn w:val="a0"/>
    <w:uiPriority w:val="99"/>
    <w:rsid w:val="005E0BCB"/>
    <w:rPr>
      <w:rFonts w:ascii="Times New Roman" w:hAnsi="Times New Roman" w:cs="Times New Roman"/>
      <w:i/>
      <w:iCs/>
      <w:spacing w:val="0"/>
      <w:sz w:val="19"/>
      <w:szCs w:val="19"/>
      <w:shd w:val="clear" w:color="auto" w:fill="FFFFFF"/>
    </w:rPr>
  </w:style>
  <w:style w:type="character" w:customStyle="1" w:styleId="33">
    <w:name w:val="Оглавление (3) + Полужирный"/>
    <w:aliases w:val="Курсив1"/>
    <w:basedOn w:val="a0"/>
    <w:uiPriority w:val="99"/>
    <w:rsid w:val="005E0BCB"/>
    <w:rPr>
      <w:rFonts w:ascii="Times New Roman" w:hAnsi="Times New Roman" w:cs="Times New Roman"/>
      <w:b/>
      <w:bCs/>
      <w:i/>
      <w:iCs/>
      <w:sz w:val="18"/>
      <w:szCs w:val="18"/>
      <w:shd w:val="clear" w:color="auto" w:fill="FFFFFF"/>
    </w:rPr>
  </w:style>
  <w:style w:type="character" w:customStyle="1" w:styleId="512">
    <w:name w:val="Основной текст (5)12"/>
    <w:basedOn w:val="a0"/>
    <w:uiPriority w:val="99"/>
    <w:rsid w:val="005E0BCB"/>
    <w:rPr>
      <w:rFonts w:ascii="Times New Roman" w:hAnsi="Times New Roman" w:cs="Times New Roman"/>
      <w:spacing w:val="0"/>
      <w:sz w:val="18"/>
      <w:szCs w:val="18"/>
      <w:shd w:val="clear" w:color="auto" w:fill="FFFFFF"/>
    </w:rPr>
  </w:style>
  <w:style w:type="character" w:customStyle="1" w:styleId="511">
    <w:name w:val="Основной текст (5)11"/>
    <w:basedOn w:val="a0"/>
    <w:uiPriority w:val="99"/>
    <w:rsid w:val="005E0BCB"/>
    <w:rPr>
      <w:rFonts w:ascii="Times New Roman" w:hAnsi="Times New Roman" w:cs="Times New Roman"/>
      <w:noProof/>
      <w:spacing w:val="0"/>
      <w:sz w:val="18"/>
      <w:szCs w:val="18"/>
      <w:shd w:val="clear" w:color="auto" w:fill="FFFFFF"/>
    </w:rPr>
  </w:style>
  <w:style w:type="character" w:customStyle="1" w:styleId="5ArialNarrow">
    <w:name w:val="Основной текст (5) + Arial Narrow"/>
    <w:aliases w:val="8 pt,Полужирный24,Основной текст + Trebuchet MS,Курсив,Основной текст (4) + Segoe UI,Малые прописные1,Основной текст (5) + 7,5 pt,Полужирный"/>
    <w:basedOn w:val="a0"/>
    <w:uiPriority w:val="99"/>
    <w:rsid w:val="005E0BCB"/>
    <w:rPr>
      <w:rFonts w:ascii="Arial Narrow" w:hAnsi="Arial Narrow" w:cs="Arial Narrow"/>
      <w:b/>
      <w:bCs/>
      <w:spacing w:val="0"/>
      <w:sz w:val="16"/>
      <w:szCs w:val="16"/>
      <w:shd w:val="clear" w:color="auto" w:fill="FFFFFF"/>
    </w:rPr>
  </w:style>
  <w:style w:type="character" w:customStyle="1" w:styleId="5Tahoma">
    <w:name w:val="Основной текст (5) + Tahoma"/>
    <w:aliases w:val="8 pt8,Курсив24,Интервал 1 pt,Основной текст + Курсив2"/>
    <w:basedOn w:val="a0"/>
    <w:uiPriority w:val="99"/>
    <w:rsid w:val="005E0BCB"/>
    <w:rPr>
      <w:rFonts w:ascii="Tahoma" w:hAnsi="Tahoma" w:cs="Tahoma"/>
      <w:i/>
      <w:iCs/>
      <w:spacing w:val="20"/>
      <w:sz w:val="16"/>
      <w:szCs w:val="16"/>
      <w:shd w:val="clear" w:color="auto" w:fill="FFFFFF"/>
    </w:rPr>
  </w:style>
  <w:style w:type="character" w:customStyle="1" w:styleId="5Tahoma2">
    <w:name w:val="Основной текст (5) + Tahoma2"/>
    <w:aliases w:val="8 pt7,Курсив23,Интервал 1 pt2"/>
    <w:basedOn w:val="a0"/>
    <w:uiPriority w:val="99"/>
    <w:rsid w:val="005E0BCB"/>
    <w:rPr>
      <w:rFonts w:ascii="Tahoma" w:hAnsi="Tahoma" w:cs="Tahoma"/>
      <w:i/>
      <w:iCs/>
      <w:spacing w:val="20"/>
      <w:sz w:val="16"/>
      <w:szCs w:val="16"/>
      <w:shd w:val="clear" w:color="auto" w:fill="FFFFFF"/>
    </w:rPr>
  </w:style>
  <w:style w:type="character" w:customStyle="1" w:styleId="5ArialNarrow8">
    <w:name w:val="Основной текст (5) + Arial Narrow8"/>
    <w:aliases w:val="8 pt5,Полужирный22"/>
    <w:basedOn w:val="a0"/>
    <w:uiPriority w:val="99"/>
    <w:rsid w:val="005E0BCB"/>
    <w:rPr>
      <w:rFonts w:ascii="Arial Narrow" w:hAnsi="Arial Narrow" w:cs="Arial Narrow"/>
      <w:b/>
      <w:bCs/>
      <w:spacing w:val="0"/>
      <w:sz w:val="16"/>
      <w:szCs w:val="16"/>
      <w:shd w:val="clear" w:color="auto" w:fill="FFFFFF"/>
    </w:rPr>
  </w:style>
  <w:style w:type="character" w:customStyle="1" w:styleId="FontStyle15">
    <w:name w:val="Font Style15"/>
    <w:basedOn w:val="a0"/>
    <w:rsid w:val="00193CFD"/>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32</Pages>
  <Words>10090</Words>
  <Characters>57515</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ПК-2</dc:creator>
  <cp:keywords/>
  <dc:description/>
  <cp:lastModifiedBy>Коробков Владимир Васильевич</cp:lastModifiedBy>
  <cp:revision>10</cp:revision>
  <dcterms:created xsi:type="dcterms:W3CDTF">2015-12-10T11:13:00Z</dcterms:created>
  <dcterms:modified xsi:type="dcterms:W3CDTF">2020-06-15T12:30:00Z</dcterms:modified>
</cp:coreProperties>
</file>