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94C" w:rsidRDefault="00CE3859" w:rsidP="008E22E1">
      <w:pPr>
        <w:spacing w:after="0" w:line="240" w:lineRule="auto"/>
        <w:ind w:firstLine="709"/>
        <w:jc w:val="center"/>
        <w:rPr>
          <w:rFonts w:ascii="Times New Roman" w:eastAsia="Times New Roman" w:hAnsi="Times New Roman"/>
          <w:b/>
          <w:sz w:val="28"/>
          <w:szCs w:val="24"/>
          <w:lang w:eastAsia="ru-RU"/>
        </w:rPr>
      </w:pPr>
      <w:r>
        <w:rPr>
          <w:rFonts w:ascii="Times New Roman" w:eastAsia="Times New Roman" w:hAnsi="Times New Roman"/>
          <w:b/>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1.5pt">
            <v:imagedata r:id="rId8" o:title="Худ.гимн.1"/>
          </v:shape>
        </w:pict>
      </w:r>
      <w:r>
        <w:rPr>
          <w:rFonts w:ascii="Times New Roman" w:eastAsia="Times New Roman" w:hAnsi="Times New Roman"/>
          <w:b/>
          <w:noProof/>
          <w:sz w:val="28"/>
          <w:szCs w:val="24"/>
          <w:lang w:eastAsia="ru-RU"/>
        </w:rPr>
        <w:lastRenderedPageBreak/>
        <w:pict>
          <v:shape id="_x0000_i1026" type="#_x0000_t75" style="width:489pt;height:691.5pt">
            <v:imagedata r:id="rId9" o:title="Худ.гимн2"/>
          </v:shape>
        </w:pict>
      </w:r>
    </w:p>
    <w:p w:rsidR="0090194C" w:rsidRDefault="0090194C" w:rsidP="008E22E1">
      <w:pPr>
        <w:spacing w:after="0" w:line="240" w:lineRule="auto"/>
        <w:ind w:firstLine="709"/>
        <w:jc w:val="center"/>
        <w:rPr>
          <w:rFonts w:ascii="Times New Roman" w:eastAsia="Times New Roman" w:hAnsi="Times New Roman"/>
          <w:b/>
          <w:sz w:val="28"/>
          <w:szCs w:val="24"/>
          <w:lang w:eastAsia="ru-RU"/>
        </w:rPr>
      </w:pPr>
    </w:p>
    <w:p w:rsidR="0090194C" w:rsidRDefault="0090194C" w:rsidP="008E22E1">
      <w:pPr>
        <w:spacing w:after="0" w:line="240" w:lineRule="auto"/>
        <w:ind w:firstLine="709"/>
        <w:jc w:val="center"/>
        <w:rPr>
          <w:rFonts w:ascii="Times New Roman" w:eastAsia="Times New Roman" w:hAnsi="Times New Roman"/>
          <w:b/>
          <w:sz w:val="28"/>
          <w:szCs w:val="24"/>
          <w:lang w:eastAsia="ru-RU"/>
        </w:rPr>
      </w:pPr>
      <w:r w:rsidRPr="0090194C">
        <w:rPr>
          <w:rFonts w:ascii="Times New Roman" w:eastAsia="Times New Roman" w:hAnsi="Times New Roman"/>
          <w:b/>
          <w:noProof/>
          <w:sz w:val="28"/>
          <w:szCs w:val="24"/>
          <w:lang w:eastAsia="ru-RU"/>
        </w:rPr>
        <w:lastRenderedPageBreak/>
        <w:drawing>
          <wp:inline distT="0" distB="0" distL="0" distR="0">
            <wp:extent cx="6210300" cy="8783586"/>
            <wp:effectExtent l="0" t="0" r="0" b="0"/>
            <wp:docPr id="3" name="Рисунок 3" descr="\\Uch-avdalyan\cyss\Программы\Худ.гимнасти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Худ.гимнастика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8783586"/>
                    </a:xfrm>
                    <a:prstGeom prst="rect">
                      <a:avLst/>
                    </a:prstGeom>
                    <a:noFill/>
                    <a:ln>
                      <a:noFill/>
                    </a:ln>
                  </pic:spPr>
                </pic:pic>
              </a:graphicData>
            </a:graphic>
          </wp:inline>
        </w:drawing>
      </w:r>
    </w:p>
    <w:p w:rsidR="0090194C" w:rsidRDefault="0090194C" w:rsidP="008E22E1">
      <w:pPr>
        <w:spacing w:after="0" w:line="240" w:lineRule="auto"/>
        <w:ind w:firstLine="709"/>
        <w:jc w:val="center"/>
        <w:rPr>
          <w:rFonts w:ascii="Times New Roman" w:eastAsia="Times New Roman" w:hAnsi="Times New Roman"/>
          <w:b/>
          <w:sz w:val="28"/>
          <w:szCs w:val="24"/>
          <w:lang w:eastAsia="ru-RU"/>
        </w:rPr>
      </w:pPr>
      <w:bookmarkStart w:id="0" w:name="_GoBack"/>
      <w:bookmarkEnd w:id="0"/>
    </w:p>
    <w:p w:rsidR="008E22E1" w:rsidRPr="008E22E1" w:rsidRDefault="008E22E1" w:rsidP="008E22E1">
      <w:pPr>
        <w:spacing w:after="0" w:line="240" w:lineRule="auto"/>
        <w:ind w:firstLine="709"/>
        <w:jc w:val="center"/>
        <w:rPr>
          <w:rFonts w:ascii="Times New Roman" w:eastAsia="Times New Roman" w:hAnsi="Times New Roman"/>
          <w:b/>
          <w:sz w:val="28"/>
          <w:szCs w:val="24"/>
          <w:lang w:eastAsia="ru-RU"/>
        </w:rPr>
      </w:pPr>
      <w:r w:rsidRPr="008E22E1">
        <w:rPr>
          <w:rFonts w:ascii="Times New Roman" w:eastAsia="Times New Roman" w:hAnsi="Times New Roman"/>
          <w:b/>
          <w:sz w:val="28"/>
          <w:szCs w:val="24"/>
          <w:lang w:eastAsia="ru-RU"/>
        </w:rPr>
        <w:lastRenderedPageBreak/>
        <w:t>ПОЯСНИТЕЛЬНАЯ ЗАПИСКА</w:t>
      </w:r>
    </w:p>
    <w:p w:rsidR="008E22E1" w:rsidRDefault="008E22E1" w:rsidP="008E22E1">
      <w:pPr>
        <w:spacing w:after="0" w:line="240" w:lineRule="auto"/>
        <w:ind w:firstLine="709"/>
        <w:jc w:val="both"/>
        <w:rPr>
          <w:rFonts w:ascii="Times New Roman" w:eastAsia="Times New Roman" w:hAnsi="Times New Roman"/>
          <w:b/>
          <w:sz w:val="24"/>
          <w:szCs w:val="24"/>
          <w:lang w:eastAsia="ru-RU"/>
        </w:rPr>
      </w:pP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Pr="008E22E1">
        <w:rPr>
          <w:rFonts w:ascii="Times New Roman" w:eastAsia="Times New Roman" w:hAnsi="Times New Roman"/>
          <w:b/>
          <w:sz w:val="24"/>
          <w:szCs w:val="24"/>
          <w:lang w:eastAsia="ru-RU"/>
        </w:rPr>
        <w:t>Художественная гимнастика</w:t>
      </w:r>
      <w:r w:rsidRPr="008E22E1">
        <w:rPr>
          <w:rFonts w:ascii="Times New Roman" w:eastAsia="Times New Roman" w:hAnsi="Times New Roman"/>
          <w:sz w:val="24"/>
          <w:szCs w:val="24"/>
          <w:lang w:eastAsia="ru-RU"/>
        </w:rPr>
        <w:t xml:space="preserve"> – это олимпийский вид спорта, в котором спортсменки соревнуются в техническом мастерстве и выразительности исполнения сложных дви</w:t>
      </w:r>
      <w:r w:rsidR="00F94BF4">
        <w:rPr>
          <w:rFonts w:ascii="Times New Roman" w:eastAsia="Times New Roman" w:hAnsi="Times New Roman"/>
          <w:sz w:val="24"/>
          <w:szCs w:val="24"/>
          <w:lang w:eastAsia="ru-RU"/>
        </w:rPr>
        <w:t xml:space="preserve">гательных действий </w:t>
      </w:r>
      <w:r w:rsidRPr="008E22E1">
        <w:rPr>
          <w:rFonts w:ascii="Times New Roman" w:eastAsia="Times New Roman" w:hAnsi="Times New Roman"/>
          <w:sz w:val="24"/>
          <w:szCs w:val="24"/>
          <w:lang w:eastAsia="ru-RU"/>
        </w:rPr>
        <w:t xml:space="preserve"> в сочетании с манипуляциями предметами под музыку.</w:t>
      </w:r>
    </w:p>
    <w:p w:rsidR="008E22E1" w:rsidRDefault="008E22E1" w:rsidP="008E22E1">
      <w:pPr>
        <w:spacing w:after="0" w:line="240" w:lineRule="auto"/>
        <w:ind w:firstLine="709"/>
        <w:jc w:val="both"/>
        <w:rPr>
          <w:rFonts w:ascii="Times New Roman" w:eastAsia="Times New Roman" w:hAnsi="Times New Roman"/>
          <w:sz w:val="24"/>
          <w:szCs w:val="24"/>
          <w:lang w:eastAsia="ru-RU"/>
        </w:rPr>
      </w:pPr>
      <w:r w:rsidRPr="00F94BF4">
        <w:rPr>
          <w:rFonts w:ascii="Times New Roman" w:eastAsia="Times New Roman" w:hAnsi="Times New Roman"/>
          <w:sz w:val="24"/>
          <w:szCs w:val="24"/>
          <w:lang w:eastAsia="ru-RU"/>
        </w:rPr>
        <w:t>Художественная гимнастика</w:t>
      </w:r>
      <w:r w:rsidRPr="008E22E1">
        <w:rPr>
          <w:rFonts w:ascii="Times New Roman" w:eastAsia="Times New Roman" w:hAnsi="Times New Roman"/>
          <w:b/>
          <w:sz w:val="24"/>
          <w:szCs w:val="24"/>
          <w:lang w:eastAsia="ru-RU"/>
        </w:rPr>
        <w:t xml:space="preserve"> – </w:t>
      </w:r>
      <w:r w:rsidRPr="008E22E1">
        <w:rPr>
          <w:rFonts w:ascii="Times New Roman" w:eastAsia="Times New Roman" w:hAnsi="Times New Roman"/>
          <w:sz w:val="24"/>
          <w:szCs w:val="24"/>
          <w:lang w:eastAsia="ru-RU"/>
        </w:rPr>
        <w:t xml:space="preserve">сложно координационный вид спорта. Специфика ее проявляется в выполнении </w:t>
      </w:r>
      <w:r w:rsidR="00F94BF4">
        <w:rPr>
          <w:rFonts w:ascii="Times New Roman" w:eastAsia="Times New Roman" w:hAnsi="Times New Roman"/>
          <w:sz w:val="24"/>
          <w:szCs w:val="24"/>
          <w:lang w:eastAsia="ru-RU"/>
        </w:rPr>
        <w:t xml:space="preserve">под музыкальное сопровождение </w:t>
      </w:r>
      <w:r w:rsidRPr="008E22E1">
        <w:rPr>
          <w:rFonts w:ascii="Times New Roman" w:eastAsia="Times New Roman" w:hAnsi="Times New Roman"/>
          <w:sz w:val="24"/>
          <w:szCs w:val="24"/>
          <w:lang w:eastAsia="ru-RU"/>
        </w:rPr>
        <w:t>большого количества сложно технических</w:t>
      </w:r>
      <w:r w:rsidR="00F94BF4">
        <w:rPr>
          <w:rFonts w:ascii="Times New Roman" w:eastAsia="Times New Roman" w:hAnsi="Times New Roman"/>
          <w:sz w:val="24"/>
          <w:szCs w:val="24"/>
          <w:lang w:eastAsia="ru-RU"/>
        </w:rPr>
        <w:t xml:space="preserve"> гимнастических и танцевальных упражнений без предмета и с предметом (скакалка, обруч, мяч, булавы, лента), которые объе</w:t>
      </w:r>
      <w:r w:rsidRPr="008E22E1">
        <w:rPr>
          <w:rFonts w:ascii="Times New Roman" w:eastAsia="Times New Roman" w:hAnsi="Times New Roman"/>
          <w:sz w:val="24"/>
          <w:szCs w:val="24"/>
          <w:lang w:eastAsia="ru-RU"/>
        </w:rPr>
        <w:t>диняются в композицию.</w:t>
      </w:r>
    </w:p>
    <w:p w:rsidR="00013DA5" w:rsidRDefault="00013DA5" w:rsidP="00013DA5">
      <w:pPr>
        <w:spacing w:after="0" w:line="240" w:lineRule="auto"/>
        <w:ind w:firstLine="709"/>
        <w:jc w:val="both"/>
        <w:rPr>
          <w:rFonts w:ascii="Times New Roman" w:eastAsia="Times New Roman" w:hAnsi="Times New Roman"/>
          <w:sz w:val="24"/>
          <w:szCs w:val="24"/>
          <w:lang w:eastAsia="ru-RU"/>
        </w:rPr>
      </w:pPr>
      <w:r w:rsidRPr="00013DA5">
        <w:rPr>
          <w:rFonts w:ascii="Times New Roman" w:eastAsia="Times New Roman" w:hAnsi="Times New Roman"/>
          <w:sz w:val="24"/>
          <w:szCs w:val="24"/>
          <w:lang w:eastAsia="ru-RU"/>
        </w:rPr>
        <w:t>Художественная гимнастика</w:t>
      </w:r>
      <w:r>
        <w:rPr>
          <w:rFonts w:ascii="Times New Roman" w:eastAsia="Times New Roman" w:hAnsi="Times New Roman"/>
          <w:sz w:val="24"/>
          <w:szCs w:val="24"/>
          <w:lang w:eastAsia="ru-RU"/>
        </w:rPr>
        <w:t xml:space="preserve">, сочетающая </w:t>
      </w:r>
      <w:r w:rsidRPr="00013DA5">
        <w:rPr>
          <w:rFonts w:ascii="Times New Roman" w:eastAsia="Times New Roman" w:hAnsi="Times New Roman"/>
          <w:sz w:val="24"/>
          <w:szCs w:val="24"/>
          <w:lang w:eastAsia="ru-RU"/>
        </w:rPr>
        <w:t>в</w:t>
      </w:r>
      <w:r>
        <w:rPr>
          <w:rFonts w:ascii="Times New Roman" w:eastAsia="Times New Roman" w:hAnsi="Times New Roman"/>
          <w:sz w:val="24"/>
          <w:szCs w:val="24"/>
          <w:lang w:eastAsia="ru-RU"/>
        </w:rPr>
        <w:t xml:space="preserve"> себе балет, танец и акробатику,</w:t>
      </w:r>
      <w:r w:rsidRPr="00013DA5">
        <w:rPr>
          <w:rFonts w:ascii="Times New Roman" w:eastAsia="Times New Roman" w:hAnsi="Times New Roman"/>
          <w:sz w:val="24"/>
          <w:szCs w:val="24"/>
          <w:lang w:eastAsia="ru-RU"/>
        </w:rPr>
        <w:t xml:space="preserve"> прекрасно сбалансирована в реализации задач развития гибкости, координации</w:t>
      </w:r>
      <w:r>
        <w:rPr>
          <w:rFonts w:ascii="Times New Roman" w:eastAsia="Times New Roman" w:hAnsi="Times New Roman"/>
          <w:sz w:val="24"/>
          <w:szCs w:val="24"/>
          <w:lang w:eastAsia="ru-RU"/>
        </w:rPr>
        <w:t>, эстетического восприятия и воспроизведения двигательных действий</w:t>
      </w:r>
      <w:r w:rsidRPr="00013DA5">
        <w:rPr>
          <w:rFonts w:ascii="Times New Roman" w:eastAsia="Times New Roman" w:hAnsi="Times New Roman"/>
          <w:sz w:val="24"/>
          <w:szCs w:val="24"/>
          <w:lang w:eastAsia="ru-RU"/>
        </w:rPr>
        <w:t>. Это</w:t>
      </w:r>
      <w:r>
        <w:rPr>
          <w:rFonts w:ascii="Times New Roman" w:eastAsia="Times New Roman" w:hAnsi="Times New Roman"/>
          <w:sz w:val="24"/>
          <w:szCs w:val="24"/>
          <w:lang w:eastAsia="ru-RU"/>
        </w:rPr>
        <w:t>т</w:t>
      </w:r>
      <w:r w:rsidRPr="00013DA5">
        <w:rPr>
          <w:rFonts w:ascii="Times New Roman" w:eastAsia="Times New Roman" w:hAnsi="Times New Roman"/>
          <w:sz w:val="24"/>
          <w:szCs w:val="24"/>
          <w:lang w:eastAsia="ru-RU"/>
        </w:rPr>
        <w:t xml:space="preserve"> прекрасный вид</w:t>
      </w:r>
      <w:r>
        <w:rPr>
          <w:rFonts w:ascii="Times New Roman" w:eastAsia="Times New Roman" w:hAnsi="Times New Roman"/>
          <w:sz w:val="24"/>
          <w:szCs w:val="24"/>
          <w:lang w:eastAsia="ru-RU"/>
        </w:rPr>
        <w:t xml:space="preserve"> спорта</w:t>
      </w:r>
      <w:r w:rsidRPr="00013DA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развивает  способность в совершенстве владеть своим телом, выражать эмоции через движения. Кроме того, с точки зрения физического развития, художественная гимнастика формирует правильную осанку, благотворно воздействует на опорно-двигательный аппарат, сердечно-сосудистую и дыхательную системы.  </w:t>
      </w:r>
    </w:p>
    <w:p w:rsidR="009E5A3C" w:rsidRDefault="005D3FB8" w:rsidP="005D3FB8">
      <w:pPr>
        <w:spacing w:after="0" w:line="20" w:lineRule="atLeast"/>
        <w:ind w:left="-142" w:firstLine="568"/>
        <w:jc w:val="both"/>
        <w:rPr>
          <w:rFonts w:ascii="Times New Roman" w:hAnsi="Times New Roman"/>
          <w:sz w:val="24"/>
          <w:szCs w:val="24"/>
        </w:rPr>
      </w:pPr>
      <w:r>
        <w:t xml:space="preserve">  </w:t>
      </w:r>
      <w:r w:rsidR="009E5A3C">
        <w:rPr>
          <w:rFonts w:ascii="Times New Roman" w:hAnsi="Times New Roman"/>
          <w:color w:val="000000"/>
          <w:sz w:val="24"/>
          <w:szCs w:val="24"/>
        </w:rPr>
        <w:t xml:space="preserve">Общеразвивающая программа дополнительного образования по </w:t>
      </w:r>
      <w:r w:rsidR="00CB782D">
        <w:rPr>
          <w:rFonts w:ascii="Times New Roman" w:hAnsi="Times New Roman"/>
          <w:color w:val="000000"/>
          <w:sz w:val="24"/>
          <w:szCs w:val="24"/>
        </w:rPr>
        <w:t xml:space="preserve">сложнокоординационным видам спорта </w:t>
      </w:r>
      <w:r w:rsidR="009E5A3C">
        <w:rPr>
          <w:rFonts w:ascii="Times New Roman" w:hAnsi="Times New Roman"/>
          <w:color w:val="000000"/>
          <w:sz w:val="24"/>
          <w:szCs w:val="24"/>
        </w:rPr>
        <w:t xml:space="preserve"> разработана </w:t>
      </w:r>
      <w:r>
        <w:rPr>
          <w:rFonts w:ascii="Times New Roman" w:hAnsi="Times New Roman"/>
          <w:sz w:val="24"/>
        </w:rPr>
        <w:t>согласно Федеральному стандарту</w:t>
      </w:r>
      <w:r w:rsidR="009E5A3C">
        <w:rPr>
          <w:rFonts w:ascii="Times New Roman" w:hAnsi="Times New Roman"/>
          <w:sz w:val="24"/>
        </w:rPr>
        <w:t xml:space="preserve"> спортивной подготовки по </w:t>
      </w:r>
      <w:r>
        <w:rPr>
          <w:rFonts w:ascii="Times New Roman" w:hAnsi="Times New Roman"/>
          <w:sz w:val="24"/>
        </w:rPr>
        <w:t xml:space="preserve">избранным видам спорта и </w:t>
      </w:r>
      <w:r w:rsidR="009E5A3C">
        <w:rPr>
          <w:rFonts w:ascii="Times New Roman" w:hAnsi="Times New Roman"/>
          <w:sz w:val="24"/>
        </w:rPr>
        <w:t xml:space="preserve"> на основании Федерального закона «О физической культуре и спорте в Российской Федерации»</w:t>
      </w:r>
      <w:r w:rsidR="009E5A3C">
        <w:rPr>
          <w:rFonts w:ascii="Times New Roman" w:hAnsi="Times New Roman"/>
          <w:color w:val="000000"/>
          <w:sz w:val="28"/>
          <w:szCs w:val="24"/>
        </w:rPr>
        <w:t xml:space="preserve">; </w:t>
      </w:r>
      <w:r w:rsidR="009E5A3C">
        <w:rPr>
          <w:rFonts w:ascii="Times New Roman" w:hAnsi="Times New Roman"/>
          <w:color w:val="000000"/>
          <w:sz w:val="24"/>
          <w:szCs w:val="24"/>
        </w:rPr>
        <w:t>составлена в соответствии с Законом Российской Феде</w:t>
      </w:r>
      <w:r w:rsidR="009E5A3C">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w:t>
      </w:r>
      <w:r w:rsidR="009E5A3C">
        <w:rPr>
          <w:rFonts w:ascii="Times New Roman" w:hAnsi="Times New Roman"/>
          <w:color w:val="000000"/>
          <w:sz w:val="24"/>
          <w:szCs w:val="24"/>
        </w:rPr>
        <w:softHyphen/>
        <w:t xml:space="preserve">ризму (за № 329 от 04.12.2007г.). </w:t>
      </w:r>
      <w:r w:rsidR="009E5A3C">
        <w:rPr>
          <w:rFonts w:ascii="Times New Roman" w:hAnsi="Times New Roman"/>
          <w:sz w:val="24"/>
          <w:szCs w:val="24"/>
        </w:rPr>
        <w:t>Программа разработана на основе «Примерной программы спортивной подготовки для детско-юношеских спортивных школ, специализированных детско-юношеских школ олимпийского резерва</w:t>
      </w:r>
      <w:r w:rsidR="00CB782D">
        <w:rPr>
          <w:rFonts w:ascii="Times New Roman" w:hAnsi="Times New Roman"/>
          <w:sz w:val="24"/>
          <w:szCs w:val="24"/>
        </w:rPr>
        <w:t>»</w:t>
      </w:r>
      <w:r w:rsidR="009E5A3C">
        <w:rPr>
          <w:rFonts w:ascii="Times New Roman" w:hAnsi="Times New Roman"/>
          <w:sz w:val="24"/>
          <w:szCs w:val="24"/>
        </w:rPr>
        <w:t>. Настоящая программа также составлена с учетом введения в действие в РФ Всероссийского физкультурно-спортивного комплекса «Готов к труду и обороне» (ГТО) – программной и нормативной основе физического воспитания населения.</w:t>
      </w:r>
    </w:p>
    <w:p w:rsidR="00536A60" w:rsidRDefault="00536A60" w:rsidP="00536A6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Данная программа предназначена для тренеров-преподавателей, специалистов и руководителей учреждений дополнительного образования физкультурно-спортивной направленности и является основным документом учебно-тренировочной и воспитательной работы на спортивно-оздоровительном этапе. Данная программа несет в себе изменения и дополнения и адаптирована под реальные условия муниципального бюджетного образовательного учреждения дополнительного образования детей «Дворец спорта «Северная звезда» г. Н. Новгорода.</w:t>
      </w:r>
    </w:p>
    <w:p w:rsidR="00536A60" w:rsidRDefault="00536A60" w:rsidP="00536A60">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Учебная работа  в спортивно-оздоровительных группах ведется на основе данной программы и учебного плана.</w:t>
      </w:r>
    </w:p>
    <w:p w:rsidR="00536A60" w:rsidRDefault="00536A60" w:rsidP="00536A60">
      <w:pPr>
        <w:spacing w:after="0" w:line="20" w:lineRule="atLeast"/>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состоит из нормативной и методической частей, системы контроля и зачетных требований. Нормативная часть программы отражает количественные и качественные характеристики занятий, режимы учебно-тренировочной работы.</w:t>
      </w:r>
    </w:p>
    <w:p w:rsidR="00536A60" w:rsidRDefault="00536A60" w:rsidP="00536A60">
      <w:pPr>
        <w:spacing w:after="0" w:line="20" w:lineRule="atLeast"/>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методической части программы раскрываются рекомендации по проведению учебных занятий, отражается программный материал для практических занятий, описаны средства и методы учебного процесса, педагогический и врачебный контроль, сведения о теоретической, воспитательной, психологической подготовки, контрольные нормативы на данном этапе подготовки.</w:t>
      </w:r>
    </w:p>
    <w:p w:rsidR="00536A60" w:rsidRDefault="00536A60" w:rsidP="005D3FB8">
      <w:pPr>
        <w:spacing w:after="0" w:line="20" w:lineRule="atLeast"/>
        <w:ind w:left="-142" w:firstLine="568"/>
        <w:jc w:val="both"/>
        <w:rPr>
          <w:rFonts w:ascii="Times New Roman" w:hAnsi="Times New Roman"/>
          <w:sz w:val="24"/>
          <w:szCs w:val="24"/>
        </w:rPr>
      </w:pPr>
    </w:p>
    <w:p w:rsidR="009E5A3C" w:rsidRPr="005D3FB8" w:rsidRDefault="00CB782D" w:rsidP="009E5A3C">
      <w:pPr>
        <w:spacing w:line="20" w:lineRule="atLeast"/>
        <w:ind w:firstLine="567"/>
        <w:rPr>
          <w:rStyle w:val="ucoz-forum-post"/>
          <w:rFonts w:ascii="Times New Roman" w:hAnsi="Times New Roman"/>
          <w:i/>
          <w:sz w:val="24"/>
          <w:szCs w:val="24"/>
        </w:rPr>
      </w:pPr>
      <w:r w:rsidRPr="00832D77">
        <w:rPr>
          <w:rStyle w:val="ucoz-forum-post"/>
          <w:rFonts w:ascii="Times New Roman" w:hAnsi="Times New Roman"/>
          <w:b/>
          <w:sz w:val="24"/>
          <w:szCs w:val="24"/>
        </w:rPr>
        <w:t>Основные задачи программы</w:t>
      </w:r>
      <w:r w:rsidR="009E5A3C" w:rsidRPr="005D3FB8">
        <w:rPr>
          <w:rStyle w:val="ucoz-forum-post"/>
          <w:rFonts w:ascii="Times New Roman" w:hAnsi="Times New Roman"/>
          <w:i/>
          <w:sz w:val="24"/>
          <w:szCs w:val="24"/>
        </w:rPr>
        <w:t>:</w:t>
      </w:r>
    </w:p>
    <w:p w:rsidR="00CB782D" w:rsidRPr="005D3FB8" w:rsidRDefault="005D3FB8"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ф</w:t>
      </w:r>
      <w:r w:rsidR="00CB782D" w:rsidRPr="005D3FB8">
        <w:rPr>
          <w:rStyle w:val="ucoz-forum-post"/>
          <w:rFonts w:ascii="Times New Roman" w:hAnsi="Times New Roman"/>
          <w:sz w:val="24"/>
          <w:szCs w:val="24"/>
        </w:rPr>
        <w:t xml:space="preserve">ормирование знаний, умений и навыков </w:t>
      </w:r>
      <w:r w:rsidRPr="005D3FB8">
        <w:rPr>
          <w:rStyle w:val="ucoz-forum-post"/>
          <w:rFonts w:ascii="Times New Roman" w:hAnsi="Times New Roman"/>
          <w:sz w:val="24"/>
          <w:szCs w:val="24"/>
        </w:rPr>
        <w:t>в области физической культуры и спорта</w:t>
      </w:r>
      <w:r>
        <w:rPr>
          <w:rStyle w:val="ucoz-forum-post"/>
          <w:rFonts w:ascii="Times New Roman" w:hAnsi="Times New Roman"/>
          <w:sz w:val="24"/>
          <w:szCs w:val="24"/>
        </w:rPr>
        <w:t>,</w:t>
      </w:r>
    </w:p>
    <w:p w:rsidR="005D3FB8" w:rsidRPr="005D3FB8" w:rsidRDefault="005D3FB8"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подготовка к освоению предпрофессионального этапа спортивной подготовки</w:t>
      </w:r>
      <w:r>
        <w:rPr>
          <w:rStyle w:val="ucoz-forum-post"/>
          <w:rFonts w:ascii="Times New Roman" w:hAnsi="Times New Roman"/>
          <w:sz w:val="24"/>
          <w:szCs w:val="24"/>
        </w:rPr>
        <w:t>,</w:t>
      </w:r>
    </w:p>
    <w:p w:rsidR="005D3FB8" w:rsidRPr="005D3FB8" w:rsidRDefault="005D3FB8"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lastRenderedPageBreak/>
        <w:t>отбор одаренных детей</w:t>
      </w:r>
      <w:r>
        <w:rPr>
          <w:rStyle w:val="ucoz-forum-post"/>
          <w:rFonts w:ascii="Times New Roman" w:hAnsi="Times New Roman"/>
          <w:sz w:val="24"/>
          <w:szCs w:val="24"/>
        </w:rPr>
        <w:t>,</w:t>
      </w:r>
    </w:p>
    <w:p w:rsidR="005D3FB8" w:rsidRPr="005D3FB8" w:rsidRDefault="005D3FB8"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организация досуга и формирование потребности в поддержании здорового образа жизни</w:t>
      </w:r>
      <w:r>
        <w:rPr>
          <w:rStyle w:val="ucoz-forum-post"/>
          <w:rFonts w:ascii="Times New Roman" w:hAnsi="Times New Roman"/>
          <w:sz w:val="24"/>
          <w:szCs w:val="24"/>
        </w:rPr>
        <w:t>,</w:t>
      </w:r>
    </w:p>
    <w:p w:rsidR="009E5A3C" w:rsidRPr="005D3FB8" w:rsidRDefault="009E5A3C"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ук</w:t>
      </w:r>
      <w:r w:rsidR="005D3FB8">
        <w:rPr>
          <w:rStyle w:val="ucoz-forum-post"/>
          <w:rFonts w:ascii="Times New Roman" w:hAnsi="Times New Roman"/>
          <w:sz w:val="24"/>
          <w:szCs w:val="24"/>
        </w:rPr>
        <w:t>репление здоровья и закаливание,</w:t>
      </w:r>
    </w:p>
    <w:p w:rsidR="009E5A3C" w:rsidRPr="005D3FB8" w:rsidRDefault="009E5A3C"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 xml:space="preserve">развитие физических качеств (выносливости, быстроты, скорости, силовых </w:t>
      </w:r>
      <w:r w:rsidR="005D3FB8">
        <w:rPr>
          <w:rStyle w:val="ucoz-forum-post"/>
          <w:rFonts w:ascii="Times New Roman" w:hAnsi="Times New Roman"/>
          <w:sz w:val="24"/>
          <w:szCs w:val="24"/>
        </w:rPr>
        <w:t>и координационных способностей),</w:t>
      </w:r>
    </w:p>
    <w:p w:rsidR="005D3FB8" w:rsidRDefault="009E5A3C"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формирование устойчивого инте</w:t>
      </w:r>
      <w:r w:rsidR="005D3FB8" w:rsidRPr="005D3FB8">
        <w:rPr>
          <w:rStyle w:val="ucoz-forum-post"/>
          <w:rFonts w:ascii="Times New Roman" w:hAnsi="Times New Roman"/>
          <w:sz w:val="24"/>
          <w:szCs w:val="24"/>
        </w:rPr>
        <w:t>реса, мотивации к занятиям физической культурой и спортом</w:t>
      </w:r>
      <w:r w:rsidR="005D3FB8">
        <w:rPr>
          <w:rStyle w:val="ucoz-forum-post"/>
          <w:rFonts w:ascii="Times New Roman" w:hAnsi="Times New Roman"/>
          <w:sz w:val="24"/>
          <w:szCs w:val="24"/>
        </w:rPr>
        <w:t>,</w:t>
      </w:r>
    </w:p>
    <w:p w:rsidR="009E5A3C" w:rsidRDefault="009E5A3C" w:rsidP="007C0A5B">
      <w:pPr>
        <w:pStyle w:val="a9"/>
        <w:numPr>
          <w:ilvl w:val="0"/>
          <w:numId w:val="1"/>
        </w:numPr>
        <w:spacing w:after="0" w:line="20" w:lineRule="atLeast"/>
        <w:rPr>
          <w:rStyle w:val="ucoz-forum-post"/>
          <w:rFonts w:ascii="Times New Roman" w:hAnsi="Times New Roman"/>
          <w:sz w:val="24"/>
          <w:szCs w:val="24"/>
        </w:rPr>
      </w:pPr>
      <w:r w:rsidRPr="005D3FB8">
        <w:rPr>
          <w:rStyle w:val="ucoz-forum-post"/>
          <w:rFonts w:ascii="Times New Roman" w:hAnsi="Times New Roman"/>
          <w:sz w:val="24"/>
          <w:szCs w:val="24"/>
        </w:rPr>
        <w:t xml:space="preserve"> воспитание морально-этических и волевых качеств.</w:t>
      </w:r>
    </w:p>
    <w:p w:rsidR="005D3FB8" w:rsidRPr="005D3FB8" w:rsidRDefault="005D3FB8" w:rsidP="005D3FB8">
      <w:pPr>
        <w:pStyle w:val="a9"/>
        <w:spacing w:after="0" w:line="20" w:lineRule="atLeast"/>
        <w:rPr>
          <w:rStyle w:val="ucoz-forum-post"/>
          <w:rFonts w:ascii="Times New Roman" w:hAnsi="Times New Roman"/>
          <w:sz w:val="24"/>
          <w:szCs w:val="24"/>
        </w:rPr>
      </w:pP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p>
    <w:p w:rsidR="008E22E1" w:rsidRPr="008E22E1" w:rsidRDefault="008E22E1" w:rsidP="008E22E1">
      <w:pPr>
        <w:spacing w:after="0" w:line="240" w:lineRule="auto"/>
        <w:ind w:firstLine="709"/>
        <w:jc w:val="center"/>
        <w:rPr>
          <w:rFonts w:ascii="Times New Roman" w:eastAsia="Times New Roman" w:hAnsi="Times New Roman"/>
          <w:b/>
          <w:sz w:val="24"/>
          <w:szCs w:val="24"/>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bookmarkStart w:id="1" w:name="bookmark5"/>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66C99" w:rsidRDefault="00566C99" w:rsidP="00566C99">
      <w:pPr>
        <w:spacing w:after="0" w:line="240" w:lineRule="auto"/>
        <w:ind w:left="644"/>
        <w:contextualSpacing/>
        <w:jc w:val="center"/>
        <w:rPr>
          <w:rFonts w:ascii="Times New Roman" w:eastAsia="Times New Roman" w:hAnsi="Times New Roman"/>
          <w:b/>
          <w:sz w:val="28"/>
          <w:szCs w:val="28"/>
          <w:lang w:eastAsia="ru-RU"/>
        </w:rPr>
      </w:pPr>
    </w:p>
    <w:p w:rsidR="005C1739" w:rsidRDefault="005C1739" w:rsidP="00566C99">
      <w:pPr>
        <w:spacing w:after="0" w:line="240" w:lineRule="auto"/>
        <w:ind w:left="644"/>
        <w:contextualSpacing/>
        <w:jc w:val="center"/>
        <w:rPr>
          <w:rFonts w:ascii="Times New Roman" w:eastAsia="Times New Roman" w:hAnsi="Times New Roman"/>
          <w:b/>
          <w:sz w:val="28"/>
          <w:szCs w:val="28"/>
          <w:lang w:eastAsia="ru-RU"/>
        </w:rPr>
      </w:pPr>
    </w:p>
    <w:p w:rsidR="005C1739" w:rsidRDefault="005C1739" w:rsidP="00566C99">
      <w:pPr>
        <w:spacing w:after="0" w:line="240" w:lineRule="auto"/>
        <w:ind w:left="644"/>
        <w:contextualSpacing/>
        <w:jc w:val="center"/>
        <w:rPr>
          <w:rFonts w:ascii="Times New Roman" w:eastAsia="Times New Roman" w:hAnsi="Times New Roman"/>
          <w:b/>
          <w:sz w:val="28"/>
          <w:szCs w:val="28"/>
          <w:lang w:eastAsia="ru-RU"/>
        </w:rPr>
      </w:pPr>
    </w:p>
    <w:p w:rsidR="005C1739" w:rsidRDefault="005C1739" w:rsidP="00566C99">
      <w:pPr>
        <w:spacing w:after="0" w:line="240" w:lineRule="auto"/>
        <w:ind w:left="644"/>
        <w:contextualSpacing/>
        <w:jc w:val="center"/>
        <w:rPr>
          <w:rFonts w:ascii="Times New Roman" w:eastAsia="Times New Roman" w:hAnsi="Times New Roman"/>
          <w:b/>
          <w:sz w:val="28"/>
          <w:szCs w:val="28"/>
          <w:lang w:eastAsia="ru-RU"/>
        </w:rPr>
      </w:pPr>
    </w:p>
    <w:p w:rsidR="00CB37DE" w:rsidRDefault="00CB37DE" w:rsidP="00566C99">
      <w:pPr>
        <w:spacing w:after="0" w:line="240" w:lineRule="auto"/>
        <w:ind w:left="644"/>
        <w:contextualSpacing/>
        <w:jc w:val="center"/>
        <w:rPr>
          <w:rFonts w:ascii="Times New Roman" w:eastAsia="Times New Roman" w:hAnsi="Times New Roman"/>
          <w:b/>
          <w:sz w:val="28"/>
          <w:szCs w:val="28"/>
          <w:lang w:eastAsia="ru-RU"/>
        </w:rPr>
      </w:pPr>
    </w:p>
    <w:p w:rsidR="008E22E1" w:rsidRPr="00A77E1A" w:rsidRDefault="00566C99" w:rsidP="00566C99">
      <w:pPr>
        <w:spacing w:after="0" w:line="240" w:lineRule="auto"/>
        <w:ind w:left="644"/>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1. </w:t>
      </w:r>
      <w:r w:rsidR="008E22E1" w:rsidRPr="00A77E1A">
        <w:rPr>
          <w:rFonts w:ascii="Times New Roman" w:eastAsia="Times New Roman" w:hAnsi="Times New Roman"/>
          <w:b/>
          <w:sz w:val="28"/>
          <w:szCs w:val="28"/>
          <w:lang w:eastAsia="ru-RU"/>
        </w:rPr>
        <w:t>НОРМАТИВНАЯ ЧАСТЬ УЧЕБНОЙ ПРОГРАММЫ</w:t>
      </w:r>
      <w:bookmarkEnd w:id="1"/>
    </w:p>
    <w:p w:rsidR="008E22E1" w:rsidRPr="008E22E1" w:rsidRDefault="008E22E1" w:rsidP="008E22E1">
      <w:pPr>
        <w:spacing w:after="0" w:line="240" w:lineRule="auto"/>
        <w:ind w:firstLine="709"/>
        <w:jc w:val="center"/>
        <w:rPr>
          <w:rFonts w:ascii="Times New Roman" w:eastAsia="Times New Roman" w:hAnsi="Times New Roman"/>
          <w:b/>
          <w:sz w:val="24"/>
          <w:szCs w:val="24"/>
          <w:lang w:eastAsia="ru-RU"/>
        </w:rPr>
      </w:pPr>
    </w:p>
    <w:p w:rsidR="00E87D42" w:rsidRDefault="00346E27" w:rsidP="008337AA">
      <w:pPr>
        <w:spacing w:line="240" w:lineRule="auto"/>
        <w:ind w:left="284" w:firstLine="567"/>
        <w:jc w:val="both"/>
        <w:rPr>
          <w:rStyle w:val="56"/>
          <w:sz w:val="24"/>
          <w:szCs w:val="24"/>
        </w:rPr>
      </w:pPr>
      <w:r>
        <w:rPr>
          <w:rStyle w:val="56"/>
          <w:sz w:val="24"/>
          <w:szCs w:val="24"/>
        </w:rPr>
        <w:t xml:space="preserve">Учебная программа - это документ, в котором определено содержание спортивной тренировки, приведены целесообразные способы организации обучения двигательным действиям. Учебная программа является информационной моделью педагогической системы, представляющей собой организованную совокупность взаимосвязанных средств, методов и процессов, необходимых для создания целенаправленного педагогического воздействия на формирование личности с качествами, необходимыми учащимся для достижения спортивных результатов. </w:t>
      </w:r>
    </w:p>
    <w:p w:rsidR="00346E27" w:rsidRDefault="00346E27" w:rsidP="008337AA">
      <w:pPr>
        <w:spacing w:line="240" w:lineRule="auto"/>
        <w:ind w:left="284" w:firstLine="567"/>
        <w:jc w:val="both"/>
        <w:rPr>
          <w:rFonts w:ascii="Times New Roman" w:eastAsia="Times New Roman" w:hAnsi="Times New Roman"/>
          <w:sz w:val="24"/>
          <w:szCs w:val="24"/>
          <w:lang w:eastAsia="ru-RU"/>
        </w:rPr>
      </w:pPr>
      <w:r>
        <w:rPr>
          <w:rStyle w:val="56"/>
          <w:sz w:val="24"/>
          <w:szCs w:val="24"/>
        </w:rPr>
        <w:t>В программе предусматривается освоение не только объема знаний, двигательных умений и навыков, но и развитие мышления учащихся на основе формирования умственных действий посредством анализа, синтеза, оценки обстановки, принятия решений из данных наблюдений за действиями противников, а также оценки своих возможностей</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 xml:space="preserve">Учебный год начинается 01 сентября. </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Зачисление обучающихся производится при наличии письменного заявления одного из родителей (законного представителя) ребенка и письменного разрешения врача.</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Возраст учащихся в спортивно-оздоровительных группах от 6 до 18 лет.</w:t>
      </w:r>
    </w:p>
    <w:p w:rsidR="008E22E1" w:rsidRPr="008E22E1" w:rsidRDefault="008E22E1" w:rsidP="008337AA">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Учебные группы комплектуются с учетом возраста, спортивной и физической подготовленности.</w:t>
      </w: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 xml:space="preserve">Порядок зачисления обучающихся в </w:t>
      </w:r>
      <w:r w:rsidR="00536A60">
        <w:rPr>
          <w:rFonts w:ascii="Times New Roman" w:eastAsia="Times New Roman" w:hAnsi="Times New Roman"/>
          <w:sz w:val="24"/>
          <w:szCs w:val="24"/>
          <w:lang w:eastAsia="ru-RU"/>
        </w:rPr>
        <w:t xml:space="preserve">спортивно-оздоровительные </w:t>
      </w:r>
      <w:r w:rsidRPr="008E22E1">
        <w:rPr>
          <w:rFonts w:ascii="Times New Roman" w:eastAsia="Times New Roman" w:hAnsi="Times New Roman"/>
          <w:sz w:val="24"/>
          <w:szCs w:val="24"/>
          <w:lang w:eastAsia="ru-RU"/>
        </w:rPr>
        <w:t>группы, перевод из одной группы в другую определяется непосредственно учреждением и оформляется приказом директора.</w:t>
      </w:r>
    </w:p>
    <w:p w:rsidR="008E22E1" w:rsidRPr="008E22E1" w:rsidRDefault="008E22E1" w:rsidP="008E22E1">
      <w:pPr>
        <w:spacing w:after="0" w:line="240" w:lineRule="auto"/>
        <w:ind w:firstLine="709"/>
        <w:jc w:val="both"/>
        <w:rPr>
          <w:rFonts w:ascii="Times New Roman" w:eastAsia="Times New Roman" w:hAnsi="Times New Roman"/>
          <w:sz w:val="24"/>
          <w:szCs w:val="24"/>
          <w:lang w:eastAsia="ru-RU"/>
        </w:rPr>
      </w:pPr>
      <w:r w:rsidRPr="008E22E1">
        <w:rPr>
          <w:rFonts w:ascii="Times New Roman" w:eastAsia="Times New Roman" w:hAnsi="Times New Roman"/>
          <w:sz w:val="24"/>
          <w:szCs w:val="24"/>
          <w:lang w:eastAsia="ru-RU"/>
        </w:rPr>
        <w:t xml:space="preserve">На спортивно-оздоровительном этапе приоритетными являются воспитательная и физкультурно-оздоровительная работа, направленная на разностороннюю физическую подготовку и овладение основами техники </w:t>
      </w:r>
      <w:r w:rsidR="00536A60">
        <w:rPr>
          <w:rFonts w:ascii="Times New Roman" w:eastAsia="Times New Roman" w:hAnsi="Times New Roman"/>
          <w:sz w:val="24"/>
          <w:szCs w:val="24"/>
          <w:lang w:eastAsia="ru-RU"/>
        </w:rPr>
        <w:t>избранного вида спорта</w:t>
      </w:r>
      <w:r w:rsidRPr="008E22E1">
        <w:rPr>
          <w:rFonts w:ascii="Times New Roman" w:eastAsia="Times New Roman" w:hAnsi="Times New Roman"/>
          <w:sz w:val="24"/>
          <w:szCs w:val="24"/>
          <w:lang w:eastAsia="ru-RU"/>
        </w:rPr>
        <w:t>.</w:t>
      </w:r>
    </w:p>
    <w:p w:rsidR="00566C99" w:rsidRDefault="00566C99" w:rsidP="00566C99">
      <w:pPr>
        <w:spacing w:after="0"/>
        <w:ind w:firstLine="720"/>
        <w:jc w:val="both"/>
        <w:rPr>
          <w:rFonts w:ascii="Times New Roman" w:eastAsiaTheme="minorHAnsi" w:hAnsi="Times New Roman"/>
          <w:snapToGrid w:val="0"/>
          <w:sz w:val="24"/>
          <w:szCs w:val="24"/>
        </w:rPr>
      </w:pPr>
      <w:r>
        <w:rPr>
          <w:rFonts w:ascii="Times New Roman" w:hAnsi="Times New Roman"/>
          <w:snapToGrid w:val="0"/>
          <w:sz w:val="24"/>
          <w:szCs w:val="24"/>
        </w:rPr>
        <w:t>Перевод учащихся на следующий год обучения, этап обучения производится при условии освоения образовательной программы и успешного прохождения итоговой аттестации в форме соревнований, тестирования, сдачи контрольных нормативов.</w:t>
      </w:r>
    </w:p>
    <w:p w:rsidR="00566C99" w:rsidRDefault="00566C99" w:rsidP="00566C99">
      <w:pPr>
        <w:spacing w:after="0"/>
        <w:ind w:firstLine="720"/>
        <w:jc w:val="both"/>
        <w:rPr>
          <w:rFonts w:ascii="Times New Roman" w:hAnsi="Times New Roman"/>
          <w:sz w:val="24"/>
          <w:szCs w:val="24"/>
        </w:rPr>
      </w:pPr>
      <w:r>
        <w:rPr>
          <w:rFonts w:ascii="Times New Roman" w:hAnsi="Times New Roman"/>
          <w:sz w:val="24"/>
          <w:szCs w:val="24"/>
        </w:rPr>
        <w:t xml:space="preserve">Учащимся, получившим неудовлетворительные результаты промежуточной аттестации или непрошедшим промежуточную аттестацию (при отсутствии уважительной причины) эти результаты признаются академической задолженностью. Учреждение, родители (законные представители учащегося обеспечивающие получение образование, обязаны создать условия для ликвидации академической задолженности. Учащиеся имеющие академическую задолженность, в праве пройти промежуточную аттестацию не более двух раз в сроки, установленные Учреждением, в пределах одного года, в пределах образования академической задолженности. В указанный период не включается время болезни учащегося. Учащиеся не прошедшие промежуточную аттестацию по уважительным причинам или имеющие академическую задолженность переводится на следующий год или на следующий этап обучения условно. </w:t>
      </w:r>
    </w:p>
    <w:p w:rsidR="00566C99" w:rsidRDefault="00566C99" w:rsidP="00566C99">
      <w:pPr>
        <w:spacing w:after="0"/>
        <w:ind w:firstLine="720"/>
        <w:jc w:val="both"/>
        <w:rPr>
          <w:rFonts w:ascii="Times New Roman" w:hAnsi="Times New Roman"/>
          <w:sz w:val="24"/>
          <w:szCs w:val="24"/>
        </w:rPr>
      </w:pPr>
      <w:r>
        <w:rPr>
          <w:rFonts w:ascii="Times New Roman" w:hAnsi="Times New Roman"/>
          <w:snapToGrid w:val="0"/>
          <w:sz w:val="24"/>
          <w:szCs w:val="24"/>
        </w:rPr>
        <w:t>Учащиеся не соответствующие установленного возраста для перевода в группу следующего года обучения, выполнившие</w:t>
      </w:r>
      <w:r>
        <w:rPr>
          <w:rFonts w:ascii="Times New Roman" w:hAnsi="Times New Roman"/>
          <w:sz w:val="24"/>
          <w:szCs w:val="24"/>
        </w:rPr>
        <w:t xml:space="preserve"> контрольные нормативы по общей и специальной физической подготовки, </w:t>
      </w:r>
      <w:r>
        <w:rPr>
          <w:rFonts w:ascii="Times New Roman" w:hAnsi="Times New Roman"/>
          <w:snapToGrid w:val="0"/>
          <w:sz w:val="24"/>
          <w:szCs w:val="24"/>
        </w:rPr>
        <w:t>программные требования следующего года обучения, этапа обучения, при наличии разрешения врача письменного заявления учащегося или родителей (законных представителей) могут переводиться раньше срока при составлении индивидуального плана подготовки, по программе ускоренного обучения и решения Педагогического совета Учреждения.</w:t>
      </w:r>
      <w:r>
        <w:rPr>
          <w:rFonts w:ascii="Times New Roman" w:hAnsi="Times New Roman"/>
          <w:sz w:val="24"/>
          <w:szCs w:val="24"/>
        </w:rPr>
        <w:t xml:space="preserve"> </w:t>
      </w:r>
    </w:p>
    <w:p w:rsidR="00566C99" w:rsidRDefault="00566C99" w:rsidP="00566C99">
      <w:pPr>
        <w:shd w:val="clear" w:color="auto" w:fill="FFFFFF"/>
        <w:autoSpaceDE w:val="0"/>
        <w:autoSpaceDN w:val="0"/>
        <w:adjustRightInd w:val="0"/>
        <w:spacing w:after="0" w:line="240" w:lineRule="auto"/>
        <w:ind w:firstLine="36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Учащиеся  распределяются в учебные группы по возрасту. Для каждой группы устанавливается наполняемость и ре</w:t>
      </w:r>
      <w:r>
        <w:rPr>
          <w:rFonts w:ascii="Times New Roman" w:eastAsia="Times New Roman" w:hAnsi="Times New Roman"/>
          <w:color w:val="000000"/>
          <w:sz w:val="24"/>
          <w:szCs w:val="24"/>
          <w:lang w:eastAsia="ru-RU"/>
        </w:rPr>
        <w:softHyphen/>
        <w:t>жим учебно-тренировочной и соревновательной работы.</w:t>
      </w:r>
    </w:p>
    <w:p w:rsidR="00566C99" w:rsidRDefault="00566C99" w:rsidP="00566C99">
      <w:p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Для более эффективной подготовки фигуристов, учебно-тренировоч</w:t>
      </w:r>
      <w:r>
        <w:rPr>
          <w:rFonts w:ascii="Times New Roman" w:eastAsia="Times New Roman" w:hAnsi="Times New Roman"/>
          <w:color w:val="000000"/>
          <w:sz w:val="24"/>
          <w:szCs w:val="24"/>
          <w:lang w:eastAsia="ru-RU"/>
        </w:rPr>
        <w:softHyphen/>
        <w:t>ный процесс в  МБУ ДО «ДС «Северная Звезда» строится  по следующим направлениям:</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повышение качества отбора детей с высоким уровнем развития способностей к фигурному катанию;</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усиление работы по овладению  техникой упражнений    и со</w:t>
      </w:r>
      <w:r>
        <w:rPr>
          <w:rFonts w:ascii="Times New Roman" w:eastAsia="Times New Roman" w:hAnsi="Times New Roman"/>
          <w:color w:val="000000"/>
          <w:sz w:val="24"/>
          <w:szCs w:val="24"/>
          <w:lang w:eastAsia="ru-RU"/>
        </w:rPr>
        <w:softHyphen/>
        <w:t>вершенствованию навыков выполнения сложно координационных элементов;</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повышение роли и объема специальной физической подготовки  как важней</w:t>
      </w:r>
      <w:r>
        <w:rPr>
          <w:rFonts w:ascii="Times New Roman" w:eastAsia="Times New Roman" w:hAnsi="Times New Roman"/>
          <w:color w:val="000000"/>
          <w:sz w:val="24"/>
          <w:szCs w:val="24"/>
          <w:lang w:eastAsia="ru-RU"/>
        </w:rPr>
        <w:softHyphen/>
        <w:t>шего условия реализации индивидуального технического потенциа</w:t>
      </w:r>
      <w:r>
        <w:rPr>
          <w:rFonts w:ascii="Times New Roman" w:eastAsia="Times New Roman" w:hAnsi="Times New Roman"/>
          <w:color w:val="000000"/>
          <w:sz w:val="24"/>
          <w:szCs w:val="24"/>
          <w:lang w:eastAsia="ru-RU"/>
        </w:rPr>
        <w:softHyphen/>
        <w:t>ла  фигуристов;</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осуществление на высоком уровне интегральной подготовки посредством органической взаимосвязи технической и физической подготовки, с целью решения основных задач по видам подготовки;</w:t>
      </w:r>
    </w:p>
    <w:p w:rsidR="00566C99" w:rsidRDefault="00566C99" w:rsidP="007C0A5B">
      <w:pPr>
        <w:numPr>
          <w:ilvl w:val="0"/>
          <w:numId w:val="28"/>
        </w:numPr>
        <w:shd w:val="clear" w:color="auto" w:fill="FFFFFF"/>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повышение эффективности системы оценки уровня спортивной подготовленности учащихся  и качества работы как отдельных тренеров, так и учреждения в целом; основу этой оценки составляют прежде всего количественные показатели по видам подготовки, результаты участия в соревнованиях.</w:t>
      </w:r>
    </w:p>
    <w:p w:rsidR="00566C99" w:rsidRDefault="00566C99" w:rsidP="00566C99">
      <w:pPr>
        <w:shd w:val="clear" w:color="auto" w:fill="FFFFFF"/>
        <w:autoSpaceDE w:val="0"/>
        <w:autoSpaceDN w:val="0"/>
        <w:adjustRightInd w:val="0"/>
        <w:spacing w:after="0" w:line="240" w:lineRule="auto"/>
        <w:ind w:firstLine="36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Выполнение задач, поставленных перед отделением художественной гимнастики МБУ ДО «ДС «Северная Звезда», предусматривает: </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систематическое проведение практических и теоретических занятий;</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обязательное выполнение учебно-тренировочного плана, переводных контрольных нормативов;</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регулярное участие в соревнованиях и организации проведения контрольных выступлений;</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осуществление восстановительно-про</w:t>
      </w:r>
      <w:r>
        <w:rPr>
          <w:rFonts w:ascii="Times New Roman" w:eastAsia="Times New Roman" w:hAnsi="Times New Roman"/>
          <w:color w:val="000000"/>
          <w:sz w:val="24"/>
          <w:szCs w:val="24"/>
          <w:lang w:eastAsia="ru-RU"/>
        </w:rPr>
        <w:softHyphen/>
        <w:t xml:space="preserve">филактических мероприятий; </w:t>
      </w:r>
    </w:p>
    <w:p w:rsidR="00566C99" w:rsidRDefault="00566C99" w:rsidP="007C0A5B">
      <w:pPr>
        <w:numPr>
          <w:ilvl w:val="0"/>
          <w:numId w:val="29"/>
        </w:numPr>
        <w:shd w:val="clear" w:color="auto" w:fill="FFFFFF"/>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просмотр учебных фильмов, видеоза</w:t>
      </w:r>
      <w:r>
        <w:rPr>
          <w:rFonts w:ascii="Times New Roman" w:eastAsia="Times New Roman" w:hAnsi="Times New Roman"/>
          <w:color w:val="000000"/>
          <w:sz w:val="24"/>
          <w:szCs w:val="24"/>
          <w:lang w:eastAsia="ru-RU"/>
        </w:rPr>
        <w:softHyphen/>
        <w:t>писей, кинокольцовок, кинограмм, соревнований гимнасток высокого класса;</w:t>
      </w:r>
    </w:p>
    <w:p w:rsidR="00832D77" w:rsidRDefault="00832D77" w:rsidP="00997E0E">
      <w:pPr>
        <w:tabs>
          <w:tab w:val="left" w:pos="586"/>
        </w:tabs>
        <w:spacing w:before="91" w:after="0" w:line="240" w:lineRule="auto"/>
        <w:ind w:left="720"/>
        <w:contextualSpacing/>
        <w:jc w:val="right"/>
        <w:rPr>
          <w:rFonts w:ascii="Times New Roman" w:eastAsia="Times New Roman" w:hAnsi="Times New Roman"/>
          <w:b/>
          <w:sz w:val="24"/>
          <w:szCs w:val="24"/>
          <w:lang w:eastAsia="ru-RU"/>
        </w:rPr>
      </w:pPr>
    </w:p>
    <w:p w:rsidR="00832D77" w:rsidRDefault="00997E0E" w:rsidP="00997E0E">
      <w:pPr>
        <w:autoSpaceDE w:val="0"/>
        <w:autoSpaceDN w:val="0"/>
        <w:adjustRightInd w:val="0"/>
        <w:spacing w:before="58" w:after="0" w:line="240" w:lineRule="auto"/>
        <w:ind w:right="-1"/>
        <w:jc w:val="center"/>
        <w:rPr>
          <w:rFonts w:ascii="Times New Roman" w:eastAsia="Times New Roman" w:hAnsi="Times New Roman"/>
          <w:b/>
          <w:bCs/>
          <w:sz w:val="24"/>
          <w:szCs w:val="24"/>
          <w:lang w:eastAsia="ru-RU"/>
        </w:rPr>
      </w:pPr>
      <w:r w:rsidRPr="00832D77">
        <w:rPr>
          <w:rFonts w:ascii="Times New Roman" w:eastAsia="Times New Roman" w:hAnsi="Times New Roman"/>
          <w:b/>
          <w:bCs/>
          <w:sz w:val="24"/>
          <w:szCs w:val="24"/>
          <w:lang w:eastAsia="ru-RU"/>
        </w:rPr>
        <w:t>Режимы учебно-тренировочной работы и требования по физической и технической  подготовкам</w:t>
      </w:r>
      <w:r w:rsidR="00832D77">
        <w:rPr>
          <w:rFonts w:ascii="Times New Roman" w:eastAsia="Times New Roman" w:hAnsi="Times New Roman"/>
          <w:b/>
          <w:bCs/>
          <w:sz w:val="24"/>
          <w:szCs w:val="24"/>
          <w:lang w:eastAsia="ru-RU"/>
        </w:rPr>
        <w:t xml:space="preserve"> </w:t>
      </w:r>
    </w:p>
    <w:p w:rsidR="00997E0E" w:rsidRPr="00832D77" w:rsidRDefault="00832D77" w:rsidP="00997E0E">
      <w:pPr>
        <w:autoSpaceDE w:val="0"/>
        <w:autoSpaceDN w:val="0"/>
        <w:adjustRightInd w:val="0"/>
        <w:spacing w:before="58" w:after="0" w:line="240" w:lineRule="auto"/>
        <w:ind w:right="-1"/>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                                                                                                                 </w:t>
      </w:r>
      <w:r w:rsidR="005C1739">
        <w:rPr>
          <w:rFonts w:ascii="Times New Roman" w:eastAsia="Times New Roman" w:hAnsi="Times New Roman"/>
          <w:b/>
          <w:bCs/>
          <w:sz w:val="24"/>
          <w:szCs w:val="24"/>
          <w:lang w:eastAsia="ru-RU"/>
        </w:rPr>
        <w:t xml:space="preserve">                               </w:t>
      </w:r>
      <w:r>
        <w:rPr>
          <w:rFonts w:ascii="Times New Roman" w:eastAsia="Times New Roman" w:hAnsi="Times New Roman"/>
          <w:b/>
          <w:bCs/>
          <w:sz w:val="24"/>
          <w:szCs w:val="24"/>
          <w:lang w:eastAsia="ru-RU"/>
        </w:rPr>
        <w:t>Таблица 1</w:t>
      </w:r>
    </w:p>
    <w:tbl>
      <w:tblPr>
        <w:tblW w:w="10065" w:type="dxa"/>
        <w:tblInd w:w="-8" w:type="dxa"/>
        <w:tblLayout w:type="fixed"/>
        <w:tblCellMar>
          <w:left w:w="40" w:type="dxa"/>
          <w:right w:w="40" w:type="dxa"/>
        </w:tblCellMar>
        <w:tblLook w:val="04A0"/>
      </w:tblPr>
      <w:tblGrid>
        <w:gridCol w:w="710"/>
        <w:gridCol w:w="1134"/>
        <w:gridCol w:w="1134"/>
        <w:gridCol w:w="1276"/>
        <w:gridCol w:w="1276"/>
        <w:gridCol w:w="4535"/>
      </w:tblGrid>
      <w:tr w:rsidR="00997E0E" w:rsidTr="00997E0E">
        <w:tc>
          <w:tcPr>
            <w:tcW w:w="710"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54"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Год обуче</w:t>
            </w:r>
            <w:r>
              <w:rPr>
                <w:rFonts w:ascii="Times New Roman" w:eastAsia="Times New Roman" w:hAnsi="Times New Roman"/>
                <w:b/>
                <w:bCs/>
                <w:sz w:val="18"/>
                <w:szCs w:val="18"/>
              </w:rPr>
              <w:softHyphen/>
              <w:t>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Мини</w:t>
            </w:r>
            <w:r>
              <w:rPr>
                <w:rFonts w:ascii="Times New Roman" w:eastAsia="Times New Roman" w:hAnsi="Times New Roman"/>
                <w:b/>
                <w:bCs/>
                <w:sz w:val="18"/>
                <w:szCs w:val="18"/>
              </w:rPr>
              <w:softHyphen/>
              <w:t>мальный возраст для зачисления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Минималь</w:t>
            </w:r>
            <w:r>
              <w:rPr>
                <w:rFonts w:ascii="Times New Roman" w:eastAsia="Times New Roman" w:hAnsi="Times New Roman"/>
                <w:b/>
                <w:bCs/>
                <w:sz w:val="18"/>
                <w:szCs w:val="18"/>
              </w:rPr>
              <w:softHyphen/>
              <w:t>ное число учащихся в группе</w:t>
            </w:r>
          </w:p>
        </w:tc>
        <w:tc>
          <w:tcPr>
            <w:tcW w:w="1276"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 xml:space="preserve">Максим-ное число учащихся в группе </w:t>
            </w:r>
          </w:p>
        </w:tc>
        <w:tc>
          <w:tcPr>
            <w:tcW w:w="1276"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Максим-ное</w:t>
            </w:r>
          </w:p>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количество учебных часов в неделю</w:t>
            </w:r>
          </w:p>
        </w:tc>
        <w:tc>
          <w:tcPr>
            <w:tcW w:w="4535" w:type="dxa"/>
            <w:tcBorders>
              <w:top w:val="single" w:sz="6" w:space="0" w:color="auto"/>
              <w:left w:val="single" w:sz="6" w:space="0" w:color="auto"/>
              <w:bottom w:val="single" w:sz="6" w:space="0" w:color="auto"/>
              <w:right w:val="single" w:sz="6" w:space="0" w:color="auto"/>
            </w:tcBorders>
            <w:vAlign w:val="center"/>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Требования по физической, технической и спортивной подготовкам на конец спорт. года</w:t>
            </w:r>
          </w:p>
        </w:tc>
      </w:tr>
      <w:tr w:rsidR="00997E0E" w:rsidTr="00997E0E">
        <w:tc>
          <w:tcPr>
            <w:tcW w:w="710"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lang w:eastAsia="ru-RU"/>
              </w:rPr>
            </w:pPr>
            <w:r>
              <w:rPr>
                <w:rFonts w:ascii="Times New Roman" w:eastAsia="Times New Roman" w:hAnsi="Times New Roman"/>
                <w:b/>
                <w:bCs/>
                <w:sz w:val="18"/>
                <w:szCs w:val="18"/>
              </w:rPr>
              <w:t>1</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15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4535"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rPr>
                <w:rFonts w:ascii="Times New Roman" w:eastAsia="Times New Roman" w:hAnsi="Times New Roman"/>
                <w:b/>
                <w:bCs/>
                <w:sz w:val="18"/>
                <w:szCs w:val="18"/>
              </w:rPr>
            </w:pPr>
            <w:r>
              <w:rPr>
                <w:rFonts w:ascii="Times New Roman" w:eastAsia="Times New Roman" w:hAnsi="Times New Roman"/>
                <w:b/>
                <w:bCs/>
                <w:sz w:val="18"/>
                <w:szCs w:val="18"/>
              </w:rPr>
              <w:t>Выполнение контрольно-переводных нормативов, стабильное развитие общей физической подготовки обучающихся с основами технических навыков в избранном виде спорта</w:t>
            </w:r>
          </w:p>
        </w:tc>
      </w:tr>
      <w:tr w:rsidR="00997E0E" w:rsidTr="00997E0E">
        <w:tc>
          <w:tcPr>
            <w:tcW w:w="710"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15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4535"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rPr>
                <w:rFonts w:ascii="Times New Roman" w:eastAsia="Times New Roman" w:hAnsi="Times New Roman"/>
                <w:b/>
                <w:bCs/>
                <w:sz w:val="18"/>
                <w:szCs w:val="18"/>
              </w:rPr>
            </w:pPr>
            <w:r>
              <w:rPr>
                <w:rFonts w:ascii="Times New Roman" w:eastAsia="Times New Roman" w:hAnsi="Times New Roman"/>
                <w:b/>
                <w:bCs/>
                <w:sz w:val="18"/>
                <w:szCs w:val="18"/>
              </w:rPr>
              <w:t>Выполнение контрольно-переводных нормативов, стабильное развитие общей физической подготовки обучающихся с основами технических навыков в избранном виде спорта, выполнение юношеских разрядов.</w:t>
            </w:r>
          </w:p>
        </w:tc>
      </w:tr>
      <w:tr w:rsidR="00997E0E" w:rsidTr="00997E0E">
        <w:tc>
          <w:tcPr>
            <w:tcW w:w="710"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3</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1134"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15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
                <w:bCs/>
                <w:sz w:val="18"/>
                <w:szCs w:val="18"/>
              </w:rPr>
            </w:pPr>
            <w:r>
              <w:rPr>
                <w:rFonts w:ascii="Times New Roman" w:eastAsia="Times New Roman" w:hAnsi="Times New Roman"/>
                <w:b/>
                <w:bCs/>
                <w:sz w:val="18"/>
                <w:szCs w:val="18"/>
              </w:rPr>
              <w:t>25</w:t>
            </w:r>
          </w:p>
        </w:tc>
        <w:tc>
          <w:tcPr>
            <w:tcW w:w="1276"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jc w:val="center"/>
              <w:rPr>
                <w:rFonts w:ascii="Times New Roman" w:eastAsia="Times New Roman" w:hAnsi="Times New Roman"/>
                <w:bCs/>
                <w:sz w:val="18"/>
                <w:szCs w:val="18"/>
              </w:rPr>
            </w:pPr>
            <w:r>
              <w:rPr>
                <w:rFonts w:ascii="Times New Roman" w:eastAsia="Times New Roman" w:hAnsi="Times New Roman"/>
                <w:b/>
                <w:bCs/>
                <w:sz w:val="18"/>
                <w:szCs w:val="18"/>
              </w:rPr>
              <w:t>6</w:t>
            </w:r>
          </w:p>
        </w:tc>
        <w:tc>
          <w:tcPr>
            <w:tcW w:w="4535" w:type="dxa"/>
            <w:tcBorders>
              <w:top w:val="single" w:sz="6" w:space="0" w:color="auto"/>
              <w:left w:val="single" w:sz="6" w:space="0" w:color="auto"/>
              <w:bottom w:val="single" w:sz="6" w:space="0" w:color="auto"/>
              <w:right w:val="single" w:sz="6" w:space="0" w:color="auto"/>
            </w:tcBorders>
            <w:hideMark/>
          </w:tcPr>
          <w:p w:rsidR="00997E0E" w:rsidRDefault="00997E0E">
            <w:pPr>
              <w:autoSpaceDE w:val="0"/>
              <w:autoSpaceDN w:val="0"/>
              <w:adjustRightInd w:val="0"/>
              <w:spacing w:after="0" w:line="240" w:lineRule="auto"/>
              <w:ind w:right="-1"/>
              <w:rPr>
                <w:rFonts w:ascii="Times New Roman" w:eastAsia="Times New Roman" w:hAnsi="Times New Roman"/>
                <w:b/>
                <w:bCs/>
                <w:sz w:val="18"/>
                <w:szCs w:val="18"/>
              </w:rPr>
            </w:pPr>
            <w:r>
              <w:rPr>
                <w:rFonts w:ascii="Times New Roman" w:eastAsia="Times New Roman" w:hAnsi="Times New Roman"/>
                <w:b/>
                <w:bCs/>
                <w:sz w:val="18"/>
                <w:szCs w:val="18"/>
              </w:rPr>
              <w:t>Выполнение контрольно-переводных нормативов стабильное развитие общей физической подготовки обучающихся с основами технических навыков в избранном виде спорта, выполнение юношеских разрядов.</w:t>
            </w:r>
          </w:p>
        </w:tc>
      </w:tr>
    </w:tbl>
    <w:p w:rsidR="00C27B4C" w:rsidRDefault="00C27B4C" w:rsidP="00D35DA5">
      <w:pPr>
        <w:spacing w:after="0" w:line="240" w:lineRule="auto"/>
        <w:ind w:firstLine="709"/>
        <w:jc w:val="center"/>
        <w:rPr>
          <w:rFonts w:ascii="Times New Roman" w:eastAsia="Times New Roman" w:hAnsi="Times New Roman"/>
          <w:b/>
          <w:sz w:val="28"/>
          <w:szCs w:val="24"/>
          <w:lang w:eastAsia="ru-RU"/>
        </w:rPr>
      </w:pPr>
    </w:p>
    <w:p w:rsidR="00C27B4C" w:rsidRDefault="00C27B4C" w:rsidP="00D35DA5">
      <w:pPr>
        <w:spacing w:after="0" w:line="240" w:lineRule="auto"/>
        <w:ind w:firstLine="709"/>
        <w:jc w:val="center"/>
        <w:rPr>
          <w:rFonts w:ascii="Times New Roman" w:eastAsia="Times New Roman" w:hAnsi="Times New Roman"/>
          <w:b/>
          <w:sz w:val="28"/>
          <w:szCs w:val="24"/>
          <w:lang w:eastAsia="ru-RU"/>
        </w:rPr>
      </w:pPr>
    </w:p>
    <w:p w:rsidR="005C1739" w:rsidRDefault="005C1739" w:rsidP="00D35DA5">
      <w:pPr>
        <w:spacing w:after="0" w:line="240" w:lineRule="auto"/>
        <w:ind w:firstLine="709"/>
        <w:jc w:val="center"/>
        <w:rPr>
          <w:rFonts w:ascii="Times New Roman" w:eastAsia="Times New Roman" w:hAnsi="Times New Roman"/>
          <w:b/>
          <w:sz w:val="28"/>
          <w:szCs w:val="24"/>
          <w:lang w:eastAsia="ru-RU"/>
        </w:rPr>
      </w:pPr>
    </w:p>
    <w:p w:rsidR="005C1739" w:rsidRDefault="005C1739" w:rsidP="00D35DA5">
      <w:pPr>
        <w:spacing w:after="0" w:line="240" w:lineRule="auto"/>
        <w:ind w:firstLine="709"/>
        <w:jc w:val="center"/>
        <w:rPr>
          <w:rFonts w:ascii="Times New Roman" w:eastAsia="Times New Roman" w:hAnsi="Times New Roman"/>
          <w:b/>
          <w:sz w:val="28"/>
          <w:szCs w:val="24"/>
          <w:lang w:eastAsia="ru-RU"/>
        </w:rPr>
      </w:pPr>
    </w:p>
    <w:p w:rsidR="005C1739" w:rsidRDefault="005C1739" w:rsidP="00D35DA5">
      <w:pPr>
        <w:spacing w:after="0" w:line="240" w:lineRule="auto"/>
        <w:ind w:firstLine="709"/>
        <w:jc w:val="center"/>
        <w:rPr>
          <w:rFonts w:ascii="Times New Roman" w:eastAsia="Times New Roman" w:hAnsi="Times New Roman"/>
          <w:b/>
          <w:sz w:val="28"/>
          <w:szCs w:val="24"/>
          <w:lang w:eastAsia="ru-RU"/>
        </w:rPr>
      </w:pPr>
    </w:p>
    <w:p w:rsidR="00D35DA5" w:rsidRDefault="00D35DA5" w:rsidP="00D35DA5">
      <w:pPr>
        <w:spacing w:after="0" w:line="240" w:lineRule="auto"/>
        <w:ind w:firstLine="709"/>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lastRenderedPageBreak/>
        <w:t xml:space="preserve">2. МЕТОДИЧЕСКАЯ ЧАСТЬ УЧЕБНОЙ ПРОГРАММЫ </w:t>
      </w:r>
    </w:p>
    <w:p w:rsidR="00D35DA5" w:rsidRDefault="00D35DA5" w:rsidP="00D35DA5">
      <w:pPr>
        <w:spacing w:after="0" w:line="240" w:lineRule="auto"/>
        <w:jc w:val="right"/>
        <w:rPr>
          <w:rFonts w:ascii="Times New Roman" w:eastAsia="Times New Roman" w:hAnsi="Times New Roman"/>
          <w:b/>
          <w:sz w:val="24"/>
          <w:szCs w:val="24"/>
          <w:lang w:eastAsia="ru-RU"/>
        </w:rPr>
      </w:pPr>
    </w:p>
    <w:p w:rsidR="00D35DA5" w:rsidRDefault="00D35DA5" w:rsidP="00D35DA5">
      <w:pPr>
        <w:spacing w:line="240" w:lineRule="auto"/>
        <w:ind w:left="284" w:firstLine="567"/>
        <w:rPr>
          <w:rFonts w:ascii="Times New Roman" w:hAnsi="Times New Roman"/>
          <w:sz w:val="24"/>
          <w:szCs w:val="24"/>
        </w:rPr>
      </w:pPr>
      <w:r>
        <w:rPr>
          <w:rFonts w:ascii="Times New Roman" w:hAnsi="Times New Roman"/>
          <w:sz w:val="24"/>
          <w:szCs w:val="24"/>
        </w:rPr>
        <w:t>Методическая часть программы содержит учебный материал по основным видам подготовки, его преемственность, последовательность по годам обучения.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проведению тренировочных занятий и воспитательной работе, требования к организации и проведению врачебно-педагогического, психологического контроля.</w:t>
      </w:r>
    </w:p>
    <w:p w:rsidR="00704367" w:rsidRDefault="00704367" w:rsidP="00704367">
      <w:pPr>
        <w:spacing w:after="0" w:line="240" w:lineRule="auto"/>
        <w:ind w:firstLine="709"/>
        <w:jc w:val="center"/>
        <w:rPr>
          <w:rFonts w:ascii="Times New Roman" w:eastAsia="Times New Roman" w:hAnsi="Times New Roman"/>
          <w:b/>
          <w:sz w:val="24"/>
          <w:szCs w:val="24"/>
          <w:lang w:eastAsia="ru-RU"/>
        </w:rPr>
      </w:pPr>
    </w:p>
    <w:p w:rsidR="00704367" w:rsidRPr="00A77E1A" w:rsidRDefault="00541E8C" w:rsidP="00704367">
      <w:pPr>
        <w:spacing w:after="0" w:line="240" w:lineRule="auto"/>
        <w:ind w:firstLine="709"/>
        <w:jc w:val="center"/>
        <w:rPr>
          <w:rFonts w:ascii="Times New Roman" w:eastAsia="Times New Roman" w:hAnsi="Times New Roman"/>
          <w:b/>
          <w:sz w:val="28"/>
          <w:szCs w:val="28"/>
          <w:lang w:eastAsia="ru-RU"/>
        </w:rPr>
      </w:pPr>
      <w:r w:rsidRPr="00A77E1A">
        <w:rPr>
          <w:rFonts w:ascii="Times New Roman" w:eastAsia="Times New Roman" w:hAnsi="Times New Roman"/>
          <w:b/>
          <w:sz w:val="28"/>
          <w:szCs w:val="28"/>
          <w:lang w:eastAsia="ru-RU"/>
        </w:rPr>
        <w:t>2</w:t>
      </w:r>
      <w:r w:rsidR="00704367" w:rsidRPr="00A77E1A">
        <w:rPr>
          <w:rFonts w:ascii="Times New Roman" w:eastAsia="Times New Roman" w:hAnsi="Times New Roman"/>
          <w:b/>
          <w:sz w:val="28"/>
          <w:szCs w:val="28"/>
          <w:lang w:eastAsia="ru-RU"/>
        </w:rPr>
        <w:t>.1. Планирование годичного цикла в спортивно-оздоровительных группах</w:t>
      </w:r>
    </w:p>
    <w:p w:rsidR="000C03D7" w:rsidRPr="000C03D7" w:rsidRDefault="00C35AC7" w:rsidP="00CA6D4A">
      <w:pPr>
        <w:spacing w:after="0" w:line="240" w:lineRule="auto"/>
        <w:ind w:left="300" w:right="300" w:firstLine="375"/>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Планирование годичного цикла тренировочного процесса связано с констатацией трёх уровней в его</w:t>
      </w:r>
      <w:r w:rsidR="000C03D7" w:rsidRPr="000C03D7">
        <w:rPr>
          <w:rFonts w:ascii="Times New Roman" w:eastAsia="Times New Roman" w:hAnsi="Times New Roman"/>
          <w:sz w:val="24"/>
          <w:szCs w:val="24"/>
          <w:lang w:eastAsia="ru-RU"/>
        </w:rPr>
        <w:t xml:space="preserve"> структуре:</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 уровень микроструктуры, т.е. структура отдельных тренировочных занятий и микроциклов, состоящих из нескольких занятий;</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 уровень мезоструктуры, т.е. структура средних циклов тренировки, включающих в себя относительно законченный ряд микроциклов;</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 уровень макроструктуры, т.е. структура больших тренировочных циклов типа полугодичных, годичных, многолетних.</w:t>
      </w:r>
    </w:p>
    <w:p w:rsidR="000C03D7" w:rsidRPr="000C03D7" w:rsidRDefault="000C03D7" w:rsidP="00CA6D4A">
      <w:pPr>
        <w:spacing w:after="0" w:line="240" w:lineRule="auto"/>
        <w:ind w:left="300" w:right="300" w:firstLine="375"/>
        <w:jc w:val="both"/>
        <w:rPr>
          <w:rFonts w:ascii="Times New Roman" w:eastAsia="Times New Roman" w:hAnsi="Times New Roman"/>
          <w:sz w:val="24"/>
          <w:szCs w:val="24"/>
          <w:lang w:eastAsia="ru-RU"/>
        </w:rPr>
      </w:pPr>
      <w:r w:rsidRPr="000C03D7">
        <w:rPr>
          <w:rFonts w:ascii="Times New Roman" w:eastAsia="Times New Roman" w:hAnsi="Times New Roman"/>
          <w:sz w:val="24"/>
          <w:szCs w:val="24"/>
          <w:lang w:eastAsia="ru-RU"/>
        </w:rPr>
        <w:t>Структура тренировочного процесса в целом обусловлена целями подготовки спортсменов на конкретном этапе и условиями их реализации.</w:t>
      </w:r>
    </w:p>
    <w:p w:rsidR="00346E27" w:rsidRDefault="000C03D7" w:rsidP="00CA6D4A">
      <w:pPr>
        <w:spacing w:after="0" w:line="240" w:lineRule="auto"/>
        <w:ind w:left="300" w:right="300" w:firstLine="375"/>
        <w:jc w:val="both"/>
        <w:rPr>
          <w:rStyle w:val="FontStyle18"/>
          <w:i w:val="0"/>
        </w:rPr>
      </w:pPr>
      <w:r w:rsidRPr="000C03D7">
        <w:rPr>
          <w:rFonts w:ascii="Times New Roman" w:eastAsia="Times New Roman" w:hAnsi="Times New Roman"/>
          <w:sz w:val="24"/>
          <w:szCs w:val="24"/>
          <w:lang w:eastAsia="ru-RU"/>
        </w:rPr>
        <w:t xml:space="preserve">Для </w:t>
      </w:r>
      <w:r w:rsidR="00C35AC7" w:rsidRPr="00997E0E">
        <w:rPr>
          <w:rFonts w:ascii="Times New Roman" w:eastAsia="Times New Roman" w:hAnsi="Times New Roman"/>
          <w:sz w:val="24"/>
          <w:szCs w:val="24"/>
          <w:lang w:eastAsia="ru-RU"/>
        </w:rPr>
        <w:t xml:space="preserve">сложнокоординационных видов спорта на спортивно-оздоровительном этапе </w:t>
      </w:r>
      <w:r w:rsidRPr="000C03D7">
        <w:rPr>
          <w:rFonts w:ascii="Times New Roman" w:eastAsia="Times New Roman" w:hAnsi="Times New Roman"/>
          <w:sz w:val="24"/>
          <w:szCs w:val="24"/>
          <w:lang w:eastAsia="ru-RU"/>
        </w:rPr>
        <w:t xml:space="preserve"> основным макроциклом тренировки является годичный цикл, в котором достаточно полно отражаются специфические принципы построения тренировки и частные особенности усло</w:t>
      </w:r>
      <w:r w:rsidR="00C35AC7" w:rsidRPr="00997E0E">
        <w:rPr>
          <w:rFonts w:ascii="Times New Roman" w:eastAsia="Times New Roman" w:hAnsi="Times New Roman"/>
          <w:sz w:val="24"/>
          <w:szCs w:val="24"/>
          <w:lang w:eastAsia="ru-RU"/>
        </w:rPr>
        <w:t xml:space="preserve">вий подготовки </w:t>
      </w:r>
      <w:r w:rsidRPr="000C03D7">
        <w:rPr>
          <w:rFonts w:ascii="Times New Roman" w:eastAsia="Times New Roman" w:hAnsi="Times New Roman"/>
          <w:sz w:val="24"/>
          <w:szCs w:val="24"/>
          <w:lang w:eastAsia="ru-RU"/>
        </w:rPr>
        <w:t xml:space="preserve"> спортсменов.</w:t>
      </w:r>
    </w:p>
    <w:p w:rsidR="00346E27" w:rsidRDefault="00346E27" w:rsidP="00346E27">
      <w:pPr>
        <w:pStyle w:val="Style2"/>
        <w:widowControl/>
        <w:spacing w:line="240" w:lineRule="auto"/>
        <w:ind w:left="284" w:right="-1" w:firstLine="567"/>
        <w:jc w:val="both"/>
      </w:pPr>
      <w:r>
        <w:t>Весь процесс подготовки на спортивно-оздоровительном этапе можно разделить на 3 периода: подготовительный, соревновательный и переходный. Распределение времени на основные разделы подготовки по годам обучения происходит в соответствии с конкретными задачами, поставленными на спортивно-оздоровительном этапе. Основой для планирования нагрузок в годичном цикле являются сроки проведения соревнований.</w:t>
      </w:r>
    </w:p>
    <w:p w:rsidR="00346E27" w:rsidRPr="00E87D42" w:rsidRDefault="00346E27" w:rsidP="00346E27">
      <w:pPr>
        <w:pStyle w:val="Style5"/>
        <w:widowControl/>
        <w:spacing w:before="5"/>
        <w:ind w:left="284" w:firstLine="567"/>
        <w:jc w:val="both"/>
        <w:rPr>
          <w:rStyle w:val="FontStyle12"/>
          <w:b w:val="0"/>
          <w:sz w:val="24"/>
          <w:szCs w:val="24"/>
        </w:rPr>
      </w:pPr>
      <w:r w:rsidRPr="00E87D42">
        <w:rPr>
          <w:rStyle w:val="FontStyle12"/>
          <w:b w:val="0"/>
          <w:sz w:val="24"/>
          <w:szCs w:val="24"/>
        </w:rPr>
        <w:t xml:space="preserve">В </w:t>
      </w:r>
      <w:r w:rsidRPr="00CA6D4A">
        <w:rPr>
          <w:rStyle w:val="FontStyle14"/>
          <w:rFonts w:ascii="Times New Roman" w:hAnsi="Times New Roman" w:cs="Times New Roman"/>
          <w:b w:val="0"/>
          <w:i/>
          <w:sz w:val="24"/>
          <w:szCs w:val="24"/>
        </w:rPr>
        <w:t>подготовительном периоде</w:t>
      </w:r>
      <w:r w:rsidRPr="00E87D42">
        <w:rPr>
          <w:rStyle w:val="FontStyle14"/>
          <w:rFonts w:ascii="Times New Roman" w:hAnsi="Times New Roman" w:cs="Times New Roman"/>
          <w:b w:val="0"/>
          <w:sz w:val="24"/>
          <w:szCs w:val="24"/>
        </w:rPr>
        <w:t xml:space="preserve"> </w:t>
      </w:r>
      <w:r w:rsidR="00E87D42">
        <w:rPr>
          <w:rStyle w:val="FontStyle12"/>
          <w:b w:val="0"/>
          <w:sz w:val="24"/>
          <w:szCs w:val="24"/>
        </w:rPr>
        <w:t xml:space="preserve">тренировка </w:t>
      </w:r>
      <w:r w:rsidRPr="00E87D42">
        <w:rPr>
          <w:rStyle w:val="FontStyle12"/>
          <w:b w:val="0"/>
          <w:sz w:val="24"/>
          <w:szCs w:val="24"/>
        </w:rPr>
        <w:t xml:space="preserve">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На последующих стадиях подгото</w:t>
      </w:r>
      <w:r w:rsidRPr="00E87D42">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w:t>
      </w:r>
      <w:r w:rsidR="00E87D42">
        <w:rPr>
          <w:rStyle w:val="FontStyle12"/>
          <w:b w:val="0"/>
          <w:sz w:val="24"/>
          <w:szCs w:val="24"/>
        </w:rPr>
        <w:t>у воздействия на организм учащегося</w:t>
      </w:r>
      <w:r w:rsidRPr="00E87D42">
        <w:rPr>
          <w:rStyle w:val="FontStyle12"/>
          <w:b w:val="0"/>
          <w:sz w:val="24"/>
          <w:szCs w:val="24"/>
        </w:rPr>
        <w:t>.</w:t>
      </w:r>
    </w:p>
    <w:p w:rsidR="00346E27" w:rsidRDefault="00346E27" w:rsidP="00346E27">
      <w:pPr>
        <w:pStyle w:val="Style5"/>
        <w:widowControl/>
        <w:spacing w:before="5"/>
        <w:ind w:left="284" w:firstLine="567"/>
        <w:jc w:val="both"/>
      </w:pPr>
      <w:r>
        <w:t xml:space="preserve">Основной задачей </w:t>
      </w:r>
      <w:r>
        <w:rPr>
          <w:i/>
          <w:iCs/>
        </w:rPr>
        <w:t xml:space="preserve">соревновательного периода </w:t>
      </w:r>
      <w:r>
        <w:t>является дальнейшее повышение уровня специальной подготовленности и возможна более полная ее реализация в соревнованиях, что достигается широким применением соревновательных и близких к ним специально-подготовительных упражнений. При подготовке к ответственным стартам происходит значительное снижение общего объема тренировочной работы.</w:t>
      </w:r>
    </w:p>
    <w:p w:rsidR="00346E27" w:rsidRDefault="00346E27" w:rsidP="00E87D42">
      <w:pPr>
        <w:spacing w:after="0" w:line="240" w:lineRule="auto"/>
        <w:ind w:left="284" w:firstLine="567"/>
        <w:jc w:val="both"/>
        <w:rPr>
          <w:rFonts w:ascii="Times New Roman" w:hAnsi="Times New Roman"/>
          <w:sz w:val="24"/>
          <w:szCs w:val="24"/>
        </w:rPr>
      </w:pPr>
      <w:r>
        <w:rPr>
          <w:rFonts w:ascii="Times New Roman" w:hAnsi="Times New Roman"/>
          <w:sz w:val="24"/>
          <w:szCs w:val="24"/>
        </w:rPr>
        <w:t xml:space="preserve">Основная задача </w:t>
      </w:r>
      <w:r>
        <w:rPr>
          <w:rFonts w:ascii="Times New Roman" w:hAnsi="Times New Roman"/>
          <w:i/>
          <w:iCs/>
          <w:sz w:val="24"/>
          <w:szCs w:val="24"/>
        </w:rPr>
        <w:t xml:space="preserve">переходного периода - </w:t>
      </w:r>
      <w:r>
        <w:rPr>
          <w:rFonts w:ascii="Times New Roman" w:hAnsi="Times New Roman"/>
          <w:sz w:val="24"/>
          <w:szCs w:val="24"/>
        </w:rPr>
        <w:t>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обеспечения оптимальной готовности пловца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p>
    <w:p w:rsidR="000C03D7" w:rsidRPr="000C03D7" w:rsidRDefault="00C35AC7" w:rsidP="00E87D42">
      <w:pPr>
        <w:spacing w:after="0" w:line="300" w:lineRule="atLeast"/>
        <w:ind w:left="300" w:right="300" w:firstLine="375"/>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lastRenderedPageBreak/>
        <w:t xml:space="preserve">Для организации </w:t>
      </w:r>
      <w:r w:rsidR="008B1A2D">
        <w:rPr>
          <w:rFonts w:ascii="Times New Roman" w:eastAsia="Times New Roman" w:hAnsi="Times New Roman"/>
          <w:sz w:val="24"/>
          <w:szCs w:val="24"/>
          <w:lang w:eastAsia="ru-RU"/>
        </w:rPr>
        <w:t>тренировочного</w:t>
      </w:r>
      <w:r w:rsidRPr="00997E0E">
        <w:rPr>
          <w:rFonts w:ascii="Times New Roman" w:eastAsia="Times New Roman" w:hAnsi="Times New Roman"/>
          <w:sz w:val="24"/>
          <w:szCs w:val="24"/>
          <w:lang w:eastAsia="ru-RU"/>
        </w:rPr>
        <w:t xml:space="preserve"> процесса на спортивно-оздоровительном этапе </w:t>
      </w:r>
      <w:r w:rsidR="00997E0E">
        <w:rPr>
          <w:rFonts w:ascii="Times New Roman" w:eastAsia="Times New Roman" w:hAnsi="Times New Roman"/>
          <w:sz w:val="24"/>
          <w:szCs w:val="24"/>
          <w:lang w:eastAsia="ru-RU"/>
        </w:rPr>
        <w:t xml:space="preserve"> </w:t>
      </w:r>
      <w:r w:rsidRPr="00997E0E">
        <w:rPr>
          <w:rFonts w:ascii="Times New Roman" w:eastAsia="Times New Roman" w:hAnsi="Times New Roman"/>
          <w:sz w:val="24"/>
          <w:szCs w:val="24"/>
          <w:lang w:eastAsia="ru-RU"/>
        </w:rPr>
        <w:t xml:space="preserve"> рекомендуется </w:t>
      </w:r>
      <w:r w:rsidR="000C03D7" w:rsidRPr="000C03D7">
        <w:rPr>
          <w:rFonts w:ascii="Times New Roman" w:eastAsia="Times New Roman" w:hAnsi="Times New Roman"/>
          <w:sz w:val="24"/>
          <w:szCs w:val="24"/>
          <w:lang w:eastAsia="ru-RU"/>
        </w:rPr>
        <w:t xml:space="preserve"> </w:t>
      </w:r>
      <w:r w:rsidRPr="00997E0E">
        <w:rPr>
          <w:rFonts w:ascii="Times New Roman" w:eastAsia="Times New Roman" w:hAnsi="Times New Roman"/>
          <w:sz w:val="24"/>
          <w:szCs w:val="24"/>
          <w:lang w:eastAsia="ru-RU"/>
        </w:rPr>
        <w:t xml:space="preserve">следующий вариант </w:t>
      </w:r>
      <w:r w:rsidR="000C03D7" w:rsidRPr="000C03D7">
        <w:rPr>
          <w:rFonts w:ascii="Times New Roman" w:eastAsia="Times New Roman" w:hAnsi="Times New Roman"/>
          <w:sz w:val="24"/>
          <w:szCs w:val="24"/>
          <w:lang w:eastAsia="ru-RU"/>
        </w:rPr>
        <w:t>построения круглогодичной тренировки:</w:t>
      </w:r>
    </w:p>
    <w:p w:rsidR="00E87D42" w:rsidRDefault="00997E0E" w:rsidP="00997E0E">
      <w:pPr>
        <w:pStyle w:val="a9"/>
        <w:spacing w:after="0" w:line="300" w:lineRule="atLeast"/>
        <w:ind w:right="30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Каждый </w:t>
      </w:r>
      <w:r w:rsidR="00C35AC7" w:rsidRPr="00997E0E">
        <w:rPr>
          <w:rFonts w:ascii="Times New Roman" w:eastAsia="Times New Roman" w:hAnsi="Times New Roman"/>
          <w:sz w:val="24"/>
          <w:szCs w:val="24"/>
          <w:lang w:eastAsia="ru-RU"/>
        </w:rPr>
        <w:t xml:space="preserve">  </w:t>
      </w:r>
      <w:r w:rsidR="000C03D7" w:rsidRPr="00997E0E">
        <w:rPr>
          <w:rFonts w:ascii="Times New Roman" w:eastAsia="Times New Roman" w:hAnsi="Times New Roman"/>
          <w:sz w:val="24"/>
          <w:szCs w:val="24"/>
          <w:lang w:eastAsia="ru-RU"/>
        </w:rPr>
        <w:t xml:space="preserve"> год составляет</w:t>
      </w:r>
      <w:r w:rsidRPr="00997E0E">
        <w:rPr>
          <w:rFonts w:ascii="Times New Roman" w:eastAsia="Times New Roman" w:hAnsi="Times New Roman"/>
          <w:sz w:val="24"/>
          <w:szCs w:val="24"/>
          <w:lang w:eastAsia="ru-RU"/>
        </w:rPr>
        <w:t xml:space="preserve"> один макроцикл</w:t>
      </w:r>
      <w:r w:rsidR="00E87D42">
        <w:rPr>
          <w:rFonts w:ascii="Times New Roman" w:eastAsia="Times New Roman" w:hAnsi="Times New Roman"/>
          <w:sz w:val="24"/>
          <w:szCs w:val="24"/>
          <w:lang w:eastAsia="ru-RU"/>
        </w:rPr>
        <w:t>:</w:t>
      </w:r>
    </w:p>
    <w:p w:rsidR="00997E0E" w:rsidRPr="00997E0E" w:rsidRDefault="000C03D7" w:rsidP="00997E0E">
      <w:pPr>
        <w:pStyle w:val="a9"/>
        <w:spacing w:after="0" w:line="300" w:lineRule="atLeast"/>
        <w:ind w:right="300"/>
        <w:jc w:val="both"/>
        <w:rPr>
          <w:rFonts w:ascii="Times New Roman" w:eastAsia="Times New Roman" w:hAnsi="Times New Roman"/>
          <w:sz w:val="24"/>
          <w:szCs w:val="24"/>
          <w:lang w:eastAsia="ru-RU"/>
        </w:rPr>
      </w:pPr>
      <w:r w:rsidRPr="00E87D42">
        <w:rPr>
          <w:rFonts w:ascii="Times New Roman" w:eastAsia="Times New Roman" w:hAnsi="Times New Roman"/>
          <w:i/>
          <w:sz w:val="24"/>
          <w:szCs w:val="24"/>
          <w:lang w:eastAsia="ru-RU"/>
        </w:rPr>
        <w:t>.</w:t>
      </w:r>
      <w:r w:rsidR="00E87D42" w:rsidRPr="00E87D42">
        <w:rPr>
          <w:rFonts w:ascii="Times New Roman" w:eastAsia="Times New Roman" w:hAnsi="Times New Roman"/>
          <w:i/>
          <w:sz w:val="24"/>
          <w:szCs w:val="24"/>
          <w:lang w:eastAsia="ru-RU"/>
        </w:rPr>
        <w:t>Подготовительный период</w:t>
      </w:r>
      <w:r w:rsidR="00E87D42">
        <w:rPr>
          <w:rFonts w:ascii="Times New Roman" w:eastAsia="Times New Roman" w:hAnsi="Times New Roman"/>
          <w:sz w:val="24"/>
          <w:szCs w:val="24"/>
          <w:lang w:eastAsia="ru-RU"/>
        </w:rPr>
        <w:t>:</w:t>
      </w:r>
    </w:p>
    <w:p w:rsidR="00997E0E" w:rsidRPr="00997E0E" w:rsidRDefault="00997E0E" w:rsidP="007C0A5B">
      <w:pPr>
        <w:pStyle w:val="a9"/>
        <w:numPr>
          <w:ilvl w:val="2"/>
          <w:numId w:val="2"/>
        </w:numPr>
        <w:spacing w:after="0" w:line="300" w:lineRule="atLeast"/>
        <w:ind w:right="300"/>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этап общефизической подготовки (8-10 недель);</w:t>
      </w:r>
    </w:p>
    <w:p w:rsidR="00997E0E" w:rsidRPr="00997E0E" w:rsidRDefault="00997E0E" w:rsidP="007C0A5B">
      <w:pPr>
        <w:pStyle w:val="a9"/>
        <w:numPr>
          <w:ilvl w:val="2"/>
          <w:numId w:val="2"/>
        </w:numPr>
        <w:spacing w:after="0" w:line="300" w:lineRule="atLeast"/>
        <w:ind w:right="300"/>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этап специальной физической подготовки (20-22 недели);</w:t>
      </w:r>
    </w:p>
    <w:p w:rsidR="00997E0E" w:rsidRDefault="00997E0E" w:rsidP="007C0A5B">
      <w:pPr>
        <w:pStyle w:val="a9"/>
        <w:numPr>
          <w:ilvl w:val="2"/>
          <w:numId w:val="2"/>
        </w:numPr>
        <w:spacing w:after="0" w:line="300" w:lineRule="atLeast"/>
        <w:ind w:right="300"/>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этап технической подготовки (6-7 недель);</w:t>
      </w:r>
    </w:p>
    <w:p w:rsidR="00E87D42" w:rsidRDefault="00E87D42" w:rsidP="00CA6D4A">
      <w:pPr>
        <w:spacing w:after="0" w:line="300" w:lineRule="atLeast"/>
        <w:ind w:right="300" w:firstLine="708"/>
        <w:jc w:val="both"/>
        <w:rPr>
          <w:rFonts w:ascii="Times New Roman" w:eastAsia="Times New Roman" w:hAnsi="Times New Roman"/>
          <w:sz w:val="24"/>
          <w:szCs w:val="24"/>
          <w:lang w:eastAsia="ru-RU"/>
        </w:rPr>
      </w:pPr>
      <w:r w:rsidRPr="00E87D42">
        <w:rPr>
          <w:rFonts w:ascii="Times New Roman" w:eastAsia="Times New Roman" w:hAnsi="Times New Roman"/>
          <w:i/>
          <w:sz w:val="24"/>
          <w:szCs w:val="24"/>
          <w:lang w:eastAsia="ru-RU"/>
        </w:rPr>
        <w:t xml:space="preserve"> Соревновательный период</w:t>
      </w:r>
      <w:r w:rsidR="00997E0E" w:rsidRPr="00997E0E">
        <w:rPr>
          <w:rFonts w:ascii="Times New Roman" w:eastAsia="Times New Roman" w:hAnsi="Times New Roman"/>
          <w:sz w:val="24"/>
          <w:szCs w:val="24"/>
          <w:lang w:eastAsia="ru-RU"/>
        </w:rPr>
        <w:t xml:space="preserve"> (12-14 недель).</w:t>
      </w:r>
    </w:p>
    <w:p w:rsidR="00E87D42" w:rsidRDefault="00E87D42" w:rsidP="00CA6D4A">
      <w:pPr>
        <w:spacing w:after="0" w:line="300" w:lineRule="atLeast"/>
        <w:ind w:right="300" w:firstLine="708"/>
        <w:jc w:val="both"/>
        <w:rPr>
          <w:rFonts w:ascii="Times New Roman" w:eastAsia="Times New Roman" w:hAnsi="Times New Roman"/>
          <w:sz w:val="24"/>
          <w:szCs w:val="24"/>
          <w:lang w:eastAsia="ru-RU"/>
        </w:rPr>
      </w:pPr>
      <w:r w:rsidRPr="00E87D42">
        <w:rPr>
          <w:rFonts w:ascii="Times New Roman" w:eastAsia="Times New Roman" w:hAnsi="Times New Roman"/>
          <w:i/>
          <w:sz w:val="24"/>
          <w:szCs w:val="24"/>
          <w:lang w:eastAsia="ru-RU"/>
        </w:rPr>
        <w:t>Переходный период</w:t>
      </w:r>
      <w:r>
        <w:rPr>
          <w:rFonts w:ascii="Times New Roman" w:eastAsia="Times New Roman" w:hAnsi="Times New Roman"/>
          <w:i/>
          <w:sz w:val="24"/>
          <w:szCs w:val="24"/>
          <w:lang w:eastAsia="ru-RU"/>
        </w:rPr>
        <w:t>:</w:t>
      </w:r>
      <w:r w:rsidR="00CA6D4A">
        <w:rPr>
          <w:rFonts w:ascii="Times New Roman" w:eastAsia="Times New Roman" w:hAnsi="Times New Roman"/>
          <w:i/>
          <w:sz w:val="24"/>
          <w:szCs w:val="24"/>
          <w:lang w:eastAsia="ru-RU"/>
        </w:rPr>
        <w:t xml:space="preserve"> </w:t>
      </w:r>
      <w:r w:rsidR="00CA6D4A" w:rsidRPr="00CA6D4A">
        <w:rPr>
          <w:rFonts w:ascii="Times New Roman" w:eastAsia="Times New Roman" w:hAnsi="Times New Roman"/>
          <w:sz w:val="24"/>
          <w:szCs w:val="24"/>
          <w:lang w:eastAsia="ru-RU"/>
        </w:rPr>
        <w:t>п</w:t>
      </w:r>
      <w:r>
        <w:rPr>
          <w:rFonts w:ascii="Times New Roman" w:eastAsia="Times New Roman" w:hAnsi="Times New Roman"/>
          <w:sz w:val="24"/>
          <w:szCs w:val="24"/>
          <w:lang w:eastAsia="ru-RU"/>
        </w:rPr>
        <w:t>ланируется после окончания основных соревнований.</w:t>
      </w:r>
    </w:p>
    <w:p w:rsidR="000C03D7" w:rsidRPr="00997E0E" w:rsidRDefault="00997E0E" w:rsidP="00997E0E">
      <w:pPr>
        <w:spacing w:after="150" w:line="300" w:lineRule="atLeast"/>
        <w:ind w:left="284" w:right="300" w:firstLine="424"/>
        <w:jc w:val="both"/>
        <w:rPr>
          <w:rFonts w:ascii="Times New Roman" w:eastAsia="Times New Roman" w:hAnsi="Times New Roman"/>
          <w:sz w:val="24"/>
          <w:szCs w:val="24"/>
          <w:lang w:eastAsia="ru-RU"/>
        </w:rPr>
      </w:pPr>
      <w:r w:rsidRPr="00997E0E">
        <w:rPr>
          <w:rFonts w:ascii="Times New Roman" w:eastAsia="Times New Roman" w:hAnsi="Times New Roman"/>
          <w:sz w:val="24"/>
          <w:szCs w:val="24"/>
          <w:lang w:eastAsia="ru-RU"/>
        </w:rPr>
        <w:t>Продолжительность каждого этапа зависит от  уровня подготовленности спортсменов и календаря соревнований.</w:t>
      </w:r>
      <w:r>
        <w:rPr>
          <w:rFonts w:ascii="Times New Roman" w:eastAsia="Times New Roman" w:hAnsi="Times New Roman"/>
          <w:sz w:val="24"/>
          <w:szCs w:val="24"/>
          <w:lang w:eastAsia="ru-RU"/>
        </w:rPr>
        <w:t xml:space="preserve">   </w:t>
      </w:r>
    </w:p>
    <w:p w:rsidR="008E22E1" w:rsidRPr="008E22E1" w:rsidRDefault="008E22E1" w:rsidP="008E22E1">
      <w:pPr>
        <w:spacing w:after="0" w:line="240" w:lineRule="auto"/>
        <w:jc w:val="right"/>
        <w:rPr>
          <w:rFonts w:ascii="Times New Roman" w:eastAsia="Times New Roman" w:hAnsi="Times New Roman"/>
          <w:b/>
          <w:sz w:val="24"/>
          <w:szCs w:val="24"/>
          <w:lang w:eastAsia="ru-RU"/>
        </w:rPr>
      </w:pPr>
    </w:p>
    <w:p w:rsidR="008E22E1" w:rsidRPr="008E22E1" w:rsidRDefault="008337AA" w:rsidP="008E22E1">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w:t>
      </w:r>
      <w:r w:rsidR="008E22E1" w:rsidRPr="008E22E1">
        <w:rPr>
          <w:rFonts w:ascii="Times New Roman" w:eastAsia="Times New Roman" w:hAnsi="Times New Roman"/>
          <w:b/>
          <w:sz w:val="24"/>
          <w:szCs w:val="24"/>
          <w:lang w:eastAsia="ru-RU"/>
        </w:rPr>
        <w:t>аблица 2</w:t>
      </w:r>
    </w:p>
    <w:p w:rsidR="003A52FF"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Соотношение объемов тренировочного процесса по видам подготовки </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на спортивно-оздоровительном этапе </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268"/>
        <w:gridCol w:w="1701"/>
        <w:gridCol w:w="1985"/>
      </w:tblGrid>
      <w:tr w:rsidR="008E22E1" w:rsidRPr="008E22E1" w:rsidTr="00C27B4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Разделы подготовки</w:t>
            </w:r>
          </w:p>
        </w:tc>
        <w:tc>
          <w:tcPr>
            <w:tcW w:w="5954" w:type="dxa"/>
            <w:gridSpan w:val="3"/>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Спортивно-оздоровительный этап</w:t>
            </w:r>
          </w:p>
        </w:tc>
      </w:tr>
      <w:tr w:rsidR="008E22E1" w:rsidRPr="008E22E1" w:rsidTr="00C27B4C">
        <w:tc>
          <w:tcPr>
            <w:tcW w:w="3827" w:type="dxa"/>
            <w:vMerge/>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1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2 год</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8"/>
                <w:szCs w:val="18"/>
              </w:rPr>
            </w:pPr>
            <w:r w:rsidRPr="008E22E1">
              <w:rPr>
                <w:rFonts w:ascii="Times New Roman" w:eastAsia="Times New Roman" w:hAnsi="Times New Roman"/>
                <w:b/>
                <w:sz w:val="18"/>
                <w:szCs w:val="18"/>
              </w:rPr>
              <w:t>3 год</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Общая физическая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60</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55-60</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Специальная физическая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20-25</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Техническая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15-17</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Теоретическая, психологическая подготовка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Контрольные испытания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Участие в соревнованиях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0,5</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r w:rsidR="008E22E1" w:rsidRPr="008E22E1" w:rsidTr="00C27B4C">
        <w:tc>
          <w:tcPr>
            <w:tcW w:w="38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8"/>
                <w:szCs w:val="18"/>
              </w:rPr>
            </w:pPr>
            <w:r w:rsidRPr="008E22E1">
              <w:rPr>
                <w:rFonts w:ascii="Times New Roman" w:eastAsia="Times New Roman" w:hAnsi="Times New Roman"/>
                <w:sz w:val="18"/>
                <w:szCs w:val="18"/>
              </w:rPr>
              <w:t>Медицинское обследование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8"/>
                <w:szCs w:val="18"/>
              </w:rPr>
            </w:pPr>
            <w:r w:rsidRPr="008E22E1">
              <w:rPr>
                <w:rFonts w:ascii="Times New Roman" w:eastAsia="Times New Roman" w:hAnsi="Times New Roman"/>
                <w:sz w:val="18"/>
                <w:szCs w:val="18"/>
              </w:rPr>
              <w:t>1</w:t>
            </w:r>
          </w:p>
        </w:tc>
      </w:tr>
    </w:tbl>
    <w:p w:rsidR="008E22E1" w:rsidRPr="008E22E1" w:rsidRDefault="008E22E1" w:rsidP="008E22E1">
      <w:pPr>
        <w:spacing w:after="0" w:line="240" w:lineRule="auto"/>
        <w:ind w:firstLine="709"/>
        <w:jc w:val="center"/>
        <w:rPr>
          <w:rFonts w:ascii="Times New Roman" w:eastAsia="Times New Roman" w:hAnsi="Times New Roman"/>
          <w:b/>
          <w:sz w:val="28"/>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3</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Примерный учебный план – график распределения часов для СОГ по годам обучения</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709"/>
        <w:gridCol w:w="2766"/>
        <w:gridCol w:w="2020"/>
        <w:gridCol w:w="1723"/>
      </w:tblGrid>
      <w:tr w:rsidR="008E22E1" w:rsidRPr="008E22E1" w:rsidTr="00C27B4C">
        <w:trPr>
          <w:trHeight w:val="184"/>
          <w:jc w:val="center"/>
        </w:trPr>
        <w:tc>
          <w:tcPr>
            <w:tcW w:w="567" w:type="dxa"/>
            <w:vMerge w:val="restart"/>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 п/п</w:t>
            </w:r>
          </w:p>
        </w:tc>
        <w:tc>
          <w:tcPr>
            <w:tcW w:w="2709" w:type="dxa"/>
            <w:vMerge w:val="restart"/>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Разделы подготовки</w:t>
            </w:r>
          </w:p>
        </w:tc>
        <w:tc>
          <w:tcPr>
            <w:tcW w:w="6509" w:type="dxa"/>
            <w:gridSpan w:val="3"/>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24"/>
                <w:szCs w:val="24"/>
              </w:rPr>
            </w:pPr>
            <w:r w:rsidRPr="008E22E1">
              <w:rPr>
                <w:rFonts w:ascii="Times New Roman" w:eastAsia="Times New Roman" w:hAnsi="Times New Roman"/>
                <w:b/>
                <w:sz w:val="18"/>
                <w:szCs w:val="18"/>
              </w:rPr>
              <w:t>Количество часов по годам обучения</w:t>
            </w:r>
            <w:r w:rsidRPr="008E22E1">
              <w:rPr>
                <w:rFonts w:ascii="Times New Roman" w:eastAsia="Times New Roman" w:hAnsi="Times New Roman"/>
                <w:b/>
                <w:sz w:val="24"/>
                <w:szCs w:val="24"/>
              </w:rPr>
              <w:t xml:space="preserve"> </w:t>
            </w:r>
          </w:p>
          <w:p w:rsidR="008E22E1" w:rsidRPr="008E22E1" w:rsidRDefault="008E22E1" w:rsidP="008E22E1">
            <w:pPr>
              <w:spacing w:after="0" w:line="256" w:lineRule="auto"/>
              <w:jc w:val="center"/>
              <w:rPr>
                <w:rFonts w:ascii="Times New Roman" w:eastAsia="Times New Roman" w:hAnsi="Times New Roman"/>
                <w:b/>
                <w:sz w:val="16"/>
                <w:szCs w:val="16"/>
              </w:rPr>
            </w:pPr>
          </w:p>
        </w:tc>
      </w:tr>
      <w:tr w:rsidR="008E22E1" w:rsidRPr="008E22E1" w:rsidTr="00C27B4C">
        <w:trPr>
          <w:trHeight w:val="184"/>
          <w:jc w:val="center"/>
        </w:trPr>
        <w:tc>
          <w:tcPr>
            <w:tcW w:w="567"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66"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 xml:space="preserve">1 год </w:t>
            </w:r>
          </w:p>
        </w:tc>
        <w:tc>
          <w:tcPr>
            <w:tcW w:w="2020" w:type="dxa"/>
            <w:tcBorders>
              <w:top w:val="single" w:sz="4" w:space="0" w:color="auto"/>
              <w:left w:val="single" w:sz="4" w:space="0" w:color="auto"/>
              <w:bottom w:val="single" w:sz="4" w:space="0" w:color="auto"/>
              <w:right w:val="single" w:sz="4" w:space="0" w:color="auto"/>
            </w:tcBorders>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2 год</w:t>
            </w:r>
          </w:p>
        </w:tc>
        <w:tc>
          <w:tcPr>
            <w:tcW w:w="1723" w:type="dxa"/>
            <w:tcBorders>
              <w:top w:val="single" w:sz="4" w:space="0" w:color="auto"/>
              <w:left w:val="single" w:sz="4" w:space="0" w:color="auto"/>
              <w:bottom w:val="single" w:sz="4" w:space="0" w:color="auto"/>
              <w:right w:val="single" w:sz="4" w:space="0" w:color="auto"/>
            </w:tcBorders>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 год</w:t>
            </w:r>
          </w:p>
        </w:tc>
      </w:tr>
      <w:tr w:rsidR="008E22E1" w:rsidRPr="008E22E1" w:rsidTr="00C27B4C">
        <w:trPr>
          <w:jc w:val="center"/>
        </w:trPr>
        <w:tc>
          <w:tcPr>
            <w:tcW w:w="567"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vMerge/>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66"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В неделю 6ч</w:t>
            </w:r>
          </w:p>
        </w:tc>
        <w:tc>
          <w:tcPr>
            <w:tcW w:w="2020"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В неделю 6ч</w:t>
            </w:r>
          </w:p>
        </w:tc>
        <w:tc>
          <w:tcPr>
            <w:tcW w:w="1723"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В неделю 6ч</w:t>
            </w:r>
          </w:p>
        </w:tc>
      </w:tr>
      <w:tr w:rsidR="008E22E1" w:rsidRPr="008E22E1" w:rsidTr="00C27B4C">
        <w:trPr>
          <w:trHeight w:val="465"/>
          <w:jc w:val="center"/>
        </w:trPr>
        <w:tc>
          <w:tcPr>
            <w:tcW w:w="567" w:type="dxa"/>
            <w:vMerge w:val="restart"/>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1</w:t>
            </w:r>
          </w:p>
        </w:tc>
        <w:tc>
          <w:tcPr>
            <w:tcW w:w="2709"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 xml:space="preserve">Практическая </w:t>
            </w:r>
          </w:p>
        </w:tc>
        <w:tc>
          <w:tcPr>
            <w:tcW w:w="2766"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234</w:t>
            </w:r>
          </w:p>
        </w:tc>
        <w:tc>
          <w:tcPr>
            <w:tcW w:w="2020"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230</w:t>
            </w:r>
          </w:p>
        </w:tc>
        <w:tc>
          <w:tcPr>
            <w:tcW w:w="1723"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220</w:t>
            </w:r>
          </w:p>
        </w:tc>
      </w:tr>
      <w:tr w:rsidR="008E22E1" w:rsidRPr="008E22E1" w:rsidTr="00C27B4C">
        <w:trPr>
          <w:trHeight w:val="465"/>
          <w:jc w:val="center"/>
        </w:trPr>
        <w:tc>
          <w:tcPr>
            <w:tcW w:w="567" w:type="dxa"/>
            <w:vMerge/>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6"/>
                <w:szCs w:val="16"/>
              </w:rPr>
            </w:pPr>
            <w:r w:rsidRPr="008E22E1">
              <w:rPr>
                <w:rFonts w:ascii="Times New Roman" w:eastAsia="Times New Roman" w:hAnsi="Times New Roman"/>
                <w:sz w:val="16"/>
                <w:szCs w:val="16"/>
              </w:rPr>
              <w:t>Общая физическая подготовка</w:t>
            </w:r>
          </w:p>
        </w:tc>
        <w:tc>
          <w:tcPr>
            <w:tcW w:w="2766"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178</w:t>
            </w:r>
          </w:p>
        </w:tc>
        <w:tc>
          <w:tcPr>
            <w:tcW w:w="2020"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166</w:t>
            </w:r>
          </w:p>
        </w:tc>
        <w:tc>
          <w:tcPr>
            <w:tcW w:w="172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150</w:t>
            </w:r>
          </w:p>
        </w:tc>
      </w:tr>
      <w:tr w:rsidR="008E22E1" w:rsidRPr="008E22E1" w:rsidTr="00C27B4C">
        <w:trPr>
          <w:trHeight w:val="465"/>
          <w:jc w:val="center"/>
        </w:trPr>
        <w:tc>
          <w:tcPr>
            <w:tcW w:w="567" w:type="dxa"/>
            <w:vMerge/>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p>
        </w:tc>
        <w:tc>
          <w:tcPr>
            <w:tcW w:w="2709"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sz w:val="16"/>
                <w:szCs w:val="16"/>
              </w:rPr>
            </w:pPr>
            <w:r w:rsidRPr="008E22E1">
              <w:rPr>
                <w:rFonts w:ascii="Times New Roman" w:eastAsia="Times New Roman" w:hAnsi="Times New Roman"/>
                <w:sz w:val="16"/>
                <w:szCs w:val="16"/>
              </w:rPr>
              <w:t>Специальная физическая подготовка</w:t>
            </w:r>
          </w:p>
        </w:tc>
        <w:tc>
          <w:tcPr>
            <w:tcW w:w="2766"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56</w:t>
            </w:r>
          </w:p>
        </w:tc>
        <w:tc>
          <w:tcPr>
            <w:tcW w:w="2020"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64</w:t>
            </w:r>
          </w:p>
        </w:tc>
        <w:tc>
          <w:tcPr>
            <w:tcW w:w="1723" w:type="dxa"/>
            <w:tcBorders>
              <w:top w:val="sing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70</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2</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Техническая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28</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30</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40</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Психологическая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lang w:val="en-US"/>
              </w:rPr>
            </w:pPr>
            <w:r w:rsidRPr="008E22E1">
              <w:rPr>
                <w:rFonts w:ascii="Times New Roman" w:eastAsia="Times New Roman" w:hAnsi="Times New Roman"/>
                <w:b/>
                <w:i/>
                <w:sz w:val="16"/>
                <w:szCs w:val="16"/>
                <w:lang w:val="en-US"/>
              </w:rPr>
              <w:t>2</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lang w:val="en-US"/>
              </w:rPr>
            </w:pPr>
            <w:r w:rsidRPr="008E22E1">
              <w:rPr>
                <w:rFonts w:ascii="Times New Roman" w:eastAsia="Times New Roman" w:hAnsi="Times New Roman"/>
                <w:b/>
                <w:i/>
                <w:sz w:val="16"/>
                <w:szCs w:val="16"/>
                <w:lang w:val="en-US"/>
              </w:rPr>
              <w:t>2</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4</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Теоретическая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5</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Контрольно-переводные нормативы</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6</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Соревновательная</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7</w:t>
            </w: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Медицинское обследование</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4</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16"/>
                <w:szCs w:val="16"/>
                <w:highlight w:val="yellow"/>
              </w:rPr>
            </w:pP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Итого (46 недель)</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276</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276</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276</w:t>
            </w:r>
          </w:p>
        </w:tc>
      </w:tr>
      <w:tr w:rsidR="008E22E1" w:rsidRPr="008E22E1" w:rsidTr="00C27B4C">
        <w:trPr>
          <w:trHeight w:val="465"/>
          <w:jc w:val="center"/>
        </w:trPr>
        <w:tc>
          <w:tcPr>
            <w:tcW w:w="567" w:type="dxa"/>
            <w:tcBorders>
              <w:top w:val="double" w:sz="4" w:space="0" w:color="auto"/>
              <w:left w:val="single" w:sz="4" w:space="0" w:color="auto"/>
              <w:bottom w:val="doub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16"/>
                <w:szCs w:val="16"/>
                <w:highlight w:val="yellow"/>
              </w:rPr>
            </w:pPr>
          </w:p>
        </w:tc>
        <w:tc>
          <w:tcPr>
            <w:tcW w:w="2709"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rPr>
                <w:rFonts w:ascii="Times New Roman" w:eastAsia="Times New Roman" w:hAnsi="Times New Roman"/>
                <w:b/>
                <w:sz w:val="16"/>
                <w:szCs w:val="16"/>
              </w:rPr>
            </w:pPr>
            <w:r w:rsidRPr="008E22E1">
              <w:rPr>
                <w:rFonts w:ascii="Times New Roman" w:eastAsia="Times New Roman" w:hAnsi="Times New Roman"/>
                <w:b/>
                <w:sz w:val="16"/>
                <w:szCs w:val="16"/>
              </w:rPr>
              <w:t>Самостоятельная работа по плану</w:t>
            </w:r>
          </w:p>
        </w:tc>
        <w:tc>
          <w:tcPr>
            <w:tcW w:w="2766"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36</w:t>
            </w:r>
          </w:p>
        </w:tc>
        <w:tc>
          <w:tcPr>
            <w:tcW w:w="2020"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36</w:t>
            </w:r>
          </w:p>
        </w:tc>
        <w:tc>
          <w:tcPr>
            <w:tcW w:w="1723" w:type="dxa"/>
            <w:tcBorders>
              <w:top w:val="double" w:sz="4" w:space="0" w:color="auto"/>
              <w:left w:val="single" w:sz="4" w:space="0" w:color="auto"/>
              <w:bottom w:val="doub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i/>
                <w:sz w:val="16"/>
                <w:szCs w:val="16"/>
              </w:rPr>
            </w:pPr>
            <w:r w:rsidRPr="008E22E1">
              <w:rPr>
                <w:rFonts w:ascii="Times New Roman" w:eastAsia="Times New Roman" w:hAnsi="Times New Roman"/>
                <w:b/>
                <w:i/>
                <w:sz w:val="16"/>
                <w:szCs w:val="16"/>
              </w:rPr>
              <w:t>36</w:t>
            </w:r>
          </w:p>
        </w:tc>
      </w:tr>
      <w:tr w:rsidR="008E22E1" w:rsidRPr="008E22E1" w:rsidTr="00C27B4C">
        <w:trPr>
          <w:trHeight w:val="465"/>
          <w:jc w:val="center"/>
        </w:trPr>
        <w:tc>
          <w:tcPr>
            <w:tcW w:w="567" w:type="dxa"/>
            <w:tcBorders>
              <w:top w:val="double" w:sz="4" w:space="0" w:color="auto"/>
              <w:left w:val="single" w:sz="4" w:space="0" w:color="auto"/>
              <w:bottom w:val="single" w:sz="4" w:space="0" w:color="auto"/>
              <w:right w:val="single" w:sz="4" w:space="0" w:color="auto"/>
            </w:tcBorders>
            <w:vAlign w:val="center"/>
          </w:tcPr>
          <w:p w:rsidR="008E22E1" w:rsidRPr="008E22E1" w:rsidRDefault="008E22E1" w:rsidP="008E22E1">
            <w:pPr>
              <w:spacing w:after="0" w:line="256" w:lineRule="auto"/>
              <w:jc w:val="center"/>
              <w:rPr>
                <w:rFonts w:ascii="Times New Roman" w:eastAsia="Times New Roman" w:hAnsi="Times New Roman"/>
                <w:b/>
                <w:sz w:val="16"/>
                <w:szCs w:val="16"/>
              </w:rPr>
            </w:pPr>
          </w:p>
        </w:tc>
        <w:tc>
          <w:tcPr>
            <w:tcW w:w="2709"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right"/>
              <w:rPr>
                <w:rFonts w:ascii="Times New Roman" w:eastAsia="Times New Roman" w:hAnsi="Times New Roman"/>
                <w:b/>
                <w:sz w:val="16"/>
                <w:szCs w:val="16"/>
              </w:rPr>
            </w:pPr>
            <w:r w:rsidRPr="008E22E1">
              <w:rPr>
                <w:rFonts w:ascii="Times New Roman" w:eastAsia="Times New Roman" w:hAnsi="Times New Roman"/>
                <w:b/>
                <w:sz w:val="16"/>
                <w:szCs w:val="16"/>
              </w:rPr>
              <w:t>Всего (52 недели)</w:t>
            </w:r>
          </w:p>
        </w:tc>
        <w:tc>
          <w:tcPr>
            <w:tcW w:w="2766"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312</w:t>
            </w:r>
          </w:p>
        </w:tc>
        <w:tc>
          <w:tcPr>
            <w:tcW w:w="2020"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312</w:t>
            </w:r>
          </w:p>
        </w:tc>
        <w:tc>
          <w:tcPr>
            <w:tcW w:w="1723" w:type="dxa"/>
            <w:tcBorders>
              <w:top w:val="doub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b/>
                <w:sz w:val="16"/>
                <w:szCs w:val="16"/>
              </w:rPr>
            </w:pPr>
            <w:r w:rsidRPr="008E22E1">
              <w:rPr>
                <w:rFonts w:ascii="Times New Roman" w:eastAsia="Times New Roman" w:hAnsi="Times New Roman"/>
                <w:b/>
                <w:sz w:val="16"/>
                <w:szCs w:val="16"/>
              </w:rPr>
              <w:t>312</w:t>
            </w:r>
          </w:p>
        </w:tc>
      </w:tr>
    </w:tbl>
    <w:p w:rsidR="008E22E1" w:rsidRPr="008E22E1" w:rsidRDefault="008E22E1" w:rsidP="008E22E1">
      <w:pPr>
        <w:spacing w:after="0" w:line="240" w:lineRule="auto"/>
        <w:rPr>
          <w:rFonts w:ascii="Times New Roman" w:eastAsia="Times New Roman" w:hAnsi="Times New Roman"/>
          <w:b/>
          <w:sz w:val="28"/>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4</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Примерный план </w:t>
      </w:r>
      <w:r w:rsidR="008B1A2D">
        <w:rPr>
          <w:rFonts w:ascii="Times New Roman" w:eastAsia="Times New Roman" w:hAnsi="Times New Roman"/>
          <w:b/>
          <w:sz w:val="24"/>
          <w:szCs w:val="24"/>
          <w:lang w:eastAsia="ru-RU"/>
        </w:rPr>
        <w:t>тренировочного</w:t>
      </w:r>
      <w:r w:rsidRPr="008E22E1">
        <w:rPr>
          <w:rFonts w:ascii="Times New Roman" w:eastAsia="Times New Roman" w:hAnsi="Times New Roman"/>
          <w:b/>
          <w:sz w:val="24"/>
          <w:szCs w:val="24"/>
          <w:lang w:eastAsia="ru-RU"/>
        </w:rPr>
        <w:t xml:space="preserve"> процесса спортивно-оздоровительной группы по этапам подготовки на 1-ом году обучения</w:t>
      </w:r>
    </w:p>
    <w:p w:rsidR="008E22E1" w:rsidRPr="008E22E1" w:rsidRDefault="008E22E1" w:rsidP="008E22E1">
      <w:pPr>
        <w:spacing w:after="0" w:line="240" w:lineRule="auto"/>
        <w:ind w:firstLine="360"/>
        <w:jc w:val="both"/>
        <w:rPr>
          <w:rFonts w:ascii="Times New Roman" w:eastAsia="Times New Roman" w:hAnsi="Times New Roman"/>
          <w:sz w:val="28"/>
          <w:szCs w:val="24"/>
          <w:lang w:eastAsia="ru-RU"/>
        </w:rPr>
      </w:pPr>
    </w:p>
    <w:tbl>
      <w:tblPr>
        <w:tblW w:w="10650" w:type="dxa"/>
        <w:tblInd w:w="-254" w:type="dxa"/>
        <w:tblLayout w:type="fixed"/>
        <w:tblCellMar>
          <w:left w:w="30" w:type="dxa"/>
          <w:right w:w="30" w:type="dxa"/>
        </w:tblCellMar>
        <w:tblLook w:val="04A0"/>
      </w:tblPr>
      <w:tblGrid>
        <w:gridCol w:w="3403"/>
        <w:gridCol w:w="759"/>
        <w:gridCol w:w="627"/>
        <w:gridCol w:w="533"/>
        <w:gridCol w:w="533"/>
        <w:gridCol w:w="533"/>
        <w:gridCol w:w="533"/>
        <w:gridCol w:w="532"/>
        <w:gridCol w:w="533"/>
        <w:gridCol w:w="533"/>
        <w:gridCol w:w="533"/>
        <w:gridCol w:w="533"/>
        <w:gridCol w:w="532"/>
        <w:gridCol w:w="533"/>
      </w:tblGrid>
      <w:tr w:rsidR="008E22E1" w:rsidRPr="008E22E1" w:rsidTr="008E22E1">
        <w:trPr>
          <w:trHeight w:val="334"/>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color w:val="000000"/>
                <w:sz w:val="16"/>
                <w:szCs w:val="16"/>
              </w:rPr>
            </w:pPr>
            <w:r w:rsidRPr="008E22E1">
              <w:rPr>
                <w:rFonts w:ascii="Times New Roman" w:hAnsi="Times New Roman"/>
                <w:b/>
                <w:bCs/>
                <w:color w:val="000000"/>
                <w:sz w:val="16"/>
                <w:szCs w:val="16"/>
              </w:rPr>
              <w:t>СОДЕРЖАНИЕ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2"/>
                <w:szCs w:val="12"/>
              </w:rPr>
            </w:pPr>
            <w:r w:rsidRPr="008E22E1">
              <w:rPr>
                <w:rFonts w:ascii="Times New Roman" w:hAnsi="Times New Roman"/>
                <w:color w:val="000000"/>
                <w:sz w:val="12"/>
                <w:szCs w:val="12"/>
              </w:rPr>
              <w:t>Уч. часы</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СЕНТЯБРЬ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ОКТЯБРЬ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НОЯБРЬ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ДЕКАБРЬ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ЯНВАРЬ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ФЕВРАЛЬ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МАРТ</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АПРЕЛЬ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МАЙ</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ИЮНЬ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АВГУСТ</w:t>
            </w:r>
          </w:p>
        </w:tc>
      </w:tr>
      <w:tr w:rsidR="008E22E1" w:rsidRPr="008E22E1" w:rsidTr="008E22E1">
        <w:trPr>
          <w:trHeight w:val="23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ТЕОРЕТИЧЕСКАЯ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lang w:val="en-US"/>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9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ПРАКТИЧЕСКАЯ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rPr>
              <w:t>234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Общая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178</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r>
      <w:tr w:rsidR="008E22E1" w:rsidRPr="008E22E1" w:rsidTr="008E22E1">
        <w:trPr>
          <w:trHeight w:val="31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Специальная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56</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r>
      <w:tr w:rsidR="008E22E1" w:rsidRPr="008E22E1" w:rsidTr="008E22E1">
        <w:trPr>
          <w:trHeight w:val="26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ТЕХНИЧЕСКАЯ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28</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r>
      <w:tr w:rsidR="008E22E1" w:rsidRPr="008E22E1" w:rsidTr="008E22E1">
        <w:trPr>
          <w:trHeight w:val="237"/>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ПСИХОЛОГИЧЕСКАЯ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КОНТРОЛЬНЫЕ И ПЕРЕВОДНЫЕ НОРМАТИВЫ</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58"/>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СОРЕВНОВАТЕЛЬНАЯ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76"/>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МЕДИЦИНСКОЕ ОБСЛЕДОВАНИЕ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21"/>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САМОСТОЯТЕЛЬНАЯ РАБОТА ПО ПЛАНУ</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36</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r>
      <w:tr w:rsidR="008E22E1" w:rsidRPr="008E22E1" w:rsidTr="008E22E1">
        <w:trPr>
          <w:trHeight w:val="36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color w:val="000000"/>
                <w:sz w:val="16"/>
                <w:szCs w:val="16"/>
              </w:rPr>
            </w:pPr>
            <w:r w:rsidRPr="008E22E1">
              <w:rPr>
                <w:rFonts w:ascii="Times New Roman" w:hAnsi="Times New Roman"/>
                <w:color w:val="000000"/>
                <w:sz w:val="16"/>
                <w:szCs w:val="16"/>
              </w:rPr>
              <w:t>КОЛИЧЕСТВО ЧАСОВ (52 НЕДЕЛИ)</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312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26</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37</w:t>
            </w:r>
          </w:p>
        </w:tc>
      </w:tr>
    </w:tbl>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5</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Примерный план </w:t>
      </w:r>
      <w:r w:rsidR="008B1A2D">
        <w:rPr>
          <w:rFonts w:ascii="Times New Roman" w:eastAsia="Times New Roman" w:hAnsi="Times New Roman"/>
          <w:b/>
          <w:sz w:val="24"/>
          <w:szCs w:val="24"/>
          <w:lang w:eastAsia="ru-RU"/>
        </w:rPr>
        <w:t>тренировочного</w:t>
      </w:r>
      <w:r w:rsidRPr="008E22E1">
        <w:rPr>
          <w:rFonts w:ascii="Times New Roman" w:eastAsia="Times New Roman" w:hAnsi="Times New Roman"/>
          <w:b/>
          <w:sz w:val="24"/>
          <w:szCs w:val="24"/>
          <w:lang w:eastAsia="ru-RU"/>
        </w:rPr>
        <w:t xml:space="preserve"> процесса спортивно-оздоровительной группы по этапам подготовки на 2-ом году обучения</w:t>
      </w:r>
    </w:p>
    <w:p w:rsidR="008E22E1" w:rsidRPr="008E22E1" w:rsidRDefault="008E22E1" w:rsidP="008E22E1">
      <w:pPr>
        <w:spacing w:after="0" w:line="240" w:lineRule="auto"/>
        <w:ind w:firstLine="360"/>
        <w:jc w:val="both"/>
        <w:rPr>
          <w:rFonts w:ascii="Times New Roman" w:eastAsia="Times New Roman" w:hAnsi="Times New Roman"/>
          <w:sz w:val="24"/>
          <w:szCs w:val="24"/>
          <w:lang w:eastAsia="ru-RU"/>
        </w:rPr>
      </w:pPr>
    </w:p>
    <w:tbl>
      <w:tblPr>
        <w:tblW w:w="10650" w:type="dxa"/>
        <w:tblInd w:w="-254" w:type="dxa"/>
        <w:tblLayout w:type="fixed"/>
        <w:tblCellMar>
          <w:left w:w="30" w:type="dxa"/>
          <w:right w:w="30" w:type="dxa"/>
        </w:tblCellMar>
        <w:tblLook w:val="04A0"/>
      </w:tblPr>
      <w:tblGrid>
        <w:gridCol w:w="3403"/>
        <w:gridCol w:w="759"/>
        <w:gridCol w:w="627"/>
        <w:gridCol w:w="533"/>
        <w:gridCol w:w="533"/>
        <w:gridCol w:w="533"/>
        <w:gridCol w:w="533"/>
        <w:gridCol w:w="532"/>
        <w:gridCol w:w="533"/>
        <w:gridCol w:w="533"/>
        <w:gridCol w:w="533"/>
        <w:gridCol w:w="533"/>
        <w:gridCol w:w="532"/>
        <w:gridCol w:w="533"/>
      </w:tblGrid>
      <w:tr w:rsidR="008E22E1" w:rsidRPr="008E22E1" w:rsidTr="008E22E1">
        <w:trPr>
          <w:trHeight w:val="334"/>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color w:val="000000"/>
                <w:sz w:val="16"/>
                <w:szCs w:val="16"/>
              </w:rPr>
            </w:pPr>
            <w:r w:rsidRPr="008E22E1">
              <w:rPr>
                <w:rFonts w:ascii="Times New Roman" w:hAnsi="Times New Roman"/>
                <w:b/>
                <w:bCs/>
                <w:color w:val="000000"/>
                <w:sz w:val="16"/>
                <w:szCs w:val="16"/>
              </w:rPr>
              <w:t>СОДЕРЖАНИЕ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2"/>
                <w:szCs w:val="12"/>
              </w:rPr>
            </w:pPr>
            <w:r w:rsidRPr="008E22E1">
              <w:rPr>
                <w:rFonts w:ascii="Times New Roman" w:hAnsi="Times New Roman"/>
                <w:color w:val="000000"/>
                <w:sz w:val="12"/>
                <w:szCs w:val="12"/>
              </w:rPr>
              <w:t>Уч. часы</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0"/>
                <w:szCs w:val="10"/>
              </w:rPr>
            </w:pPr>
            <w:r w:rsidRPr="008E22E1">
              <w:rPr>
                <w:rFonts w:ascii="Times New Roman" w:hAnsi="Times New Roman"/>
                <w:sz w:val="10"/>
                <w:szCs w:val="10"/>
              </w:rPr>
              <w:t>СЕНТЯБРЬ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ОКТЯБРЬ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НОЯБРЬ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ДЕКАБРЬ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0"/>
                <w:szCs w:val="10"/>
              </w:rPr>
            </w:pPr>
            <w:r w:rsidRPr="008E22E1">
              <w:rPr>
                <w:rFonts w:ascii="Times New Roman" w:hAnsi="Times New Roman"/>
                <w:sz w:val="10"/>
                <w:szCs w:val="10"/>
              </w:rPr>
              <w:t>ЯНВАРЬ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ФЕВРАЛЬ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МАРТ</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АПРЕЛЬ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МАЙ</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ИЮНЬ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АВГУСТ</w:t>
            </w:r>
          </w:p>
        </w:tc>
      </w:tr>
      <w:tr w:rsidR="008E22E1" w:rsidRPr="008E22E1" w:rsidTr="008E22E1">
        <w:trPr>
          <w:trHeight w:val="23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ТЕОРЕТИЧЕСКАЯ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lang w:val="en-US"/>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lang w:val="en-US"/>
              </w:rPr>
            </w:pPr>
            <w:r w:rsidRPr="008E22E1">
              <w:rPr>
                <w:rFonts w:ascii="Times New Roman" w:hAnsi="Times New Roman"/>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lang w:val="en-US"/>
              </w:rPr>
            </w:pPr>
            <w:r w:rsidRPr="008E22E1">
              <w:rPr>
                <w:rFonts w:ascii="Times New Roman" w:hAnsi="Times New Roman"/>
                <w:sz w:val="16"/>
                <w:szCs w:val="16"/>
                <w:lang w:val="en-US"/>
              </w:rPr>
              <w:t>1</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9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ПРАКТИЧЕСКАЯ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rPr>
              <w:t>230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17</w:t>
            </w: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Общая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166</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12</w:t>
            </w:r>
          </w:p>
        </w:tc>
      </w:tr>
      <w:tr w:rsidR="008E22E1" w:rsidRPr="008E22E1" w:rsidTr="008E22E1">
        <w:trPr>
          <w:trHeight w:val="31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Специальная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64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5</w:t>
            </w:r>
          </w:p>
        </w:tc>
      </w:tr>
      <w:tr w:rsidR="008E22E1" w:rsidRPr="008E22E1" w:rsidTr="008E22E1">
        <w:trPr>
          <w:trHeight w:val="26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ТЕХНИЧЕСКАЯ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2</w:t>
            </w:r>
          </w:p>
        </w:tc>
      </w:tr>
      <w:tr w:rsidR="008E22E1" w:rsidRPr="008E22E1" w:rsidTr="008E22E1">
        <w:trPr>
          <w:trHeight w:val="237"/>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ПСИХОЛОГИЧЕСКАЯ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КОНТРОЛЬНЫЕ И ПЕРЕВОДНЫЕ НОРМАТИВЫ</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58"/>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СОРЕВНОВАТЕЛЬНАЯ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76"/>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МЕДИЦИНСКОЕ ОБСЛЕДОВАНИЕ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21"/>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САМОСТОЯТЕЛЬНАЯ РАБОТА ПО ПЛАНУ</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36</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r>
      <w:tr w:rsidR="008E22E1" w:rsidRPr="008E22E1" w:rsidTr="008E22E1">
        <w:trPr>
          <w:trHeight w:val="36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color w:val="000000"/>
                <w:sz w:val="16"/>
                <w:szCs w:val="16"/>
              </w:rPr>
            </w:pPr>
            <w:r w:rsidRPr="008E22E1">
              <w:rPr>
                <w:rFonts w:ascii="Times New Roman" w:hAnsi="Times New Roman"/>
                <w:color w:val="000000"/>
                <w:sz w:val="16"/>
                <w:szCs w:val="16"/>
              </w:rPr>
              <w:t>КОЛИЧЕСТВО ЧАСОВ (52 НЕДЕЛИ)</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312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25</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37</w:t>
            </w:r>
          </w:p>
        </w:tc>
      </w:tr>
    </w:tbl>
    <w:p w:rsidR="00566C99" w:rsidRDefault="00566C99" w:rsidP="008E22E1">
      <w:pPr>
        <w:spacing w:after="0" w:line="240" w:lineRule="auto"/>
        <w:jc w:val="right"/>
        <w:rPr>
          <w:rFonts w:ascii="Times New Roman" w:eastAsia="Times New Roman" w:hAnsi="Times New Roman"/>
          <w:b/>
          <w:sz w:val="24"/>
          <w:szCs w:val="24"/>
          <w:lang w:eastAsia="ru-RU"/>
        </w:rPr>
      </w:pPr>
    </w:p>
    <w:p w:rsidR="008E22E1" w:rsidRPr="008E22E1" w:rsidRDefault="008E22E1" w:rsidP="008E22E1">
      <w:pPr>
        <w:spacing w:after="0" w:line="240" w:lineRule="auto"/>
        <w:jc w:val="right"/>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Таблица 6</w:t>
      </w:r>
    </w:p>
    <w:p w:rsidR="008E22E1" w:rsidRPr="008E22E1" w:rsidRDefault="008E22E1" w:rsidP="008E22E1">
      <w:pPr>
        <w:spacing w:after="0" w:line="240" w:lineRule="auto"/>
        <w:jc w:val="center"/>
        <w:rPr>
          <w:rFonts w:ascii="Times New Roman" w:eastAsia="Times New Roman" w:hAnsi="Times New Roman"/>
          <w:b/>
          <w:sz w:val="24"/>
          <w:szCs w:val="24"/>
          <w:lang w:eastAsia="ru-RU"/>
        </w:rPr>
      </w:pPr>
      <w:r w:rsidRPr="008E22E1">
        <w:rPr>
          <w:rFonts w:ascii="Times New Roman" w:eastAsia="Times New Roman" w:hAnsi="Times New Roman"/>
          <w:b/>
          <w:sz w:val="24"/>
          <w:szCs w:val="24"/>
          <w:lang w:eastAsia="ru-RU"/>
        </w:rPr>
        <w:t xml:space="preserve">Примерный план </w:t>
      </w:r>
      <w:r w:rsidR="008B1A2D">
        <w:rPr>
          <w:rFonts w:ascii="Times New Roman" w:eastAsia="Times New Roman" w:hAnsi="Times New Roman"/>
          <w:b/>
          <w:sz w:val="24"/>
          <w:szCs w:val="24"/>
          <w:lang w:eastAsia="ru-RU"/>
        </w:rPr>
        <w:t>тренировочного</w:t>
      </w:r>
      <w:r w:rsidRPr="008E22E1">
        <w:rPr>
          <w:rFonts w:ascii="Times New Roman" w:eastAsia="Times New Roman" w:hAnsi="Times New Roman"/>
          <w:b/>
          <w:sz w:val="24"/>
          <w:szCs w:val="24"/>
          <w:lang w:eastAsia="ru-RU"/>
        </w:rPr>
        <w:t xml:space="preserve"> процесса спортивно-оздоровительной группы по этапам подготовки на 3-ом году обучения</w:t>
      </w:r>
    </w:p>
    <w:p w:rsidR="008E22E1" w:rsidRPr="008E22E1" w:rsidRDefault="008E22E1" w:rsidP="008E22E1">
      <w:pPr>
        <w:spacing w:after="0" w:line="240" w:lineRule="auto"/>
        <w:ind w:firstLine="360"/>
        <w:jc w:val="both"/>
        <w:rPr>
          <w:rFonts w:ascii="Times New Roman" w:eastAsia="Times New Roman" w:hAnsi="Times New Roman"/>
          <w:sz w:val="24"/>
          <w:szCs w:val="24"/>
          <w:lang w:eastAsia="ru-RU"/>
        </w:rPr>
      </w:pPr>
    </w:p>
    <w:p w:rsidR="008E22E1" w:rsidRPr="008E22E1" w:rsidRDefault="008E22E1" w:rsidP="008E22E1">
      <w:pPr>
        <w:spacing w:after="0" w:line="240" w:lineRule="auto"/>
        <w:ind w:firstLine="360"/>
        <w:jc w:val="both"/>
        <w:rPr>
          <w:rFonts w:ascii="Times New Roman" w:eastAsia="Times New Roman" w:hAnsi="Times New Roman"/>
          <w:sz w:val="28"/>
          <w:szCs w:val="24"/>
          <w:lang w:eastAsia="ru-RU"/>
        </w:rPr>
      </w:pPr>
    </w:p>
    <w:tbl>
      <w:tblPr>
        <w:tblW w:w="10650" w:type="dxa"/>
        <w:tblInd w:w="-254" w:type="dxa"/>
        <w:tblLayout w:type="fixed"/>
        <w:tblCellMar>
          <w:left w:w="30" w:type="dxa"/>
          <w:right w:w="30" w:type="dxa"/>
        </w:tblCellMar>
        <w:tblLook w:val="04A0"/>
      </w:tblPr>
      <w:tblGrid>
        <w:gridCol w:w="3403"/>
        <w:gridCol w:w="759"/>
        <w:gridCol w:w="627"/>
        <w:gridCol w:w="533"/>
        <w:gridCol w:w="533"/>
        <w:gridCol w:w="533"/>
        <w:gridCol w:w="533"/>
        <w:gridCol w:w="532"/>
        <w:gridCol w:w="533"/>
        <w:gridCol w:w="533"/>
        <w:gridCol w:w="533"/>
        <w:gridCol w:w="533"/>
        <w:gridCol w:w="532"/>
        <w:gridCol w:w="533"/>
      </w:tblGrid>
      <w:tr w:rsidR="008E22E1" w:rsidRPr="008E22E1" w:rsidTr="008E22E1">
        <w:trPr>
          <w:trHeight w:val="334"/>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color w:val="000000"/>
                <w:sz w:val="16"/>
                <w:szCs w:val="16"/>
              </w:rPr>
            </w:pPr>
            <w:r w:rsidRPr="008E22E1">
              <w:rPr>
                <w:rFonts w:ascii="Times New Roman" w:hAnsi="Times New Roman"/>
                <w:b/>
                <w:bCs/>
                <w:color w:val="000000"/>
                <w:sz w:val="16"/>
                <w:szCs w:val="16"/>
              </w:rPr>
              <w:t>СОДЕРЖАНИЕ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2"/>
                <w:szCs w:val="12"/>
              </w:rPr>
            </w:pPr>
            <w:r w:rsidRPr="008E22E1">
              <w:rPr>
                <w:rFonts w:ascii="Times New Roman" w:hAnsi="Times New Roman"/>
                <w:color w:val="000000"/>
                <w:sz w:val="12"/>
                <w:szCs w:val="12"/>
              </w:rPr>
              <w:t>Уч. часы</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СЕНТЯБРЬ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ОКТЯБРЬ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НОЯБРЬ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ДЕКАБРЬ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ЯНВАРЬ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ФЕВРАЛЬ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МАРТ</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АПРЕЛЬ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МАЙ</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ИЮНЬ</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ИЮЛЬ</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0"/>
                <w:szCs w:val="10"/>
              </w:rPr>
            </w:pPr>
            <w:r w:rsidRPr="008E22E1">
              <w:rPr>
                <w:rFonts w:ascii="Times New Roman" w:hAnsi="Times New Roman"/>
                <w:color w:val="000000"/>
                <w:sz w:val="10"/>
                <w:szCs w:val="10"/>
              </w:rPr>
              <w:t>АВГУСТ</w:t>
            </w:r>
          </w:p>
        </w:tc>
      </w:tr>
      <w:tr w:rsidR="008E22E1" w:rsidRPr="008E22E1" w:rsidTr="008E22E1">
        <w:trPr>
          <w:trHeight w:val="23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ТЕОРЕТИЧЕСКАЯ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lang w:val="en-US"/>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r w:rsidRPr="008E22E1">
              <w:rPr>
                <w:rFonts w:ascii="Times New Roman" w:hAnsi="Times New Roman"/>
                <w:color w:val="000000"/>
                <w:sz w:val="16"/>
                <w:szCs w:val="16"/>
                <w:lang w:val="en-US"/>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lang w:val="en-US"/>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9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ПРАКТИЧЕСКАЯ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lang w:val="en-US"/>
              </w:rPr>
            </w:pPr>
            <w:r w:rsidRPr="008E22E1">
              <w:rPr>
                <w:rFonts w:ascii="Times New Roman" w:hAnsi="Times New Roman"/>
                <w:b/>
                <w:bCs/>
                <w:sz w:val="16"/>
                <w:szCs w:val="16"/>
              </w:rPr>
              <w:t>220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19</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20</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19</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16</w:t>
            </w: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Общая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150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14</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11</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12</w:t>
            </w:r>
          </w:p>
        </w:tc>
      </w:tr>
      <w:tr w:rsidR="008E22E1" w:rsidRPr="008E22E1" w:rsidTr="008E22E1">
        <w:trPr>
          <w:trHeight w:val="319"/>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lastRenderedPageBreak/>
              <w:t>Специальная физическая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70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r>
      <w:tr w:rsidR="008E22E1" w:rsidRPr="008E22E1" w:rsidTr="008E22E1">
        <w:trPr>
          <w:trHeight w:val="26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ТЕХНИЧЕСКАЯ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40</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16"/>
                <w:szCs w:val="16"/>
              </w:rPr>
            </w:pPr>
            <w:r w:rsidRPr="008E22E1">
              <w:rPr>
                <w:rFonts w:ascii="Times New Roman" w:eastAsia="Times New Roman" w:hAnsi="Times New Roman"/>
                <w:sz w:val="16"/>
                <w:szCs w:val="16"/>
              </w:rPr>
              <w:t>3</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spacing w:after="0" w:line="256" w:lineRule="auto"/>
              <w:jc w:val="center"/>
              <w:rPr>
                <w:rFonts w:ascii="Times New Roman" w:eastAsia="Times New Roman" w:hAnsi="Times New Roman"/>
                <w:sz w:val="24"/>
                <w:szCs w:val="24"/>
              </w:rPr>
            </w:pPr>
            <w:r w:rsidRPr="008E22E1">
              <w:rPr>
                <w:rFonts w:ascii="Times New Roman" w:hAnsi="Times New Roman"/>
                <w:color w:val="000000"/>
                <w:sz w:val="16"/>
                <w:szCs w:val="16"/>
              </w:rPr>
              <w:t>4</w:t>
            </w:r>
          </w:p>
        </w:tc>
      </w:tr>
      <w:tr w:rsidR="008E22E1" w:rsidRPr="008E22E1" w:rsidTr="008E22E1">
        <w:trPr>
          <w:trHeight w:val="237"/>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ПСИХОЛОГИЧЕСКАЯ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82"/>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КОНТРОЛЬНЫЕ И ПЕРЕВОДНЫЕ НОРМАТИВЫ</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58"/>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СОРЕВНОВАТЕЛЬНАЯ ПОДГОТОВКА</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76"/>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МЕДИЦИНСКОЕ ОБСЛЕДОВАНИЕ</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4</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w:t>
            </w: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p>
        </w:tc>
      </w:tr>
      <w:tr w:rsidR="008E22E1" w:rsidRPr="008E22E1" w:rsidTr="008E22E1">
        <w:trPr>
          <w:trHeight w:val="221"/>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b/>
                <w:bCs/>
                <w:color w:val="000000"/>
                <w:sz w:val="16"/>
                <w:szCs w:val="16"/>
              </w:rPr>
            </w:pPr>
            <w:r w:rsidRPr="008E22E1">
              <w:rPr>
                <w:rFonts w:ascii="Times New Roman" w:hAnsi="Times New Roman"/>
                <w:b/>
                <w:bCs/>
                <w:color w:val="000000"/>
                <w:sz w:val="16"/>
                <w:szCs w:val="16"/>
              </w:rPr>
              <w:t>САМОСТОЯТЕЛЬНАЯ РАБОТА ПО ПЛАНУ</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36</w:t>
            </w:r>
          </w:p>
        </w:tc>
        <w:tc>
          <w:tcPr>
            <w:tcW w:w="627"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3" w:type="dxa"/>
            <w:tcBorders>
              <w:top w:val="single" w:sz="4" w:space="0" w:color="auto"/>
              <w:left w:val="single" w:sz="4" w:space="0" w:color="auto"/>
              <w:bottom w:val="single" w:sz="4" w:space="0" w:color="auto"/>
              <w:right w:val="single" w:sz="4" w:space="0" w:color="auto"/>
            </w:tcBorders>
            <w:vAlign w:val="center"/>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18</w:t>
            </w:r>
          </w:p>
        </w:tc>
      </w:tr>
      <w:tr w:rsidR="008E22E1" w:rsidRPr="008E22E1" w:rsidTr="008E22E1">
        <w:trPr>
          <w:trHeight w:val="363"/>
        </w:trPr>
        <w:tc>
          <w:tcPr>
            <w:tcW w:w="340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rPr>
                <w:rFonts w:ascii="Times New Roman" w:hAnsi="Times New Roman"/>
                <w:color w:val="000000"/>
                <w:sz w:val="16"/>
                <w:szCs w:val="16"/>
              </w:rPr>
            </w:pPr>
            <w:r w:rsidRPr="008E22E1">
              <w:rPr>
                <w:rFonts w:ascii="Times New Roman" w:hAnsi="Times New Roman"/>
                <w:color w:val="000000"/>
                <w:sz w:val="16"/>
                <w:szCs w:val="16"/>
              </w:rPr>
              <w:t>КОЛИЧЕСТВО ЧАСОВ (52 НЕДЕЛИ)</w:t>
            </w:r>
          </w:p>
        </w:tc>
        <w:tc>
          <w:tcPr>
            <w:tcW w:w="759"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b/>
                <w:bCs/>
                <w:sz w:val="16"/>
                <w:szCs w:val="16"/>
              </w:rPr>
            </w:pPr>
            <w:r w:rsidRPr="008E22E1">
              <w:rPr>
                <w:rFonts w:ascii="Times New Roman" w:hAnsi="Times New Roman"/>
                <w:b/>
                <w:bCs/>
                <w:sz w:val="16"/>
                <w:szCs w:val="16"/>
              </w:rPr>
              <w:t>312</w:t>
            </w:r>
          </w:p>
        </w:tc>
        <w:tc>
          <w:tcPr>
            <w:tcW w:w="627"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28</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25</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21</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23</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24</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27</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sz w:val="16"/>
                <w:szCs w:val="16"/>
              </w:rPr>
            </w:pPr>
            <w:r w:rsidRPr="008E22E1">
              <w:rPr>
                <w:rFonts w:ascii="Times New Roman" w:hAnsi="Times New Roman"/>
                <w:sz w:val="16"/>
                <w:szCs w:val="16"/>
              </w:rPr>
              <w:t>17</w:t>
            </w:r>
          </w:p>
        </w:tc>
        <w:tc>
          <w:tcPr>
            <w:tcW w:w="532"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36</w:t>
            </w:r>
          </w:p>
        </w:tc>
        <w:tc>
          <w:tcPr>
            <w:tcW w:w="533" w:type="dxa"/>
            <w:tcBorders>
              <w:top w:val="single" w:sz="4" w:space="0" w:color="auto"/>
              <w:left w:val="single" w:sz="4" w:space="0" w:color="auto"/>
              <w:bottom w:val="single" w:sz="4" w:space="0" w:color="auto"/>
              <w:right w:val="single" w:sz="4" w:space="0" w:color="auto"/>
            </w:tcBorders>
            <w:vAlign w:val="center"/>
            <w:hideMark/>
          </w:tcPr>
          <w:p w:rsidR="008E22E1" w:rsidRPr="008E22E1" w:rsidRDefault="008E22E1" w:rsidP="008E22E1">
            <w:pPr>
              <w:autoSpaceDE w:val="0"/>
              <w:autoSpaceDN w:val="0"/>
              <w:adjustRightInd w:val="0"/>
              <w:spacing w:after="0" w:line="256" w:lineRule="auto"/>
              <w:jc w:val="center"/>
              <w:rPr>
                <w:rFonts w:ascii="Times New Roman" w:hAnsi="Times New Roman"/>
                <w:color w:val="000000"/>
                <w:sz w:val="16"/>
                <w:szCs w:val="16"/>
              </w:rPr>
            </w:pPr>
            <w:r w:rsidRPr="008E22E1">
              <w:rPr>
                <w:rFonts w:ascii="Times New Roman" w:hAnsi="Times New Roman"/>
                <w:color w:val="000000"/>
                <w:sz w:val="16"/>
                <w:szCs w:val="16"/>
              </w:rPr>
              <w:t>38</w:t>
            </w:r>
          </w:p>
        </w:tc>
      </w:tr>
    </w:tbl>
    <w:p w:rsidR="008E22E1" w:rsidRPr="008E22E1" w:rsidRDefault="008E22E1" w:rsidP="008E22E1">
      <w:pPr>
        <w:spacing w:after="0" w:line="240" w:lineRule="auto"/>
        <w:ind w:left="360"/>
        <w:jc w:val="both"/>
        <w:rPr>
          <w:rFonts w:ascii="Times New Roman" w:eastAsia="Times New Roman" w:hAnsi="Times New Roman"/>
          <w:sz w:val="28"/>
          <w:szCs w:val="24"/>
          <w:lang w:eastAsia="ru-RU"/>
        </w:rPr>
      </w:pPr>
    </w:p>
    <w:p w:rsidR="004E165B" w:rsidRPr="00A77E1A" w:rsidRDefault="00541E8C" w:rsidP="00E45E87">
      <w:pPr>
        <w:tabs>
          <w:tab w:val="left" w:pos="4806"/>
        </w:tabs>
        <w:spacing w:after="0"/>
        <w:jc w:val="center"/>
        <w:rPr>
          <w:rFonts w:ascii="Times New Roman" w:hAnsi="Times New Roman"/>
          <w:b/>
          <w:sz w:val="28"/>
          <w:szCs w:val="28"/>
        </w:rPr>
      </w:pPr>
      <w:r w:rsidRPr="00A77E1A">
        <w:rPr>
          <w:rFonts w:ascii="Times New Roman" w:hAnsi="Times New Roman"/>
          <w:b/>
          <w:sz w:val="28"/>
          <w:szCs w:val="28"/>
        </w:rPr>
        <w:t>2.2</w:t>
      </w:r>
      <w:r w:rsidR="002F4316" w:rsidRPr="00A77E1A">
        <w:rPr>
          <w:rFonts w:ascii="Times New Roman" w:hAnsi="Times New Roman"/>
          <w:b/>
          <w:sz w:val="28"/>
          <w:szCs w:val="28"/>
        </w:rPr>
        <w:t>. Теоретическая подготовка</w:t>
      </w:r>
    </w:p>
    <w:p w:rsidR="00D35DA5" w:rsidRPr="00D35DA5" w:rsidRDefault="00D35DA5" w:rsidP="00D35DA5">
      <w:pPr>
        <w:shd w:val="clear" w:color="auto" w:fill="FFFFFF"/>
        <w:spacing w:after="0" w:line="240" w:lineRule="auto"/>
        <w:ind w:firstLine="708"/>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Теоретическая подготовка проводится в форме бесед, лекций и непосредственно в тренировке органически связана с физической, технико-тактической, моральной и волевой подготовкой как элемент практических занятий. 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r w:rsidRPr="00D35DA5">
        <w:rPr>
          <w:rFonts w:ascii="Times New Roman" w:eastAsia="Times New Roman" w:hAnsi="Times New Roman"/>
          <w:sz w:val="24"/>
          <w:szCs w:val="24"/>
          <w:lang w:eastAsia="ru-RU"/>
        </w:rPr>
        <w:br/>
      </w:r>
      <w:r w:rsidRPr="00D35DA5">
        <w:rPr>
          <w:rFonts w:ascii="Times New Roman" w:eastAsia="Times New Roman" w:hAnsi="Times New Roman"/>
          <w:sz w:val="24"/>
          <w:szCs w:val="24"/>
          <w:lang w:eastAsia="ru-RU"/>
        </w:rPr>
        <w:br/>
        <w:t xml:space="preserve">             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 Теоретическая подготовка в спортивно-оздоровительных группах проводится в виде коротких бесед в начале </w:t>
      </w:r>
      <w:r w:rsidR="008B1A2D">
        <w:rPr>
          <w:rFonts w:ascii="Times New Roman" w:eastAsia="Times New Roman" w:hAnsi="Times New Roman"/>
          <w:sz w:val="24"/>
          <w:szCs w:val="24"/>
          <w:lang w:eastAsia="ru-RU"/>
        </w:rPr>
        <w:t>тренировочного</w:t>
      </w:r>
      <w:r w:rsidRPr="00D35DA5">
        <w:rPr>
          <w:rFonts w:ascii="Times New Roman" w:eastAsia="Times New Roman" w:hAnsi="Times New Roman"/>
          <w:sz w:val="24"/>
          <w:szCs w:val="24"/>
          <w:lang w:eastAsia="ru-RU"/>
        </w:rPr>
        <w:t xml:space="preserve"> занятия или</w:t>
      </w:r>
      <w:r w:rsidR="000E5A8C">
        <w:rPr>
          <w:rFonts w:ascii="Times New Roman" w:eastAsia="Times New Roman" w:hAnsi="Times New Roman"/>
          <w:sz w:val="24"/>
          <w:szCs w:val="24"/>
          <w:lang w:eastAsia="ru-RU"/>
        </w:rPr>
        <w:t xml:space="preserve"> в</w:t>
      </w:r>
      <w:r w:rsidRPr="00D35DA5">
        <w:rPr>
          <w:rFonts w:ascii="Times New Roman" w:eastAsia="Times New Roman" w:hAnsi="Times New Roman"/>
          <w:sz w:val="24"/>
          <w:szCs w:val="24"/>
          <w:lang w:eastAsia="ru-RU"/>
        </w:rPr>
        <w:t xml:space="preserve"> его процессе в паузах отдыха. Содержание бесед и полнота сведений зависит от контингента учащихся. Некоторые темы требуют неоднократного повторения, например</w:t>
      </w:r>
      <w:r w:rsidR="008E7012">
        <w:rPr>
          <w:rFonts w:ascii="Times New Roman" w:eastAsia="Times New Roman" w:hAnsi="Times New Roman"/>
          <w:sz w:val="24"/>
          <w:szCs w:val="24"/>
          <w:lang w:eastAsia="ru-RU"/>
        </w:rPr>
        <w:t>,</w:t>
      </w:r>
      <w:r w:rsidRPr="00D35DA5">
        <w:rPr>
          <w:rFonts w:ascii="Times New Roman" w:eastAsia="Times New Roman" w:hAnsi="Times New Roman"/>
          <w:sz w:val="24"/>
          <w:szCs w:val="24"/>
          <w:lang w:eastAsia="ru-RU"/>
        </w:rPr>
        <w:t xml:space="preserve"> меры предупреждения травматизма, оказание первой медицинской помощи, правила соревнований и оценка качества исполнения элементов</w:t>
      </w:r>
      <w:r w:rsidR="000E5A8C">
        <w:rPr>
          <w:rFonts w:ascii="Times New Roman" w:eastAsia="Times New Roman" w:hAnsi="Times New Roman"/>
          <w:sz w:val="24"/>
          <w:szCs w:val="24"/>
          <w:lang w:eastAsia="ru-RU"/>
        </w:rPr>
        <w:t>.</w:t>
      </w:r>
      <w:r w:rsidRPr="00D35DA5">
        <w:rPr>
          <w:rFonts w:ascii="Times New Roman" w:eastAsia="Times New Roman" w:hAnsi="Times New Roman"/>
          <w:sz w:val="24"/>
          <w:szCs w:val="24"/>
          <w:lang w:eastAsia="ru-RU"/>
        </w:rPr>
        <w:t xml:space="preserve">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w:t>
      </w:r>
      <w:r w:rsidR="000E5A8C">
        <w:rPr>
          <w:rFonts w:ascii="Times New Roman" w:eastAsia="Times New Roman" w:hAnsi="Times New Roman"/>
          <w:sz w:val="24"/>
          <w:szCs w:val="24"/>
          <w:lang w:eastAsia="ru-RU"/>
        </w:rPr>
        <w:t>видеоматериалов</w:t>
      </w:r>
      <w:r w:rsidRPr="00D35DA5">
        <w:rPr>
          <w:rFonts w:ascii="Times New Roman" w:eastAsia="Times New Roman" w:hAnsi="Times New Roman"/>
          <w:sz w:val="24"/>
          <w:szCs w:val="24"/>
          <w:lang w:eastAsia="ru-RU"/>
        </w:rPr>
        <w:t xml:space="preserve"> передач о выдающихся спортсменах нашей страны.</w:t>
      </w:r>
    </w:p>
    <w:p w:rsidR="00D35DA5" w:rsidRPr="00D35DA5" w:rsidRDefault="00D35DA5" w:rsidP="00D35DA5">
      <w:pPr>
        <w:shd w:val="clear" w:color="auto" w:fill="FFFFFF"/>
        <w:spacing w:after="0" w:line="240" w:lineRule="auto"/>
        <w:ind w:firstLine="708"/>
        <w:jc w:val="both"/>
        <w:rPr>
          <w:rFonts w:ascii="Times New Roman" w:eastAsia="Times New Roman" w:hAnsi="Times New Roman"/>
          <w:b/>
          <w:bCs/>
          <w:sz w:val="24"/>
          <w:szCs w:val="24"/>
          <w:lang w:eastAsia="ru-RU"/>
        </w:rPr>
      </w:pPr>
      <w:r w:rsidRPr="00D35DA5">
        <w:rPr>
          <w:rFonts w:ascii="Times New Roman" w:eastAsia="Times New Roman" w:hAnsi="Times New Roman"/>
          <w:sz w:val="24"/>
          <w:szCs w:val="24"/>
          <w:lang w:eastAsia="ru-RU"/>
        </w:rPr>
        <w:t>При проведении теоретических занятий необходимо воспитывать чувство патриотизма, любви к своей родине</w:t>
      </w:r>
      <w:r w:rsidR="005C1739">
        <w:rPr>
          <w:rFonts w:ascii="Times New Roman" w:eastAsia="Times New Roman" w:hAnsi="Times New Roman"/>
          <w:sz w:val="24"/>
          <w:szCs w:val="24"/>
          <w:lang w:eastAsia="ru-RU"/>
        </w:rPr>
        <w:t xml:space="preserve"> и гордости за неё. В таблице 7</w:t>
      </w:r>
      <w:r w:rsidRPr="00D35DA5">
        <w:rPr>
          <w:rFonts w:ascii="Times New Roman" w:eastAsia="Times New Roman" w:hAnsi="Times New Roman"/>
          <w:sz w:val="24"/>
          <w:szCs w:val="24"/>
          <w:lang w:eastAsia="ru-RU"/>
        </w:rPr>
        <w:t xml:space="preserve"> приведен план теоретической подготовки на весь период обучения с указанием предпочтительных сроков раскрытия содержания тем.</w:t>
      </w:r>
      <w:r w:rsidRPr="00D35DA5">
        <w:rPr>
          <w:rFonts w:ascii="Times New Roman" w:eastAsia="Times New Roman" w:hAnsi="Times New Roman"/>
          <w:sz w:val="24"/>
          <w:szCs w:val="24"/>
          <w:lang w:eastAsia="ru-RU"/>
        </w:rPr>
        <w:br/>
      </w:r>
    </w:p>
    <w:p w:rsidR="00D35DA5" w:rsidRPr="00D35DA5" w:rsidRDefault="00D35DA5" w:rsidP="00D35DA5">
      <w:pPr>
        <w:shd w:val="clear" w:color="auto" w:fill="FFFFFF"/>
        <w:spacing w:after="240" w:line="240" w:lineRule="auto"/>
        <w:ind w:firstLine="708"/>
        <w:jc w:val="center"/>
        <w:rPr>
          <w:rFonts w:ascii="Times New Roman" w:eastAsia="Times New Roman" w:hAnsi="Times New Roman"/>
          <w:b/>
          <w:bCs/>
          <w:sz w:val="24"/>
          <w:szCs w:val="24"/>
          <w:lang w:eastAsia="ru-RU"/>
        </w:rPr>
      </w:pPr>
      <w:r w:rsidRPr="00D35DA5">
        <w:rPr>
          <w:rFonts w:ascii="Times New Roman" w:eastAsia="Times New Roman" w:hAnsi="Times New Roman"/>
          <w:b/>
          <w:bCs/>
          <w:sz w:val="24"/>
          <w:szCs w:val="24"/>
          <w:lang w:eastAsia="ru-RU"/>
        </w:rPr>
        <w:t>План теоретической подготовки</w:t>
      </w:r>
    </w:p>
    <w:p w:rsidR="00D35DA5" w:rsidRPr="00A77E1A" w:rsidRDefault="00D35DA5" w:rsidP="00D35DA5">
      <w:pPr>
        <w:shd w:val="clear" w:color="auto" w:fill="FFFFFF"/>
        <w:spacing w:after="240" w:line="240" w:lineRule="auto"/>
        <w:ind w:firstLine="708"/>
        <w:jc w:val="right"/>
        <w:rPr>
          <w:rFonts w:ascii="Times New Roman" w:eastAsia="Times New Roman" w:hAnsi="Times New Roman"/>
          <w:b/>
          <w:sz w:val="24"/>
          <w:szCs w:val="24"/>
          <w:lang w:eastAsia="ru-RU"/>
        </w:rPr>
      </w:pPr>
      <w:r w:rsidRPr="00A77E1A">
        <w:rPr>
          <w:rFonts w:ascii="Times New Roman" w:eastAsia="Times New Roman" w:hAnsi="Times New Roman"/>
          <w:b/>
          <w:sz w:val="24"/>
          <w:szCs w:val="24"/>
          <w:lang w:eastAsia="ru-RU"/>
        </w:rPr>
        <w:t xml:space="preserve">       </w:t>
      </w:r>
      <w:r w:rsidR="00541E8C" w:rsidRPr="00A77E1A">
        <w:rPr>
          <w:rFonts w:ascii="Times New Roman" w:eastAsia="Times New Roman" w:hAnsi="Times New Roman"/>
          <w:b/>
          <w:sz w:val="24"/>
          <w:szCs w:val="24"/>
          <w:lang w:eastAsia="ru-RU"/>
        </w:rPr>
        <w:t>Таблица</w:t>
      </w:r>
      <w:r w:rsidR="00A77E1A">
        <w:rPr>
          <w:rFonts w:ascii="Times New Roman" w:eastAsia="Times New Roman" w:hAnsi="Times New Roman"/>
          <w:b/>
          <w:sz w:val="24"/>
          <w:szCs w:val="24"/>
          <w:lang w:eastAsia="ru-RU"/>
        </w:rPr>
        <w:t xml:space="preserve"> 7</w:t>
      </w:r>
      <w:r w:rsidR="00541E8C" w:rsidRPr="00A77E1A">
        <w:rPr>
          <w:rFonts w:ascii="Times New Roman" w:eastAsia="Times New Roman" w:hAnsi="Times New Roman"/>
          <w:b/>
          <w:sz w:val="24"/>
          <w:szCs w:val="24"/>
          <w:lang w:eastAsia="ru-RU"/>
        </w:rPr>
        <w:t xml:space="preserve"> </w:t>
      </w:r>
    </w:p>
    <w:tbl>
      <w:tblPr>
        <w:tblW w:w="1034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tblPr>
      <w:tblGrid>
        <w:gridCol w:w="584"/>
        <w:gridCol w:w="1960"/>
        <w:gridCol w:w="7796"/>
      </w:tblGrid>
      <w:tr w:rsidR="00A72AA7" w:rsidRPr="00D35DA5" w:rsidTr="00FB7BF5">
        <w:trPr>
          <w:trHeight w:val="135"/>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br/>
              <w:t>№ п/п</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br/>
              <w:t>Название темы</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br/>
              <w:t>Краткое содержание темы</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1</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2</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3</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br/>
              <w:t>1.</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Физическая</w:t>
            </w:r>
            <w:r>
              <w:rPr>
                <w:rFonts w:ascii="Times New Roman" w:eastAsia="Times New Roman" w:hAnsi="Times New Roman"/>
                <w:sz w:val="20"/>
                <w:szCs w:val="20"/>
                <w:lang w:eastAsia="ru-RU"/>
              </w:rPr>
              <w:t xml:space="preserve"> к</w:t>
            </w:r>
            <w:r w:rsidRPr="00D35DA5">
              <w:rPr>
                <w:rFonts w:ascii="Times New Roman" w:eastAsia="Times New Roman" w:hAnsi="Times New Roman"/>
                <w:sz w:val="20"/>
                <w:szCs w:val="20"/>
                <w:lang w:eastAsia="ru-RU"/>
              </w:rPr>
              <w:t>ультура и спорт в России.</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Понятие о физической культуре и спорте как средстве укрепления здоровья и подготовки к трудовой деятельности. Спорт как средство воспитания воли и жизненно важных умений и навыков.</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br/>
              <w:t>2.</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История </w:t>
            </w:r>
            <w:r>
              <w:rPr>
                <w:rFonts w:ascii="Times New Roman" w:eastAsia="Times New Roman" w:hAnsi="Times New Roman"/>
                <w:sz w:val="20"/>
                <w:szCs w:val="20"/>
                <w:lang w:eastAsia="ru-RU"/>
              </w:rPr>
              <w:t xml:space="preserve">  физической культуры и спорта.</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История зарождения и развития </w:t>
            </w:r>
            <w:r>
              <w:rPr>
                <w:rFonts w:ascii="Times New Roman" w:eastAsia="Times New Roman" w:hAnsi="Times New Roman"/>
                <w:sz w:val="20"/>
                <w:szCs w:val="20"/>
                <w:lang w:eastAsia="ru-RU"/>
              </w:rPr>
              <w:t>физической культуры и спорта.</w:t>
            </w:r>
            <w:r w:rsidRPr="00D35DA5">
              <w:rPr>
                <w:rFonts w:ascii="Times New Roman" w:eastAsia="Times New Roman" w:hAnsi="Times New Roman"/>
                <w:sz w:val="20"/>
                <w:szCs w:val="20"/>
                <w:lang w:eastAsia="ru-RU"/>
              </w:rPr>
              <w:br/>
              <w:t xml:space="preserve">История и развитие </w:t>
            </w:r>
            <w:r>
              <w:rPr>
                <w:rFonts w:ascii="Times New Roman" w:eastAsia="Times New Roman" w:hAnsi="Times New Roman"/>
                <w:sz w:val="20"/>
                <w:szCs w:val="20"/>
                <w:lang w:eastAsia="ru-RU"/>
              </w:rPr>
              <w:t>физической культуры и спорта в России.</w:t>
            </w:r>
          </w:p>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История и развитие физической культуры и спорта в </w:t>
            </w:r>
            <w:r w:rsidRPr="00D35DA5">
              <w:rPr>
                <w:rFonts w:ascii="Times New Roman" w:eastAsia="Times New Roman" w:hAnsi="Times New Roman"/>
                <w:sz w:val="20"/>
                <w:szCs w:val="20"/>
                <w:lang w:eastAsia="ru-RU"/>
              </w:rPr>
              <w:t>СССР.</w:t>
            </w:r>
            <w:r w:rsidRPr="00D35DA5">
              <w:rPr>
                <w:rFonts w:ascii="Times New Roman" w:eastAsia="Times New Roman" w:hAnsi="Times New Roman"/>
                <w:sz w:val="20"/>
                <w:szCs w:val="20"/>
                <w:lang w:eastAsia="ru-RU"/>
              </w:rPr>
              <w:br/>
              <w:t xml:space="preserve">Советские и российские </w:t>
            </w:r>
            <w:r>
              <w:rPr>
                <w:rFonts w:ascii="Times New Roman" w:eastAsia="Times New Roman" w:hAnsi="Times New Roman"/>
                <w:sz w:val="20"/>
                <w:szCs w:val="20"/>
                <w:lang w:eastAsia="ru-RU"/>
              </w:rPr>
              <w:t xml:space="preserve">спортсмены </w:t>
            </w:r>
            <w:r w:rsidRPr="00D35DA5">
              <w:rPr>
                <w:rFonts w:ascii="Times New Roman" w:eastAsia="Times New Roman" w:hAnsi="Times New Roman"/>
                <w:sz w:val="20"/>
                <w:szCs w:val="20"/>
                <w:lang w:eastAsia="ru-RU"/>
              </w:rPr>
              <w:t>на чемпионатах Европы, Мира, олимпийских играх.</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98700F" w:rsidP="00D35DA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br/>
              <w:t>3</w:t>
            </w:r>
            <w:r w:rsidR="00A72AA7" w:rsidRPr="00D35DA5">
              <w:rPr>
                <w:rFonts w:ascii="Times New Roman" w:eastAsia="Times New Roman" w:hAnsi="Times New Roman"/>
                <w:sz w:val="20"/>
                <w:szCs w:val="20"/>
                <w:lang w:eastAsia="ru-RU"/>
              </w:rPr>
              <w:t>.</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Личная и общественная гигиена.</w:t>
            </w:r>
            <w:r w:rsidRPr="00D35DA5">
              <w:rPr>
                <w:rFonts w:ascii="Times New Roman" w:eastAsia="Times New Roman" w:hAnsi="Times New Roman"/>
                <w:sz w:val="20"/>
                <w:szCs w:val="20"/>
                <w:lang w:eastAsia="ru-RU"/>
              </w:rPr>
              <w:br/>
            </w:r>
            <w:r w:rsidRPr="00D35DA5">
              <w:rPr>
                <w:rFonts w:ascii="Times New Roman" w:eastAsia="Times New Roman" w:hAnsi="Times New Roman"/>
                <w:sz w:val="20"/>
                <w:szCs w:val="20"/>
                <w:lang w:eastAsia="ru-RU"/>
              </w:rPr>
              <w:br/>
              <w:t>Закаливание организма.</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Понятие о гигие</w:t>
            </w:r>
            <w:r>
              <w:rPr>
                <w:rFonts w:ascii="Times New Roman" w:eastAsia="Times New Roman" w:hAnsi="Times New Roman"/>
                <w:sz w:val="20"/>
                <w:szCs w:val="20"/>
                <w:lang w:eastAsia="ru-RU"/>
              </w:rPr>
              <w:t>не и санитарии. Уход за телом, г</w:t>
            </w:r>
            <w:r w:rsidRPr="00D35DA5">
              <w:rPr>
                <w:rFonts w:ascii="Times New Roman" w:eastAsia="Times New Roman" w:hAnsi="Times New Roman"/>
                <w:sz w:val="20"/>
                <w:szCs w:val="20"/>
                <w:lang w:eastAsia="ru-RU"/>
              </w:rPr>
              <w:t>игиенические требования к одежде и обуви. Гигиена спортивных сооружений. Общий режим для спортсмена. Режим питания и питьевой режим во время тренировки. Значение витаминов в  питании спортсмена. Гигиена сна. Гигиеническое значение водных процедур (умывание, обтирание, обливание, душ, баня, купание). Использование естественных факторов природы (солнца, воздуха, воды) в целях закаливания организма. Гигиена одежды и обуви.Временные ограничения и противопоказания к занятиям физическими упражнениями, и в частности фигурным катанием на коньках.</w:t>
            </w:r>
            <w:r>
              <w:rPr>
                <w:rFonts w:ascii="Times New Roman" w:eastAsia="Times New Roman" w:hAnsi="Times New Roman"/>
                <w:sz w:val="20"/>
                <w:szCs w:val="20"/>
                <w:lang w:eastAsia="ru-RU"/>
              </w:rPr>
              <w:t xml:space="preserve"> </w:t>
            </w:r>
            <w:r w:rsidRPr="00D35DA5">
              <w:rPr>
                <w:rFonts w:ascii="Times New Roman" w:eastAsia="Times New Roman" w:hAnsi="Times New Roman"/>
                <w:sz w:val="20"/>
                <w:szCs w:val="20"/>
                <w:lang w:eastAsia="ru-RU"/>
              </w:rPr>
              <w:t>Меры личной и общественной санитарно-гигиенической профилактики (предупреждение заболеваний).</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98700F" w:rsidP="00D35DA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4</w:t>
            </w:r>
            <w:r w:rsidR="00A72AA7" w:rsidRPr="00D35DA5">
              <w:rPr>
                <w:rFonts w:ascii="Times New Roman" w:eastAsia="Times New Roman" w:hAnsi="Times New Roman"/>
                <w:sz w:val="20"/>
                <w:szCs w:val="20"/>
                <w:lang w:eastAsia="ru-RU"/>
              </w:rPr>
              <w:t>.</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24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Правила поведения во дворце спорта.</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F840E1">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Правила организации занятий и поведения в </w:t>
            </w:r>
            <w:r>
              <w:rPr>
                <w:rFonts w:ascii="Times New Roman" w:eastAsia="Times New Roman" w:hAnsi="Times New Roman"/>
                <w:sz w:val="20"/>
                <w:szCs w:val="20"/>
                <w:lang w:eastAsia="ru-RU"/>
              </w:rPr>
              <w:t>МБОУ ДОД «ДС «Северная Звезда». Соблюдение правил поведения.</w:t>
            </w:r>
          </w:p>
        </w:tc>
      </w:tr>
      <w:tr w:rsidR="00A72AA7" w:rsidRPr="00D35DA5" w:rsidTr="00FB7BF5">
        <w:trPr>
          <w:trHeight w:val="150"/>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98700F" w:rsidP="00D35DA5">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br/>
              <w:t>5</w:t>
            </w:r>
            <w:r w:rsidR="00A72AA7" w:rsidRPr="00D35DA5">
              <w:rPr>
                <w:rFonts w:ascii="Times New Roman" w:eastAsia="Times New Roman" w:hAnsi="Times New Roman"/>
                <w:sz w:val="20"/>
                <w:szCs w:val="20"/>
                <w:lang w:eastAsia="ru-RU"/>
              </w:rPr>
              <w:t>.</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center"/>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Предупр</w:t>
            </w:r>
            <w:r>
              <w:rPr>
                <w:rFonts w:ascii="Times New Roman" w:eastAsia="Times New Roman" w:hAnsi="Times New Roman"/>
                <w:sz w:val="20"/>
                <w:szCs w:val="20"/>
                <w:lang w:eastAsia="ru-RU"/>
              </w:rPr>
              <w:t>еждение спортивного травматизма.</w:t>
            </w:r>
            <w:r w:rsidRPr="00D35DA5">
              <w:rPr>
                <w:rFonts w:ascii="Times New Roman" w:eastAsia="Times New Roman" w:hAnsi="Times New Roman"/>
                <w:sz w:val="20"/>
                <w:szCs w:val="20"/>
                <w:lang w:eastAsia="ru-RU"/>
              </w:rPr>
              <w:t xml:space="preserve"> оказание первой помощи.</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 Предупреждение спортивных травм. Понятие о травмах. Особенности спортивного травматизма. </w:t>
            </w:r>
            <w:r>
              <w:rPr>
                <w:rFonts w:ascii="Times New Roman" w:eastAsia="Times New Roman" w:hAnsi="Times New Roman"/>
                <w:sz w:val="20"/>
                <w:szCs w:val="20"/>
                <w:lang w:eastAsia="ru-RU"/>
              </w:rPr>
              <w:t>Причины травм и их профилактика. Дисциплина и взаимопомощь в процессе занятий.</w:t>
            </w:r>
          </w:p>
        </w:tc>
      </w:tr>
      <w:tr w:rsidR="00A72AA7" w:rsidRPr="00D35DA5" w:rsidTr="00FB7BF5">
        <w:trPr>
          <w:trHeight w:val="135"/>
          <w:tblCellSpacing w:w="0" w:type="dxa"/>
        </w:trPr>
        <w:tc>
          <w:tcPr>
            <w:tcW w:w="584"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A72AA7">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br/>
            </w:r>
            <w:r w:rsidR="0098700F">
              <w:rPr>
                <w:rFonts w:ascii="Times New Roman" w:eastAsia="Times New Roman" w:hAnsi="Times New Roman"/>
                <w:sz w:val="20"/>
                <w:szCs w:val="20"/>
                <w:lang w:eastAsia="ru-RU"/>
              </w:rPr>
              <w:t>6</w:t>
            </w:r>
          </w:p>
        </w:tc>
        <w:tc>
          <w:tcPr>
            <w:tcW w:w="1960"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 xml:space="preserve">Единая всероссийская спортивная классификация. </w:t>
            </w:r>
          </w:p>
        </w:tc>
        <w:tc>
          <w:tcPr>
            <w:tcW w:w="7796" w:type="dxa"/>
            <w:tcBorders>
              <w:top w:val="outset" w:sz="6" w:space="0" w:color="000000"/>
              <w:left w:val="outset" w:sz="6" w:space="0" w:color="000000"/>
              <w:bottom w:val="outset" w:sz="6" w:space="0" w:color="000000"/>
              <w:right w:val="outset" w:sz="6" w:space="0" w:color="000000"/>
            </w:tcBorders>
            <w:hideMark/>
          </w:tcPr>
          <w:p w:rsidR="00A72AA7" w:rsidRPr="00D35DA5" w:rsidRDefault="00A72AA7" w:rsidP="00D35DA5">
            <w:pPr>
              <w:spacing w:after="0" w:line="240" w:lineRule="auto"/>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Требования к спортивно-технической подготовке и условия выполнения спортивных разрядов.</w:t>
            </w:r>
          </w:p>
        </w:tc>
      </w:tr>
    </w:tbl>
    <w:p w:rsidR="00D35DA5" w:rsidRPr="00D35DA5" w:rsidRDefault="00D35DA5" w:rsidP="00D35DA5">
      <w:pPr>
        <w:autoSpaceDE w:val="0"/>
        <w:autoSpaceDN w:val="0"/>
        <w:adjustRightInd w:val="0"/>
        <w:spacing w:after="0" w:line="240" w:lineRule="auto"/>
        <w:jc w:val="center"/>
        <w:rPr>
          <w:rFonts w:ascii="Times New Roman,Bold" w:hAnsi="Times New Roman,Bold" w:cs="Times New Roman,Bold"/>
          <w:b/>
          <w:bCs/>
          <w:sz w:val="28"/>
          <w:szCs w:val="28"/>
        </w:rPr>
      </w:pPr>
    </w:p>
    <w:p w:rsidR="00FB7BF5" w:rsidRDefault="00FB7BF5" w:rsidP="00541E8C">
      <w:pPr>
        <w:autoSpaceDE w:val="0"/>
        <w:autoSpaceDN w:val="0"/>
        <w:adjustRightInd w:val="0"/>
        <w:spacing w:after="0" w:line="240" w:lineRule="auto"/>
        <w:jc w:val="center"/>
        <w:rPr>
          <w:rFonts w:ascii="Times New Roman" w:eastAsia="Times New Roman" w:hAnsi="Times New Roman"/>
          <w:b/>
          <w:sz w:val="24"/>
          <w:szCs w:val="24"/>
          <w:lang w:eastAsia="ru-RU"/>
        </w:rPr>
      </w:pPr>
    </w:p>
    <w:p w:rsidR="00FB7BF5" w:rsidRDefault="00FB7BF5" w:rsidP="00541E8C">
      <w:pPr>
        <w:autoSpaceDE w:val="0"/>
        <w:autoSpaceDN w:val="0"/>
        <w:adjustRightInd w:val="0"/>
        <w:spacing w:after="0" w:line="240" w:lineRule="auto"/>
        <w:jc w:val="center"/>
        <w:rPr>
          <w:rFonts w:ascii="Times New Roman" w:eastAsia="Times New Roman" w:hAnsi="Times New Roman"/>
          <w:b/>
          <w:sz w:val="24"/>
          <w:szCs w:val="24"/>
          <w:lang w:eastAsia="ru-RU"/>
        </w:rPr>
      </w:pPr>
    </w:p>
    <w:p w:rsidR="00541E8C" w:rsidRPr="00EF40D4" w:rsidRDefault="00566C99" w:rsidP="00541E8C">
      <w:pPr>
        <w:shd w:val="clear" w:color="auto" w:fill="FFFFFF"/>
        <w:spacing w:before="100" w:beforeAutospacing="1" w:after="100" w:afterAutospacing="1" w:line="240" w:lineRule="auto"/>
        <w:ind w:firstLine="426"/>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 Физическая подготовка</w:t>
      </w:r>
      <w:r w:rsidR="00541E8C" w:rsidRPr="00EF40D4">
        <w:rPr>
          <w:rFonts w:ascii="Times New Roman" w:eastAsia="Times New Roman" w:hAnsi="Times New Roman"/>
          <w:b/>
          <w:sz w:val="28"/>
          <w:szCs w:val="28"/>
          <w:lang w:eastAsia="ru-RU"/>
        </w:rPr>
        <w:t xml:space="preserve"> </w:t>
      </w:r>
    </w:p>
    <w:p w:rsidR="00541E8C" w:rsidRDefault="00541E8C" w:rsidP="00541E8C">
      <w:pPr>
        <w:pStyle w:val="aa"/>
        <w:tabs>
          <w:tab w:val="left" w:pos="993"/>
        </w:tabs>
        <w:ind w:firstLine="567"/>
        <w:jc w:val="both"/>
        <w:rPr>
          <w:b w:val="0"/>
        </w:rPr>
      </w:pPr>
      <w:r>
        <w:t xml:space="preserve">Физическая подготовка </w:t>
      </w:r>
      <w:r>
        <w:rPr>
          <w:b w:val="0"/>
        </w:rPr>
        <w:t>– это организованный процесс, направленный на:</w:t>
      </w:r>
    </w:p>
    <w:p w:rsidR="00541E8C" w:rsidRDefault="00541E8C" w:rsidP="007C0A5B">
      <w:pPr>
        <w:pStyle w:val="aa"/>
        <w:numPr>
          <w:ilvl w:val="0"/>
          <w:numId w:val="8"/>
        </w:numPr>
        <w:tabs>
          <w:tab w:val="left" w:pos="993"/>
        </w:tabs>
        <w:ind w:left="0" w:firstLine="567"/>
        <w:jc w:val="both"/>
        <w:rPr>
          <w:b w:val="0"/>
        </w:rPr>
      </w:pPr>
      <w:r>
        <w:rPr>
          <w:b w:val="0"/>
        </w:rPr>
        <w:t>всестороннее развитие организма обучающихся – укрепление опорно-связочного аппарата, сердечно-сосудистой и дыхательной систем, совершенствование деятельности вегетативной и центральной нервной систем;</w:t>
      </w:r>
    </w:p>
    <w:p w:rsidR="00541E8C" w:rsidRDefault="00541E8C" w:rsidP="007C0A5B">
      <w:pPr>
        <w:pStyle w:val="aa"/>
        <w:numPr>
          <w:ilvl w:val="0"/>
          <w:numId w:val="8"/>
        </w:numPr>
        <w:tabs>
          <w:tab w:val="left" w:pos="993"/>
        </w:tabs>
        <w:ind w:left="0" w:firstLine="567"/>
        <w:jc w:val="both"/>
        <w:rPr>
          <w:b w:val="0"/>
        </w:rPr>
      </w:pPr>
      <w:r>
        <w:rPr>
          <w:b w:val="0"/>
        </w:rPr>
        <w:t>укрепление здоровья и повышение работоспособности;</w:t>
      </w:r>
    </w:p>
    <w:p w:rsidR="00541E8C" w:rsidRDefault="00541E8C" w:rsidP="007C0A5B">
      <w:pPr>
        <w:pStyle w:val="aa"/>
        <w:numPr>
          <w:ilvl w:val="0"/>
          <w:numId w:val="8"/>
        </w:numPr>
        <w:tabs>
          <w:tab w:val="left" w:pos="993"/>
        </w:tabs>
        <w:ind w:left="0" w:firstLine="567"/>
        <w:jc w:val="both"/>
        <w:rPr>
          <w:b w:val="0"/>
        </w:rPr>
      </w:pPr>
      <w:r>
        <w:rPr>
          <w:b w:val="0"/>
        </w:rPr>
        <w:t>развитие физических качеств, необходимых для успешного освоения техники упражнений эстетической гимнастики и исполнение их с требуемым качеством: амплитудой, скоростью, силой и др.</w:t>
      </w:r>
    </w:p>
    <w:p w:rsidR="00541E8C" w:rsidRDefault="00541E8C" w:rsidP="00541E8C">
      <w:pPr>
        <w:pStyle w:val="aa"/>
        <w:tabs>
          <w:tab w:val="left" w:pos="993"/>
        </w:tabs>
        <w:ind w:firstLine="567"/>
        <w:jc w:val="both"/>
        <w:rPr>
          <w:b w:val="0"/>
        </w:rPr>
      </w:pPr>
      <w:r>
        <w:rPr>
          <w:b w:val="0"/>
        </w:rPr>
        <w:t>Общепринято делить физическую подготовку на общую и специальную.</w:t>
      </w:r>
    </w:p>
    <w:p w:rsidR="00541E8C" w:rsidRDefault="00541E8C" w:rsidP="00541E8C">
      <w:pPr>
        <w:pStyle w:val="aa"/>
        <w:tabs>
          <w:tab w:val="left" w:pos="993"/>
        </w:tabs>
        <w:ind w:firstLine="567"/>
        <w:jc w:val="both"/>
        <w:rPr>
          <w:b w:val="0"/>
        </w:rPr>
      </w:pPr>
      <w:r>
        <w:rPr>
          <w:b w:val="0"/>
          <w:u w:val="single"/>
        </w:rPr>
        <w:t>Общая физическая подготовка (ОФП)</w:t>
      </w:r>
      <w:r>
        <w:rPr>
          <w:b w:val="0"/>
        </w:rPr>
        <w:t xml:space="preserve"> – это физическая подготовка, направлена на укрепление здоровья и разностороннее развитие обучающихся, повышение работоспособности и развитие качеств без учета специфики избранного вида спорта.</w:t>
      </w:r>
    </w:p>
    <w:p w:rsidR="00541E8C" w:rsidRDefault="00541E8C" w:rsidP="00541E8C">
      <w:pPr>
        <w:pStyle w:val="aa"/>
        <w:tabs>
          <w:tab w:val="left" w:pos="993"/>
        </w:tabs>
        <w:ind w:firstLine="567"/>
        <w:jc w:val="both"/>
        <w:rPr>
          <w:b w:val="0"/>
        </w:rPr>
      </w:pPr>
      <w:r>
        <w:rPr>
          <w:b w:val="0"/>
        </w:rPr>
        <w:t>Средствами ОФП являются: общеразвивающие упражнения, бег, кросс, плавание, ходьба на лыжах, катание на коньках, спортивные и подвижные игры.</w:t>
      </w:r>
    </w:p>
    <w:p w:rsidR="00541E8C" w:rsidRDefault="00541E8C" w:rsidP="00541E8C">
      <w:pPr>
        <w:pStyle w:val="aa"/>
        <w:tabs>
          <w:tab w:val="left" w:pos="993"/>
        </w:tabs>
        <w:ind w:firstLine="567"/>
        <w:jc w:val="both"/>
        <w:rPr>
          <w:b w:val="0"/>
        </w:rPr>
      </w:pPr>
      <w:r>
        <w:rPr>
          <w:b w:val="0"/>
          <w:u w:val="single"/>
        </w:rPr>
        <w:t>Специальная физическая подготовка (СФП)</w:t>
      </w:r>
      <w:r>
        <w:rPr>
          <w:b w:val="0"/>
        </w:rPr>
        <w:t xml:space="preserve">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rsidR="00566C99" w:rsidRDefault="00566C99" w:rsidP="00566C99">
      <w:pPr>
        <w:pStyle w:val="aa"/>
        <w:tabs>
          <w:tab w:val="left" w:pos="993"/>
        </w:tabs>
        <w:ind w:firstLine="567"/>
        <w:rPr>
          <w:sz w:val="28"/>
          <w:szCs w:val="28"/>
        </w:rPr>
      </w:pPr>
    </w:p>
    <w:p w:rsidR="00541E8C" w:rsidRPr="00EF40D4" w:rsidRDefault="00541E8C" w:rsidP="00566C99">
      <w:pPr>
        <w:pStyle w:val="aa"/>
        <w:tabs>
          <w:tab w:val="left" w:pos="993"/>
        </w:tabs>
        <w:ind w:firstLine="567"/>
        <w:rPr>
          <w:b w:val="0"/>
          <w:sz w:val="28"/>
          <w:szCs w:val="28"/>
        </w:rPr>
      </w:pPr>
      <w:r w:rsidRPr="00EF40D4">
        <w:rPr>
          <w:sz w:val="28"/>
          <w:szCs w:val="28"/>
        </w:rPr>
        <w:t>Общая физическая подготовка</w:t>
      </w:r>
    </w:p>
    <w:p w:rsidR="00541E8C" w:rsidRDefault="00541E8C" w:rsidP="00541E8C">
      <w:pPr>
        <w:pStyle w:val="a8"/>
        <w:ind w:firstLine="426"/>
        <w:jc w:val="both"/>
      </w:pPr>
      <w:r>
        <w:t>Общая физическая подготовка (ОФП) – это разностороннее физическое воспитание, которое не сводится к развитию  специфических способностей, проявляемым в избранном виде спорта, но обусловливает успех спортивной деятельности. ОФП должна строиться согласно закономерностям переноса тренировочного эффекта с подготовительных упражнений на соревновательные действия в избранном виде спорта.</w:t>
      </w:r>
    </w:p>
    <w:p w:rsidR="00541E8C" w:rsidRDefault="00541E8C" w:rsidP="00541E8C">
      <w:pPr>
        <w:pStyle w:val="a8"/>
        <w:ind w:firstLine="426"/>
        <w:jc w:val="both"/>
      </w:pPr>
      <w:r>
        <w:lastRenderedPageBreak/>
        <w:t>Общая физическая подготовка способствует повышению функциональных возможностей организма, общей работоспособности, является основой (базой) для специальной подготовки и достижения высоких результатов в избранном виде спорта. Общая физическая подготовка определяет уровень и темпы развития основных двигательных способностей человека. Поэтому задачами общей физической подготовки на спортивно-оздоровительном этапе являются:</w:t>
      </w:r>
    </w:p>
    <w:p w:rsidR="00541E8C" w:rsidRDefault="00541E8C" w:rsidP="007C0A5B">
      <w:pPr>
        <w:pStyle w:val="a8"/>
        <w:numPr>
          <w:ilvl w:val="0"/>
          <w:numId w:val="7"/>
        </w:numPr>
        <w:jc w:val="both"/>
      </w:pPr>
      <w:r>
        <w:t>Укрепление здоровья, повышение уровня функциональных возможностей организма;</w:t>
      </w:r>
    </w:p>
    <w:p w:rsidR="00541E8C" w:rsidRDefault="00541E8C" w:rsidP="007C0A5B">
      <w:pPr>
        <w:pStyle w:val="a8"/>
        <w:numPr>
          <w:ilvl w:val="0"/>
          <w:numId w:val="7"/>
        </w:numPr>
        <w:jc w:val="both"/>
      </w:pPr>
      <w:r>
        <w:t>Всестороннее развитие физических качеств;</w:t>
      </w:r>
    </w:p>
    <w:p w:rsidR="00541E8C" w:rsidRDefault="00541E8C" w:rsidP="007C0A5B">
      <w:pPr>
        <w:pStyle w:val="a8"/>
        <w:numPr>
          <w:ilvl w:val="0"/>
          <w:numId w:val="7"/>
        </w:numPr>
        <w:jc w:val="both"/>
      </w:pPr>
      <w:r>
        <w:t>Освоение необходимых двигательных умений и навыков.</w:t>
      </w:r>
    </w:p>
    <w:p w:rsidR="00541E8C" w:rsidRDefault="00541E8C" w:rsidP="007C0A5B">
      <w:pPr>
        <w:pStyle w:val="a8"/>
        <w:numPr>
          <w:ilvl w:val="0"/>
          <w:numId w:val="7"/>
        </w:numPr>
        <w:jc w:val="both"/>
      </w:pPr>
      <w:r>
        <w:t>Воспитание трудолюбия, настойчивости, интереса к занятиям физической культурой и спортом</w:t>
      </w:r>
    </w:p>
    <w:p w:rsidR="00541E8C" w:rsidRDefault="00541E8C" w:rsidP="007C0A5B">
      <w:pPr>
        <w:pStyle w:val="a8"/>
        <w:numPr>
          <w:ilvl w:val="0"/>
          <w:numId w:val="7"/>
        </w:numPr>
        <w:jc w:val="both"/>
      </w:pPr>
      <w:r>
        <w:t>Создание базы для специальной физической подготовленности  в избранном виде спорта</w:t>
      </w:r>
    </w:p>
    <w:p w:rsidR="00541E8C" w:rsidRDefault="00541E8C" w:rsidP="00541E8C">
      <w:pPr>
        <w:pStyle w:val="aa"/>
        <w:tabs>
          <w:tab w:val="left" w:pos="993"/>
        </w:tabs>
        <w:ind w:firstLine="567"/>
        <w:jc w:val="both"/>
        <w:rPr>
          <w:b w:val="0"/>
        </w:rPr>
      </w:pPr>
      <w:r>
        <w:rPr>
          <w:b w:val="0"/>
        </w:rPr>
        <w:t>В настоящее время выделяют 5 основных физических способностей (иногда их называют двигательными или психомоторными):</w:t>
      </w:r>
    </w:p>
    <w:p w:rsidR="00541E8C" w:rsidRDefault="00541E8C" w:rsidP="007C0A5B">
      <w:pPr>
        <w:pStyle w:val="aa"/>
        <w:numPr>
          <w:ilvl w:val="0"/>
          <w:numId w:val="9"/>
        </w:numPr>
        <w:tabs>
          <w:tab w:val="left" w:pos="993"/>
        </w:tabs>
        <w:ind w:left="0" w:firstLine="567"/>
        <w:jc w:val="both"/>
        <w:rPr>
          <w:b w:val="0"/>
        </w:rPr>
      </w:pPr>
      <w:r>
        <w:rPr>
          <w:b w:val="0"/>
        </w:rPr>
        <w:t>Координация – способность к целесообразной организации мышечной деятельности и ловкости – способность осваивать новые движения и перестраивать деятельность в соответствии с обстановкой;</w:t>
      </w:r>
    </w:p>
    <w:p w:rsidR="00541E8C" w:rsidRDefault="00541E8C" w:rsidP="007C0A5B">
      <w:pPr>
        <w:pStyle w:val="aa"/>
        <w:numPr>
          <w:ilvl w:val="0"/>
          <w:numId w:val="9"/>
        </w:numPr>
        <w:tabs>
          <w:tab w:val="left" w:pos="993"/>
        </w:tabs>
        <w:ind w:left="0" w:firstLine="567"/>
        <w:jc w:val="both"/>
        <w:rPr>
          <w:b w:val="0"/>
        </w:rPr>
      </w:pPr>
      <w:r>
        <w:rPr>
          <w:b w:val="0"/>
        </w:rPr>
        <w:t>Гибкость – подвижность в суставах – способность выполнять движения по большой амплитуде пассивно и активно;</w:t>
      </w:r>
    </w:p>
    <w:p w:rsidR="00541E8C" w:rsidRDefault="00541E8C" w:rsidP="007C0A5B">
      <w:pPr>
        <w:pStyle w:val="aa"/>
        <w:numPr>
          <w:ilvl w:val="0"/>
          <w:numId w:val="9"/>
        </w:numPr>
        <w:tabs>
          <w:tab w:val="left" w:pos="993"/>
        </w:tabs>
        <w:ind w:left="0" w:firstLine="567"/>
        <w:jc w:val="both"/>
        <w:rPr>
          <w:b w:val="0"/>
        </w:rPr>
      </w:pPr>
      <w:r>
        <w:rPr>
          <w:b w:val="0"/>
        </w:rPr>
        <w:t>Сила – способность преодолевать внешнее сопротивление или противодействовать ему за счет мышечных усилий в статических и динамических движениях;</w:t>
      </w:r>
    </w:p>
    <w:p w:rsidR="00541E8C" w:rsidRDefault="00541E8C" w:rsidP="007C0A5B">
      <w:pPr>
        <w:pStyle w:val="aa"/>
        <w:numPr>
          <w:ilvl w:val="0"/>
          <w:numId w:val="9"/>
        </w:numPr>
        <w:tabs>
          <w:tab w:val="left" w:pos="993"/>
        </w:tabs>
        <w:ind w:left="0" w:firstLine="567"/>
        <w:jc w:val="both"/>
        <w:rPr>
          <w:b w:val="0"/>
        </w:rPr>
      </w:pPr>
      <w:r>
        <w:rPr>
          <w:b w:val="0"/>
        </w:rPr>
        <w:t>Быстрота – способность быстро реагировать и выполнять движения с большой скоростью и частотой;</w:t>
      </w:r>
    </w:p>
    <w:p w:rsidR="00541E8C" w:rsidRDefault="00541E8C" w:rsidP="00541E8C">
      <w:pPr>
        <w:pStyle w:val="aa"/>
        <w:ind w:left="720" w:firstLine="0"/>
        <w:jc w:val="both"/>
        <w:rPr>
          <w:b w:val="0"/>
        </w:rPr>
      </w:pPr>
      <w:r>
        <w:rPr>
          <w:b w:val="0"/>
        </w:rPr>
        <w:t>5.    Выносливость – способность противостоять утомлению</w:t>
      </w:r>
    </w:p>
    <w:p w:rsidR="008D5551" w:rsidRDefault="008D5551" w:rsidP="008D5551">
      <w:pPr>
        <w:shd w:val="clear" w:color="auto" w:fill="FFFFFF"/>
        <w:tabs>
          <w:tab w:val="left" w:pos="851"/>
        </w:tabs>
        <w:ind w:firstLine="567"/>
        <w:jc w:val="both"/>
        <w:rPr>
          <w:rFonts w:ascii="Times New Roman" w:eastAsiaTheme="minorHAnsi" w:hAnsi="Times New Roman"/>
          <w:b/>
          <w:sz w:val="24"/>
          <w:szCs w:val="24"/>
          <w:u w:val="single"/>
        </w:rPr>
      </w:pPr>
      <w:r>
        <w:rPr>
          <w:rFonts w:ascii="Times New Roman" w:hAnsi="Times New Roman"/>
          <w:b/>
          <w:spacing w:val="-7"/>
          <w:sz w:val="24"/>
          <w:szCs w:val="24"/>
          <w:u w:val="single"/>
        </w:rPr>
        <w:t>1. Сила и методика ее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Сила</w:t>
      </w:r>
      <w:r>
        <w:rPr>
          <w:rFonts w:ascii="Times New Roman" w:hAnsi="Times New Roman"/>
          <w:spacing w:val="-2"/>
          <w:sz w:val="24"/>
          <w:szCs w:val="24"/>
        </w:rPr>
        <w:t xml:space="preserve"> - это способность преодолевать внешнее сопротивление или про</w:t>
      </w:r>
      <w:r>
        <w:rPr>
          <w:rFonts w:ascii="Times New Roman" w:hAnsi="Times New Roman"/>
          <w:spacing w:val="-2"/>
          <w:sz w:val="24"/>
          <w:szCs w:val="24"/>
        </w:rPr>
        <w:softHyphen/>
        <w:t xml:space="preserve">тиводействовать ему за счет мышечных усилий. Различают статическую, </w:t>
      </w:r>
      <w:r>
        <w:rPr>
          <w:rFonts w:ascii="Times New Roman" w:hAnsi="Times New Roman"/>
          <w:sz w:val="24"/>
          <w:szCs w:val="24"/>
        </w:rPr>
        <w:t>динамическую и взрывную силу.</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rPr>
        <w:t>Статическая сила проявляется в малоподвижных движениях: удержа</w:t>
      </w:r>
      <w:r>
        <w:rPr>
          <w:rFonts w:ascii="Times New Roman" w:hAnsi="Times New Roman"/>
          <w:spacing w:val="-1"/>
          <w:sz w:val="24"/>
          <w:szCs w:val="24"/>
        </w:rPr>
        <w:softHyphen/>
      </w:r>
      <w:r>
        <w:rPr>
          <w:rFonts w:ascii="Times New Roman" w:hAnsi="Times New Roman"/>
          <w:spacing w:val="-4"/>
          <w:sz w:val="24"/>
          <w:szCs w:val="24"/>
        </w:rPr>
        <w:t>нии положения тела или его частей, поднимании тяжелых предметов, отжи</w:t>
      </w:r>
      <w:r>
        <w:rPr>
          <w:rFonts w:ascii="Times New Roman" w:hAnsi="Times New Roman"/>
          <w:spacing w:val="-4"/>
          <w:sz w:val="24"/>
          <w:szCs w:val="24"/>
        </w:rPr>
        <w:softHyphen/>
      </w:r>
      <w:r>
        <w:rPr>
          <w:rFonts w:ascii="Times New Roman" w:hAnsi="Times New Roman"/>
          <w:spacing w:val="-1"/>
          <w:sz w:val="24"/>
          <w:szCs w:val="24"/>
        </w:rPr>
        <w:t>мании, подтягивании, приседах. Динамическая сила проявляется в упраж</w:t>
      </w:r>
      <w:r>
        <w:rPr>
          <w:rFonts w:ascii="Times New Roman" w:hAnsi="Times New Roman"/>
          <w:spacing w:val="-1"/>
          <w:sz w:val="24"/>
          <w:szCs w:val="24"/>
        </w:rPr>
        <w:softHyphen/>
      </w:r>
      <w:r>
        <w:rPr>
          <w:rFonts w:ascii="Times New Roman" w:hAnsi="Times New Roman"/>
          <w:spacing w:val="-2"/>
          <w:sz w:val="24"/>
          <w:szCs w:val="24"/>
        </w:rPr>
        <w:t>нениях со значительными перемещениями: беге, плавании, ходьбе на лы</w:t>
      </w:r>
      <w:r>
        <w:rPr>
          <w:rFonts w:ascii="Times New Roman" w:hAnsi="Times New Roman"/>
          <w:spacing w:val="-2"/>
          <w:sz w:val="24"/>
          <w:szCs w:val="24"/>
        </w:rPr>
        <w:softHyphen/>
      </w:r>
      <w:r>
        <w:rPr>
          <w:rFonts w:ascii="Times New Roman" w:hAnsi="Times New Roman"/>
          <w:sz w:val="24"/>
          <w:szCs w:val="24"/>
        </w:rPr>
        <w:t>жах и других.</w:t>
      </w:r>
    </w:p>
    <w:p w:rsidR="008D5551" w:rsidRDefault="008D5551" w:rsidP="008D5551">
      <w:pPr>
        <w:shd w:val="clear" w:color="auto" w:fill="FFFFFF"/>
        <w:tabs>
          <w:tab w:val="left" w:pos="851"/>
        </w:tabs>
        <w:ind w:firstLine="567"/>
        <w:jc w:val="both"/>
        <w:rPr>
          <w:rFonts w:ascii="Times New Roman" w:hAnsi="Times New Roman"/>
          <w:spacing w:val="-2"/>
          <w:sz w:val="24"/>
          <w:szCs w:val="24"/>
        </w:rPr>
      </w:pPr>
      <w:r>
        <w:rPr>
          <w:rFonts w:ascii="Times New Roman" w:hAnsi="Times New Roman"/>
          <w:spacing w:val="-2"/>
          <w:sz w:val="24"/>
          <w:szCs w:val="24"/>
        </w:rPr>
        <w:t xml:space="preserve">Взрывная сила проявляется в прыжках и метаниях. </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z w:val="24"/>
          <w:szCs w:val="24"/>
          <w:u w:val="single"/>
        </w:rPr>
        <w:t>При оценке силы</w:t>
      </w:r>
      <w:r>
        <w:rPr>
          <w:rFonts w:ascii="Times New Roman" w:hAnsi="Times New Roman"/>
          <w:sz w:val="24"/>
          <w:szCs w:val="24"/>
        </w:rPr>
        <w:t xml:space="preserve"> важно различать:</w:t>
      </w:r>
    </w:p>
    <w:p w:rsidR="008D5551" w:rsidRDefault="008D5551" w:rsidP="007C0A5B">
      <w:pPr>
        <w:widowControl w:val="0"/>
        <w:numPr>
          <w:ilvl w:val="0"/>
          <w:numId w:val="30"/>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25"/>
          <w:sz w:val="24"/>
          <w:szCs w:val="24"/>
        </w:rPr>
      </w:pPr>
      <w:r>
        <w:rPr>
          <w:rFonts w:ascii="Times New Roman" w:hAnsi="Times New Roman"/>
          <w:spacing w:val="-2"/>
          <w:sz w:val="24"/>
          <w:szCs w:val="24"/>
        </w:rPr>
        <w:t xml:space="preserve">Абсолютную и относительную силу. Абсолютная - суммарная сила </w:t>
      </w:r>
      <w:r>
        <w:rPr>
          <w:rFonts w:ascii="Times New Roman" w:hAnsi="Times New Roman"/>
          <w:spacing w:val="-3"/>
          <w:sz w:val="24"/>
          <w:szCs w:val="24"/>
        </w:rPr>
        <w:t>многих мышечных групп в каком-то движении. Относительная - сила, при</w:t>
      </w:r>
      <w:r>
        <w:rPr>
          <w:rFonts w:ascii="Times New Roman" w:hAnsi="Times New Roman"/>
          <w:spacing w:val="-3"/>
          <w:sz w:val="24"/>
          <w:szCs w:val="24"/>
        </w:rPr>
        <w:softHyphen/>
      </w:r>
      <w:r>
        <w:rPr>
          <w:rFonts w:ascii="Times New Roman" w:hAnsi="Times New Roman"/>
          <w:sz w:val="24"/>
          <w:szCs w:val="24"/>
        </w:rPr>
        <w:t xml:space="preserve">ходящаяся на </w:t>
      </w:r>
      <w:smartTag w:uri="urn:schemas-microsoft-com:office:smarttags" w:element="metricconverter">
        <w:smartTagPr>
          <w:attr w:name="ProductID" w:val="1 кг"/>
        </w:smartTagPr>
        <w:r>
          <w:rPr>
            <w:rFonts w:ascii="Times New Roman" w:hAnsi="Times New Roman"/>
            <w:sz w:val="24"/>
            <w:szCs w:val="24"/>
          </w:rPr>
          <w:t>1 кг</w:t>
        </w:r>
      </w:smartTag>
      <w:r>
        <w:rPr>
          <w:rFonts w:ascii="Times New Roman" w:hAnsi="Times New Roman"/>
          <w:sz w:val="24"/>
          <w:szCs w:val="24"/>
        </w:rPr>
        <w:t xml:space="preserve"> веса;</w:t>
      </w:r>
    </w:p>
    <w:p w:rsidR="008D5551" w:rsidRDefault="008D5551" w:rsidP="007C0A5B">
      <w:pPr>
        <w:widowControl w:val="0"/>
        <w:numPr>
          <w:ilvl w:val="0"/>
          <w:numId w:val="30"/>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9"/>
          <w:sz w:val="24"/>
          <w:szCs w:val="24"/>
        </w:rPr>
      </w:pPr>
      <w:r>
        <w:rPr>
          <w:rFonts w:ascii="Times New Roman" w:hAnsi="Times New Roman"/>
          <w:spacing w:val="-4"/>
          <w:sz w:val="24"/>
          <w:szCs w:val="24"/>
        </w:rPr>
        <w:t>Максимальную силу одного движения и силу за определенный проме</w:t>
      </w:r>
      <w:r>
        <w:rPr>
          <w:rFonts w:ascii="Times New Roman" w:hAnsi="Times New Roman"/>
          <w:spacing w:val="-4"/>
          <w:sz w:val="24"/>
          <w:szCs w:val="24"/>
        </w:rPr>
        <w:softHyphen/>
      </w:r>
      <w:r>
        <w:rPr>
          <w:rFonts w:ascii="Times New Roman" w:hAnsi="Times New Roman"/>
          <w:sz w:val="24"/>
          <w:szCs w:val="24"/>
        </w:rPr>
        <w:t>жуток времени.</w:t>
      </w:r>
    </w:p>
    <w:p w:rsidR="008D5551" w:rsidRDefault="008D5551" w:rsidP="008D5551">
      <w:pPr>
        <w:shd w:val="clear" w:color="auto" w:fill="FFFFFF"/>
        <w:tabs>
          <w:tab w:val="left" w:pos="851"/>
        </w:tabs>
        <w:ind w:firstLine="567"/>
        <w:jc w:val="both"/>
        <w:rPr>
          <w:rFonts w:ascii="Times New Roman" w:hAnsi="Times New Roman"/>
          <w:spacing w:val="-3"/>
          <w:sz w:val="24"/>
          <w:szCs w:val="24"/>
        </w:rPr>
      </w:pPr>
      <w:r>
        <w:rPr>
          <w:rFonts w:ascii="Times New Roman" w:hAnsi="Times New Roman"/>
          <w:spacing w:val="-1"/>
          <w:sz w:val="24"/>
          <w:szCs w:val="24"/>
          <w:u w:val="single"/>
        </w:rPr>
        <w:t>Средствами развития силы</w:t>
      </w:r>
      <w:r>
        <w:rPr>
          <w:rFonts w:ascii="Times New Roman" w:hAnsi="Times New Roman"/>
          <w:spacing w:val="-1"/>
          <w:sz w:val="24"/>
          <w:szCs w:val="24"/>
        </w:rPr>
        <w:t xml:space="preserve"> являются упражнения, при выполнении ко</w:t>
      </w:r>
      <w:r>
        <w:rPr>
          <w:rFonts w:ascii="Times New Roman" w:hAnsi="Times New Roman"/>
          <w:spacing w:val="-1"/>
          <w:sz w:val="24"/>
          <w:szCs w:val="24"/>
        </w:rPr>
        <w:softHyphen/>
      </w:r>
      <w:r>
        <w:rPr>
          <w:rFonts w:ascii="Times New Roman" w:hAnsi="Times New Roman"/>
          <w:spacing w:val="-3"/>
          <w:sz w:val="24"/>
          <w:szCs w:val="24"/>
        </w:rPr>
        <w:t xml:space="preserve">торых необходимо преодолевать или противодействовать сопротивлению. </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z w:val="24"/>
          <w:szCs w:val="24"/>
          <w:u w:val="single"/>
        </w:rPr>
        <w:t>Виды сопротивлений:</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27"/>
          <w:sz w:val="24"/>
          <w:szCs w:val="24"/>
        </w:rPr>
      </w:pPr>
      <w:r>
        <w:rPr>
          <w:rFonts w:ascii="Times New Roman" w:hAnsi="Times New Roman"/>
          <w:spacing w:val="-3"/>
          <w:sz w:val="24"/>
          <w:szCs w:val="24"/>
        </w:rPr>
        <w:t>Вес собственного тела или его частей;</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2"/>
          <w:sz w:val="24"/>
          <w:szCs w:val="24"/>
        </w:rPr>
        <w:t>Сопротивление партнера или самосопротивление;</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3"/>
          <w:sz w:val="24"/>
          <w:szCs w:val="24"/>
        </w:rPr>
        <w:t>Вес предметов: гири, гантели, набивные мячи;</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3"/>
          <w:sz w:val="24"/>
          <w:szCs w:val="24"/>
        </w:rPr>
        <w:lastRenderedPageBreak/>
        <w:t>Сопротивление растягиваемых предметов: резина, эспандер и др.;</w:t>
      </w:r>
    </w:p>
    <w:p w:rsidR="008D5551" w:rsidRDefault="008D5551" w:rsidP="007C0A5B">
      <w:pPr>
        <w:widowControl w:val="0"/>
        <w:numPr>
          <w:ilvl w:val="0"/>
          <w:numId w:val="31"/>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2"/>
          <w:sz w:val="24"/>
          <w:szCs w:val="24"/>
        </w:rPr>
        <w:t>Смешанные сопротивления.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rPr>
        <w:t xml:space="preserve">Упражнения на развитие силы </w:t>
      </w:r>
      <w:r>
        <w:rPr>
          <w:rFonts w:ascii="Times New Roman" w:hAnsi="Times New Roman"/>
          <w:spacing w:val="-1"/>
          <w:sz w:val="24"/>
          <w:szCs w:val="24"/>
          <w:u w:val="single"/>
        </w:rPr>
        <w:t xml:space="preserve">классифицируются по анатомическому </w:t>
      </w:r>
      <w:r>
        <w:rPr>
          <w:rFonts w:ascii="Times New Roman" w:hAnsi="Times New Roman"/>
          <w:sz w:val="24"/>
          <w:szCs w:val="24"/>
          <w:u w:val="single"/>
        </w:rPr>
        <w:t>признаку:</w:t>
      </w:r>
    </w:p>
    <w:p w:rsidR="008D5551" w:rsidRDefault="008D5551" w:rsidP="007C0A5B">
      <w:pPr>
        <w:widowControl w:val="0"/>
        <w:numPr>
          <w:ilvl w:val="0"/>
          <w:numId w:val="32"/>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27"/>
          <w:sz w:val="24"/>
          <w:szCs w:val="24"/>
        </w:rPr>
      </w:pPr>
      <w:r>
        <w:rPr>
          <w:rFonts w:ascii="Times New Roman" w:hAnsi="Times New Roman"/>
          <w:spacing w:val="-2"/>
          <w:sz w:val="24"/>
          <w:szCs w:val="24"/>
        </w:rPr>
        <w:t>На силу мышц рук и плечевого пояса;</w:t>
      </w:r>
    </w:p>
    <w:p w:rsidR="008D5551" w:rsidRDefault="008D5551" w:rsidP="007C0A5B">
      <w:pPr>
        <w:widowControl w:val="0"/>
        <w:numPr>
          <w:ilvl w:val="0"/>
          <w:numId w:val="32"/>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2"/>
          <w:sz w:val="24"/>
          <w:szCs w:val="24"/>
        </w:rPr>
        <w:t>На силу мышц ног и туловища;</w:t>
      </w:r>
    </w:p>
    <w:p w:rsidR="008D5551" w:rsidRDefault="008D5551" w:rsidP="007C0A5B">
      <w:pPr>
        <w:widowControl w:val="0"/>
        <w:numPr>
          <w:ilvl w:val="0"/>
          <w:numId w:val="32"/>
        </w:numPr>
        <w:shd w:val="clear" w:color="auto" w:fill="FFFFFF"/>
        <w:tabs>
          <w:tab w:val="left" w:pos="598"/>
          <w:tab w:val="left" w:pos="851"/>
        </w:tabs>
        <w:autoSpaceDE w:val="0"/>
        <w:autoSpaceDN w:val="0"/>
        <w:adjustRightInd w:val="0"/>
        <w:spacing w:after="0" w:line="240" w:lineRule="auto"/>
        <w:ind w:firstLine="567"/>
        <w:jc w:val="both"/>
        <w:rPr>
          <w:rFonts w:ascii="Times New Roman" w:hAnsi="Times New Roman"/>
          <w:spacing w:val="-19"/>
          <w:sz w:val="24"/>
          <w:szCs w:val="24"/>
        </w:rPr>
      </w:pPr>
      <w:r>
        <w:rPr>
          <w:rFonts w:ascii="Times New Roman" w:hAnsi="Times New Roman"/>
          <w:spacing w:val="-4"/>
          <w:sz w:val="24"/>
          <w:szCs w:val="24"/>
        </w:rPr>
        <w:t xml:space="preserve">На силу мышц ног и тазового пояса. </w:t>
      </w:r>
    </w:p>
    <w:p w:rsidR="008D5551" w:rsidRDefault="008D5551" w:rsidP="008D5551">
      <w:pPr>
        <w:shd w:val="clear" w:color="auto" w:fill="FFFFFF"/>
        <w:tabs>
          <w:tab w:val="left" w:pos="598"/>
          <w:tab w:val="left" w:pos="851"/>
        </w:tabs>
        <w:ind w:firstLine="567"/>
        <w:jc w:val="both"/>
        <w:rPr>
          <w:rFonts w:ascii="Times New Roman" w:hAnsi="Times New Roman"/>
          <w:spacing w:val="-19"/>
          <w:sz w:val="24"/>
          <w:szCs w:val="24"/>
        </w:rPr>
      </w:pPr>
      <w:r>
        <w:rPr>
          <w:rFonts w:ascii="Times New Roman" w:hAnsi="Times New Roman"/>
          <w:sz w:val="24"/>
          <w:szCs w:val="24"/>
          <w:u w:val="single"/>
        </w:rPr>
        <w:t>Методы развития силы:</w:t>
      </w:r>
    </w:p>
    <w:p w:rsidR="008D5551" w:rsidRDefault="008D5551" w:rsidP="007C0A5B">
      <w:pPr>
        <w:numPr>
          <w:ilvl w:val="0"/>
          <w:numId w:val="33"/>
        </w:numPr>
        <w:shd w:val="clear" w:color="auto" w:fill="FFFFFF"/>
        <w:tabs>
          <w:tab w:val="left" w:pos="590"/>
          <w:tab w:val="left" w:pos="851"/>
        </w:tabs>
        <w:spacing w:after="0" w:line="240" w:lineRule="auto"/>
        <w:ind w:left="0" w:firstLine="567"/>
        <w:jc w:val="both"/>
        <w:rPr>
          <w:rFonts w:ascii="Times New Roman" w:hAnsi="Times New Roman"/>
          <w:sz w:val="24"/>
          <w:szCs w:val="24"/>
        </w:rPr>
      </w:pPr>
      <w:r>
        <w:rPr>
          <w:rFonts w:ascii="Times New Roman" w:hAnsi="Times New Roman"/>
          <w:spacing w:val="-3"/>
          <w:sz w:val="24"/>
          <w:szCs w:val="24"/>
        </w:rPr>
        <w:t>Метод повторных усилий: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z w:val="24"/>
          <w:szCs w:val="24"/>
        </w:rPr>
        <w:t xml:space="preserve">а) </w:t>
      </w:r>
      <w:r>
        <w:rPr>
          <w:rFonts w:ascii="Times New Roman" w:hAnsi="Times New Roman"/>
          <w:spacing w:val="-2"/>
          <w:sz w:val="24"/>
          <w:szCs w:val="24"/>
        </w:rPr>
        <w:t>выполнение упражнений определенное количество раз или;</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rPr>
        <w:t xml:space="preserve">б) </w:t>
      </w:r>
      <w:r>
        <w:rPr>
          <w:rFonts w:ascii="Times New Roman" w:hAnsi="Times New Roman"/>
          <w:spacing w:val="-1"/>
          <w:sz w:val="24"/>
          <w:szCs w:val="24"/>
        </w:rPr>
        <w:t>предельное количество - "до отказа";</w:t>
      </w:r>
    </w:p>
    <w:p w:rsidR="008D5551" w:rsidRDefault="008D5551" w:rsidP="007C0A5B">
      <w:pPr>
        <w:widowControl w:val="0"/>
        <w:numPr>
          <w:ilvl w:val="0"/>
          <w:numId w:val="33"/>
        </w:numPr>
        <w:shd w:val="clear" w:color="auto" w:fill="FFFFFF"/>
        <w:tabs>
          <w:tab w:val="left" w:pos="590"/>
          <w:tab w:val="left" w:pos="851"/>
        </w:tabs>
        <w:autoSpaceDE w:val="0"/>
        <w:autoSpaceDN w:val="0"/>
        <w:adjustRightInd w:val="0"/>
        <w:spacing w:after="0" w:line="240" w:lineRule="auto"/>
        <w:ind w:left="0" w:firstLine="567"/>
        <w:jc w:val="both"/>
        <w:rPr>
          <w:rFonts w:ascii="Times New Roman" w:hAnsi="Times New Roman"/>
          <w:spacing w:val="-18"/>
          <w:sz w:val="24"/>
          <w:szCs w:val="24"/>
        </w:rPr>
      </w:pPr>
      <w:r>
        <w:rPr>
          <w:rFonts w:ascii="Times New Roman" w:hAnsi="Times New Roman"/>
          <w:spacing w:val="-4"/>
          <w:sz w:val="24"/>
          <w:szCs w:val="24"/>
        </w:rPr>
        <w:t>Метод динамических усилий: максимальное количество раз за опреде</w:t>
      </w:r>
      <w:r>
        <w:rPr>
          <w:rFonts w:ascii="Times New Roman" w:hAnsi="Times New Roman"/>
          <w:spacing w:val="-4"/>
          <w:sz w:val="24"/>
          <w:szCs w:val="24"/>
        </w:rPr>
        <w:softHyphen/>
      </w:r>
      <w:r>
        <w:rPr>
          <w:rFonts w:ascii="Times New Roman" w:hAnsi="Times New Roman"/>
          <w:sz w:val="24"/>
          <w:szCs w:val="24"/>
        </w:rPr>
        <w:t>ленное время;</w:t>
      </w:r>
    </w:p>
    <w:p w:rsidR="008D5551" w:rsidRDefault="008D5551" w:rsidP="007C0A5B">
      <w:pPr>
        <w:widowControl w:val="0"/>
        <w:numPr>
          <w:ilvl w:val="0"/>
          <w:numId w:val="33"/>
        </w:numPr>
        <w:shd w:val="clear" w:color="auto" w:fill="FFFFFF"/>
        <w:tabs>
          <w:tab w:val="left" w:pos="590"/>
          <w:tab w:val="left" w:pos="851"/>
        </w:tabs>
        <w:autoSpaceDE w:val="0"/>
        <w:autoSpaceDN w:val="0"/>
        <w:adjustRightInd w:val="0"/>
        <w:spacing w:after="0" w:line="240" w:lineRule="auto"/>
        <w:ind w:left="0" w:firstLine="567"/>
        <w:jc w:val="both"/>
        <w:rPr>
          <w:rFonts w:ascii="Times New Roman" w:hAnsi="Times New Roman"/>
          <w:spacing w:val="-16"/>
          <w:sz w:val="24"/>
          <w:szCs w:val="24"/>
        </w:rPr>
      </w:pPr>
      <w:r>
        <w:rPr>
          <w:rFonts w:ascii="Times New Roman" w:hAnsi="Times New Roman"/>
          <w:spacing w:val="-1"/>
          <w:sz w:val="24"/>
          <w:szCs w:val="24"/>
        </w:rPr>
        <w:t>Метод статических усилий: фиксация какого-то положения опреде</w:t>
      </w:r>
      <w:r>
        <w:rPr>
          <w:rFonts w:ascii="Times New Roman" w:hAnsi="Times New Roman"/>
          <w:spacing w:val="-1"/>
          <w:sz w:val="24"/>
          <w:szCs w:val="24"/>
        </w:rPr>
        <w:softHyphen/>
      </w:r>
      <w:r>
        <w:rPr>
          <w:rFonts w:ascii="Times New Roman" w:hAnsi="Times New Roman"/>
          <w:sz w:val="24"/>
          <w:szCs w:val="24"/>
        </w:rPr>
        <w:t>ленное время;</w:t>
      </w:r>
    </w:p>
    <w:p w:rsidR="008D5551" w:rsidRDefault="008D5551" w:rsidP="007C0A5B">
      <w:pPr>
        <w:widowControl w:val="0"/>
        <w:numPr>
          <w:ilvl w:val="0"/>
          <w:numId w:val="33"/>
        </w:numPr>
        <w:shd w:val="clear" w:color="auto" w:fill="FFFFFF"/>
        <w:tabs>
          <w:tab w:val="left" w:pos="590"/>
          <w:tab w:val="left" w:pos="851"/>
        </w:tabs>
        <w:autoSpaceDE w:val="0"/>
        <w:autoSpaceDN w:val="0"/>
        <w:adjustRightInd w:val="0"/>
        <w:spacing w:after="0" w:line="240" w:lineRule="auto"/>
        <w:ind w:left="0" w:firstLine="567"/>
        <w:jc w:val="both"/>
        <w:rPr>
          <w:rFonts w:ascii="Times New Roman" w:hAnsi="Times New Roman"/>
          <w:spacing w:val="-17"/>
          <w:sz w:val="24"/>
          <w:szCs w:val="24"/>
        </w:rPr>
      </w:pPr>
      <w:r>
        <w:rPr>
          <w:rFonts w:ascii="Times New Roman" w:hAnsi="Times New Roman"/>
          <w:spacing w:val="-3"/>
          <w:sz w:val="24"/>
          <w:szCs w:val="24"/>
        </w:rPr>
        <w:t>Метод максимальных усилий: выполнение упражнений с максималь</w:t>
      </w:r>
      <w:r>
        <w:rPr>
          <w:rFonts w:ascii="Times New Roman" w:hAnsi="Times New Roman"/>
          <w:spacing w:val="-3"/>
          <w:sz w:val="24"/>
          <w:szCs w:val="24"/>
        </w:rPr>
        <w:softHyphen/>
      </w:r>
      <w:r>
        <w:rPr>
          <w:rFonts w:ascii="Times New Roman" w:hAnsi="Times New Roman"/>
          <w:sz w:val="24"/>
          <w:szCs w:val="24"/>
        </w:rPr>
        <w:t>ным отягощением.</w:t>
      </w:r>
    </w:p>
    <w:p w:rsidR="008D5551" w:rsidRDefault="008D5551" w:rsidP="008D5551">
      <w:pPr>
        <w:shd w:val="clear" w:color="auto" w:fill="FFFFFF"/>
        <w:tabs>
          <w:tab w:val="left" w:pos="851"/>
        </w:tabs>
        <w:ind w:firstLine="567"/>
        <w:jc w:val="both"/>
        <w:rPr>
          <w:rFonts w:ascii="Times New Roman" w:hAnsi="Times New Roman"/>
          <w:b/>
          <w:sz w:val="24"/>
          <w:szCs w:val="24"/>
          <w:u w:val="single"/>
        </w:rPr>
      </w:pPr>
      <w:r>
        <w:rPr>
          <w:rFonts w:ascii="Times New Roman" w:hAnsi="Times New Roman"/>
          <w:b/>
          <w:bCs/>
          <w:spacing w:val="-5"/>
          <w:sz w:val="24"/>
          <w:szCs w:val="24"/>
          <w:u w:val="single"/>
        </w:rPr>
        <w:t>2. Быстрота и методика ее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Быстрота</w:t>
      </w:r>
      <w:r>
        <w:rPr>
          <w:rFonts w:ascii="Times New Roman" w:hAnsi="Times New Roman"/>
          <w:spacing w:val="-2"/>
          <w:sz w:val="24"/>
          <w:szCs w:val="24"/>
        </w:rPr>
        <w:t xml:space="preserve"> - это способность выполнять движения в максимально корот</w:t>
      </w:r>
      <w:r>
        <w:rPr>
          <w:rFonts w:ascii="Times New Roman" w:hAnsi="Times New Roman"/>
          <w:spacing w:val="-2"/>
          <w:sz w:val="24"/>
          <w:szCs w:val="24"/>
        </w:rPr>
        <w:softHyphen/>
        <w:t>кий отрезок времени. Выделяют четыре элементарные формы быстроты:</w:t>
      </w:r>
    </w:p>
    <w:p w:rsidR="008D5551" w:rsidRDefault="008D5551" w:rsidP="007C0A5B">
      <w:pPr>
        <w:widowControl w:val="0"/>
        <w:numPr>
          <w:ilvl w:val="0"/>
          <w:numId w:val="34"/>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29"/>
          <w:sz w:val="24"/>
          <w:szCs w:val="24"/>
        </w:rPr>
      </w:pPr>
      <w:r>
        <w:rPr>
          <w:rFonts w:ascii="Times New Roman" w:hAnsi="Times New Roman"/>
          <w:spacing w:val="-3"/>
          <w:sz w:val="24"/>
          <w:szCs w:val="24"/>
        </w:rPr>
        <w:t>Время реакции;</w:t>
      </w:r>
    </w:p>
    <w:p w:rsidR="008D5551" w:rsidRDefault="008D5551" w:rsidP="007C0A5B">
      <w:pPr>
        <w:widowControl w:val="0"/>
        <w:numPr>
          <w:ilvl w:val="0"/>
          <w:numId w:val="34"/>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2"/>
          <w:sz w:val="24"/>
          <w:szCs w:val="24"/>
        </w:rPr>
        <w:t>Время одиночного движения;</w:t>
      </w:r>
    </w:p>
    <w:p w:rsidR="008D5551" w:rsidRDefault="008D5551" w:rsidP="007C0A5B">
      <w:pPr>
        <w:widowControl w:val="0"/>
        <w:numPr>
          <w:ilvl w:val="0"/>
          <w:numId w:val="34"/>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z w:val="24"/>
          <w:szCs w:val="24"/>
        </w:rPr>
        <w:t>Резкость - быстрое начало;</w:t>
      </w:r>
    </w:p>
    <w:p w:rsidR="008D5551" w:rsidRDefault="008D5551" w:rsidP="007C0A5B">
      <w:pPr>
        <w:widowControl w:val="0"/>
        <w:numPr>
          <w:ilvl w:val="0"/>
          <w:numId w:val="34"/>
        </w:numPr>
        <w:shd w:val="clear" w:color="auto" w:fill="FFFFFF"/>
        <w:tabs>
          <w:tab w:val="left" w:pos="594"/>
          <w:tab w:val="left" w:pos="851"/>
        </w:tabs>
        <w:autoSpaceDE w:val="0"/>
        <w:autoSpaceDN w:val="0"/>
        <w:adjustRightInd w:val="0"/>
        <w:spacing w:after="0" w:line="240" w:lineRule="auto"/>
        <w:ind w:firstLine="567"/>
        <w:jc w:val="both"/>
        <w:rPr>
          <w:rFonts w:ascii="Times New Roman" w:hAnsi="Times New Roman"/>
          <w:spacing w:val="-19"/>
          <w:sz w:val="24"/>
          <w:szCs w:val="24"/>
        </w:rPr>
      </w:pPr>
      <w:r>
        <w:rPr>
          <w:rFonts w:ascii="Times New Roman" w:hAnsi="Times New Roman"/>
          <w:sz w:val="24"/>
          <w:szCs w:val="24"/>
        </w:rPr>
        <w:t>Частота (темп) движений.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rPr>
        <w:t>Большинство спортивных упражнений требуют комплекса форм быст</w:t>
      </w:r>
      <w:r>
        <w:rPr>
          <w:rFonts w:ascii="Times New Roman" w:hAnsi="Times New Roman"/>
          <w:spacing w:val="-2"/>
          <w:sz w:val="24"/>
          <w:szCs w:val="24"/>
        </w:rPr>
        <w:softHyphen/>
      </w:r>
      <w:r>
        <w:rPr>
          <w:rFonts w:ascii="Times New Roman" w:hAnsi="Times New Roman"/>
          <w:sz w:val="24"/>
          <w:szCs w:val="24"/>
        </w:rPr>
        <w:t>роты.</w:t>
      </w:r>
    </w:p>
    <w:p w:rsidR="008D5551" w:rsidRDefault="008D5551" w:rsidP="008D5551">
      <w:pPr>
        <w:shd w:val="clear" w:color="auto" w:fill="FFFFFF"/>
        <w:tabs>
          <w:tab w:val="left" w:pos="851"/>
          <w:tab w:val="left" w:pos="8525"/>
        </w:tabs>
        <w:ind w:firstLine="567"/>
        <w:jc w:val="both"/>
        <w:rPr>
          <w:rFonts w:ascii="Times New Roman" w:hAnsi="Times New Roman"/>
          <w:sz w:val="24"/>
          <w:szCs w:val="24"/>
        </w:rPr>
      </w:pPr>
      <w:r>
        <w:rPr>
          <w:rFonts w:ascii="Times New Roman" w:hAnsi="Times New Roman"/>
          <w:spacing w:val="-4"/>
          <w:sz w:val="24"/>
          <w:szCs w:val="24"/>
          <w:u w:val="single"/>
        </w:rPr>
        <w:t>Средства развития быстроты:</w:t>
      </w:r>
    </w:p>
    <w:p w:rsidR="008D5551" w:rsidRDefault="008D5551" w:rsidP="008D5551">
      <w:pPr>
        <w:shd w:val="clear" w:color="auto" w:fill="FFFFFF"/>
        <w:tabs>
          <w:tab w:val="left" w:pos="576"/>
          <w:tab w:val="left" w:pos="851"/>
        </w:tabs>
        <w:ind w:firstLine="567"/>
        <w:jc w:val="both"/>
        <w:rPr>
          <w:rFonts w:ascii="Times New Roman" w:hAnsi="Times New Roman"/>
          <w:sz w:val="24"/>
          <w:szCs w:val="24"/>
        </w:rPr>
      </w:pPr>
      <w:r>
        <w:rPr>
          <w:rFonts w:ascii="Times New Roman" w:hAnsi="Times New Roman"/>
          <w:spacing w:val="-27"/>
          <w:sz w:val="24"/>
          <w:szCs w:val="24"/>
        </w:rPr>
        <w:t>1.</w:t>
      </w:r>
      <w:r>
        <w:rPr>
          <w:rFonts w:ascii="Times New Roman" w:hAnsi="Times New Roman"/>
          <w:sz w:val="24"/>
          <w:szCs w:val="24"/>
        </w:rPr>
        <w:t xml:space="preserve"> </w:t>
      </w:r>
      <w:r>
        <w:rPr>
          <w:rFonts w:ascii="Times New Roman" w:hAnsi="Times New Roman"/>
          <w:spacing w:val="-3"/>
          <w:sz w:val="24"/>
          <w:szCs w:val="24"/>
        </w:rPr>
        <w:t>Упражнения, требующие быстрой реакции:</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rPr>
        <w:t xml:space="preserve">а) </w:t>
      </w:r>
      <w:r>
        <w:rPr>
          <w:rFonts w:ascii="Times New Roman" w:hAnsi="Times New Roman"/>
          <w:spacing w:val="-4"/>
          <w:sz w:val="24"/>
          <w:szCs w:val="24"/>
        </w:rPr>
        <w:t>на движущийся объект - остановка, ловля, отбив или откат предмета;</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5"/>
          <w:sz w:val="24"/>
          <w:szCs w:val="24"/>
        </w:rPr>
        <w:t xml:space="preserve">б) </w:t>
      </w:r>
      <w:r>
        <w:rPr>
          <w:rFonts w:ascii="Times New Roman" w:hAnsi="Times New Roman"/>
          <w:sz w:val="24"/>
          <w:szCs w:val="24"/>
        </w:rPr>
        <w:t>выбора - что сделать?</w:t>
      </w:r>
    </w:p>
    <w:p w:rsidR="008D5551" w:rsidRDefault="008D5551" w:rsidP="007C0A5B">
      <w:pPr>
        <w:widowControl w:val="0"/>
        <w:numPr>
          <w:ilvl w:val="0"/>
          <w:numId w:val="35"/>
        </w:numPr>
        <w:shd w:val="clear" w:color="auto" w:fill="FFFFFF"/>
        <w:tabs>
          <w:tab w:val="left" w:pos="576"/>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2"/>
          <w:sz w:val="24"/>
          <w:szCs w:val="24"/>
        </w:rPr>
        <w:t>Упражнения, которые необходимо выполнять быстро, т.е. те, что вы</w:t>
      </w:r>
      <w:r>
        <w:rPr>
          <w:rFonts w:ascii="Times New Roman" w:hAnsi="Times New Roman"/>
          <w:spacing w:val="-4"/>
          <w:sz w:val="24"/>
          <w:szCs w:val="24"/>
        </w:rPr>
        <w:t>полняются во время полета предмета: кувырки, повороты, перевороты и др.;</w:t>
      </w:r>
    </w:p>
    <w:p w:rsidR="008D5551" w:rsidRDefault="008D5551" w:rsidP="007C0A5B">
      <w:pPr>
        <w:widowControl w:val="0"/>
        <w:numPr>
          <w:ilvl w:val="0"/>
          <w:numId w:val="35"/>
        </w:numPr>
        <w:shd w:val="clear" w:color="auto" w:fill="FFFFFF"/>
        <w:tabs>
          <w:tab w:val="left" w:pos="576"/>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3"/>
          <w:sz w:val="24"/>
          <w:szCs w:val="24"/>
        </w:rPr>
        <w:t xml:space="preserve">Движения, которые необходимо выполнять с максимальной частотой: </w:t>
      </w:r>
      <w:r>
        <w:rPr>
          <w:rFonts w:ascii="Times New Roman" w:hAnsi="Times New Roman"/>
          <w:spacing w:val="-4"/>
          <w:sz w:val="24"/>
          <w:szCs w:val="24"/>
        </w:rPr>
        <w:t>бег, вращение скакалки, обруча, булав, ленты, малые круги, мельницы, спи</w:t>
      </w:r>
      <w:r>
        <w:rPr>
          <w:rFonts w:ascii="Times New Roman" w:hAnsi="Times New Roman"/>
          <w:spacing w:val="-4"/>
          <w:sz w:val="24"/>
          <w:szCs w:val="24"/>
        </w:rPr>
        <w:softHyphen/>
      </w:r>
      <w:r>
        <w:rPr>
          <w:rFonts w:ascii="Times New Roman" w:hAnsi="Times New Roman"/>
          <w:sz w:val="24"/>
          <w:szCs w:val="24"/>
        </w:rPr>
        <w:t>рали, змейки, жонглирования.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Правила развития быстроты:</w:t>
      </w:r>
    </w:p>
    <w:p w:rsidR="008D5551" w:rsidRDefault="008D5551" w:rsidP="007C0A5B">
      <w:pPr>
        <w:widowControl w:val="0"/>
        <w:numPr>
          <w:ilvl w:val="0"/>
          <w:numId w:val="36"/>
        </w:numPr>
        <w:shd w:val="clear" w:color="auto" w:fill="FFFFFF"/>
        <w:tabs>
          <w:tab w:val="left" w:pos="587"/>
          <w:tab w:val="left" w:pos="851"/>
        </w:tabs>
        <w:autoSpaceDE w:val="0"/>
        <w:autoSpaceDN w:val="0"/>
        <w:adjustRightInd w:val="0"/>
        <w:spacing w:after="0" w:line="240" w:lineRule="auto"/>
        <w:ind w:firstLine="567"/>
        <w:jc w:val="both"/>
        <w:rPr>
          <w:rFonts w:ascii="Times New Roman" w:hAnsi="Times New Roman"/>
          <w:spacing w:val="-27"/>
          <w:sz w:val="24"/>
          <w:szCs w:val="24"/>
        </w:rPr>
      </w:pPr>
      <w:r>
        <w:rPr>
          <w:rFonts w:ascii="Times New Roman" w:hAnsi="Times New Roman"/>
          <w:spacing w:val="-2"/>
          <w:sz w:val="24"/>
          <w:szCs w:val="24"/>
        </w:rPr>
        <w:t>Использовать только хорошо освоенные задания;</w:t>
      </w:r>
    </w:p>
    <w:p w:rsidR="008D5551" w:rsidRDefault="008D5551" w:rsidP="007C0A5B">
      <w:pPr>
        <w:widowControl w:val="0"/>
        <w:numPr>
          <w:ilvl w:val="0"/>
          <w:numId w:val="36"/>
        </w:numPr>
        <w:shd w:val="clear" w:color="auto" w:fill="FFFFFF"/>
        <w:tabs>
          <w:tab w:val="left" w:pos="587"/>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1"/>
          <w:sz w:val="24"/>
          <w:szCs w:val="24"/>
        </w:rPr>
        <w:t>Задания выполнять на "свежие силы", непродолжительное время;</w:t>
      </w:r>
    </w:p>
    <w:p w:rsidR="008D5551" w:rsidRDefault="008D5551" w:rsidP="007C0A5B">
      <w:pPr>
        <w:widowControl w:val="0"/>
        <w:numPr>
          <w:ilvl w:val="0"/>
          <w:numId w:val="36"/>
        </w:numPr>
        <w:shd w:val="clear" w:color="auto" w:fill="FFFFFF"/>
        <w:tabs>
          <w:tab w:val="left" w:pos="587"/>
          <w:tab w:val="left" w:pos="851"/>
        </w:tabs>
        <w:autoSpaceDE w:val="0"/>
        <w:autoSpaceDN w:val="0"/>
        <w:adjustRightInd w:val="0"/>
        <w:spacing w:after="0" w:line="240" w:lineRule="auto"/>
        <w:ind w:firstLine="567"/>
        <w:jc w:val="both"/>
        <w:rPr>
          <w:rFonts w:ascii="Times New Roman" w:hAnsi="Times New Roman"/>
          <w:spacing w:val="-17"/>
          <w:sz w:val="24"/>
          <w:szCs w:val="24"/>
        </w:rPr>
      </w:pPr>
      <w:r>
        <w:rPr>
          <w:rFonts w:ascii="Times New Roman" w:hAnsi="Times New Roman"/>
          <w:spacing w:val="-3"/>
          <w:sz w:val="24"/>
          <w:szCs w:val="24"/>
        </w:rPr>
        <w:t>Трудность задания повышать постепенно.</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u w:val="single"/>
        </w:rPr>
        <w:t>Методы развития быстроты:</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25"/>
          <w:sz w:val="24"/>
          <w:szCs w:val="24"/>
        </w:rPr>
      </w:pPr>
      <w:r>
        <w:rPr>
          <w:rFonts w:ascii="Times New Roman" w:hAnsi="Times New Roman"/>
          <w:spacing w:val="-3"/>
          <w:sz w:val="24"/>
          <w:szCs w:val="24"/>
        </w:rPr>
        <w:t>Облегчение условий - выполнение заданий "с горки", реакция на под</w:t>
      </w:r>
      <w:r>
        <w:rPr>
          <w:rFonts w:ascii="Times New Roman" w:hAnsi="Times New Roman"/>
          <w:spacing w:val="-3"/>
          <w:sz w:val="24"/>
          <w:szCs w:val="24"/>
        </w:rPr>
        <w:softHyphen/>
      </w:r>
      <w:r>
        <w:rPr>
          <w:rFonts w:ascii="Times New Roman" w:hAnsi="Times New Roman"/>
          <w:sz w:val="24"/>
          <w:szCs w:val="24"/>
        </w:rPr>
        <w:t>вешенный или подаваемый предмет;</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3"/>
          <w:sz w:val="24"/>
          <w:szCs w:val="24"/>
        </w:rPr>
        <w:t>Выполнение заданий "за лидером";</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1"/>
          <w:sz w:val="24"/>
          <w:szCs w:val="24"/>
        </w:rPr>
        <w:t>Ориентировки по скорости - подсчет, хлопки, метроном, музыка;</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9"/>
          <w:sz w:val="24"/>
          <w:szCs w:val="24"/>
        </w:rPr>
      </w:pPr>
      <w:r>
        <w:rPr>
          <w:rFonts w:ascii="Times New Roman" w:hAnsi="Times New Roman"/>
          <w:spacing w:val="-3"/>
          <w:sz w:val="24"/>
          <w:szCs w:val="24"/>
        </w:rPr>
        <w:t>Повторное выполнение заданий в стандартных условиях с околопре</w:t>
      </w:r>
      <w:r>
        <w:rPr>
          <w:rFonts w:ascii="Times New Roman" w:hAnsi="Times New Roman"/>
          <w:spacing w:val="-3"/>
          <w:sz w:val="24"/>
          <w:szCs w:val="24"/>
        </w:rPr>
        <w:softHyphen/>
      </w:r>
      <w:r>
        <w:rPr>
          <w:rFonts w:ascii="Times New Roman" w:hAnsi="Times New Roman"/>
          <w:sz w:val="24"/>
          <w:szCs w:val="24"/>
        </w:rPr>
        <w:t>дельной скоростью, сериями;</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4"/>
          <w:sz w:val="24"/>
          <w:szCs w:val="24"/>
        </w:rPr>
        <w:lastRenderedPageBreak/>
        <w:t xml:space="preserve">Усложнение условий - "в горку", на "неудобной" опоре, с неудобной и </w:t>
      </w:r>
      <w:r>
        <w:rPr>
          <w:rFonts w:ascii="Times New Roman" w:hAnsi="Times New Roman"/>
          <w:sz w:val="24"/>
          <w:szCs w:val="24"/>
        </w:rPr>
        <w:t>неожиданной подачи;</w:t>
      </w:r>
    </w:p>
    <w:p w:rsidR="008D5551" w:rsidRDefault="008D5551" w:rsidP="007C0A5B">
      <w:pPr>
        <w:widowControl w:val="0"/>
        <w:numPr>
          <w:ilvl w:val="0"/>
          <w:numId w:val="37"/>
        </w:numPr>
        <w:shd w:val="clear" w:color="auto" w:fill="FFFFFF"/>
        <w:tabs>
          <w:tab w:val="left" w:pos="590"/>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2"/>
          <w:sz w:val="24"/>
          <w:szCs w:val="24"/>
        </w:rPr>
        <w:t xml:space="preserve">Игровые или соревновательные задания по типу "кто быстрее" и "кто </w:t>
      </w:r>
      <w:r>
        <w:rPr>
          <w:rFonts w:ascii="Times New Roman" w:hAnsi="Times New Roman"/>
          <w:sz w:val="24"/>
          <w:szCs w:val="24"/>
        </w:rPr>
        <w:t>больше".</w:t>
      </w:r>
    </w:p>
    <w:p w:rsidR="008D5551" w:rsidRDefault="008D5551" w:rsidP="008D5551">
      <w:pPr>
        <w:shd w:val="clear" w:color="auto" w:fill="FFFFFF"/>
        <w:tabs>
          <w:tab w:val="left" w:pos="851"/>
        </w:tabs>
        <w:ind w:firstLine="567"/>
        <w:jc w:val="both"/>
        <w:rPr>
          <w:rFonts w:ascii="Times New Roman" w:hAnsi="Times New Roman"/>
          <w:b/>
          <w:bCs/>
          <w:spacing w:val="-6"/>
          <w:sz w:val="24"/>
          <w:szCs w:val="24"/>
          <w:u w:val="single"/>
        </w:rPr>
      </w:pPr>
    </w:p>
    <w:p w:rsidR="008D5551" w:rsidRDefault="008D5551" w:rsidP="008D5551">
      <w:pPr>
        <w:shd w:val="clear" w:color="auto" w:fill="FFFFFF"/>
        <w:tabs>
          <w:tab w:val="left" w:pos="851"/>
        </w:tabs>
        <w:ind w:firstLine="567"/>
        <w:jc w:val="both"/>
        <w:rPr>
          <w:rFonts w:ascii="Times New Roman" w:hAnsi="Times New Roman"/>
          <w:b/>
          <w:sz w:val="24"/>
          <w:szCs w:val="24"/>
          <w:u w:val="single"/>
        </w:rPr>
      </w:pPr>
      <w:r>
        <w:rPr>
          <w:rFonts w:ascii="Times New Roman" w:hAnsi="Times New Roman"/>
          <w:b/>
          <w:bCs/>
          <w:spacing w:val="-6"/>
          <w:sz w:val="24"/>
          <w:szCs w:val="24"/>
          <w:u w:val="single"/>
        </w:rPr>
        <w:t>3. Прыгучесть и методика ее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u w:val="single"/>
        </w:rPr>
        <w:t>Прыгучесть</w:t>
      </w:r>
      <w:r>
        <w:rPr>
          <w:rFonts w:ascii="Times New Roman" w:hAnsi="Times New Roman"/>
          <w:spacing w:val="-1"/>
          <w:sz w:val="24"/>
          <w:szCs w:val="24"/>
        </w:rPr>
        <w:t xml:space="preserve"> - это способность к проявлению усилий максимальной </w:t>
      </w:r>
      <w:r>
        <w:rPr>
          <w:rFonts w:ascii="Times New Roman" w:hAnsi="Times New Roman"/>
          <w:spacing w:val="-2"/>
          <w:sz w:val="24"/>
          <w:szCs w:val="24"/>
        </w:rPr>
        <w:t>мощности в кратчайший промежуток времени, результатом которой явля</w:t>
      </w:r>
      <w:r>
        <w:rPr>
          <w:rFonts w:ascii="Times New Roman" w:hAnsi="Times New Roman"/>
          <w:spacing w:val="-2"/>
          <w:sz w:val="24"/>
          <w:szCs w:val="24"/>
        </w:rPr>
        <w:softHyphen/>
        <w:t>ется преодоление силы земного притяжения и переход в безопорное поло</w:t>
      </w:r>
      <w:r>
        <w:rPr>
          <w:rFonts w:ascii="Times New Roman" w:hAnsi="Times New Roman"/>
          <w:spacing w:val="-2"/>
          <w:sz w:val="24"/>
          <w:szCs w:val="24"/>
        </w:rPr>
        <w:softHyphen/>
      </w:r>
      <w:r>
        <w:rPr>
          <w:rFonts w:ascii="Times New Roman" w:hAnsi="Times New Roman"/>
          <w:sz w:val="24"/>
          <w:szCs w:val="24"/>
        </w:rPr>
        <w:t>жение на некоторое время.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4"/>
          <w:sz w:val="24"/>
          <w:szCs w:val="24"/>
        </w:rPr>
        <w:t>Мерилом прыгучести является время нахождения в безопорном положе</w:t>
      </w:r>
      <w:r>
        <w:rPr>
          <w:rFonts w:ascii="Times New Roman" w:hAnsi="Times New Roman"/>
          <w:spacing w:val="-4"/>
          <w:sz w:val="24"/>
          <w:szCs w:val="24"/>
        </w:rPr>
        <w:softHyphen/>
      </w:r>
      <w:r>
        <w:rPr>
          <w:rFonts w:ascii="Times New Roman" w:hAnsi="Times New Roman"/>
          <w:spacing w:val="-1"/>
          <w:sz w:val="24"/>
          <w:szCs w:val="24"/>
        </w:rPr>
        <w:t>нии, косвенным показателем - высота или длина отталкивания (прыжка).</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rPr>
        <w:t>Необходимо различать собственно прыгучесть и прыжковую выносли</w:t>
      </w:r>
      <w:r>
        <w:rPr>
          <w:rFonts w:ascii="Times New Roman" w:hAnsi="Times New Roman"/>
          <w:spacing w:val="-3"/>
          <w:sz w:val="24"/>
          <w:szCs w:val="24"/>
        </w:rPr>
        <w:softHyphen/>
      </w:r>
      <w:r>
        <w:rPr>
          <w:rFonts w:ascii="Times New Roman" w:hAnsi="Times New Roman"/>
          <w:sz w:val="24"/>
          <w:szCs w:val="24"/>
        </w:rPr>
        <w:t>вость.</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rPr>
        <w:t xml:space="preserve">Прыгучесть является скоростно-силовым качеством и зависит от силы, эластичности и скорости сокращения мышц. Кроме того, важное значение </w:t>
      </w:r>
      <w:r>
        <w:rPr>
          <w:rFonts w:ascii="Times New Roman" w:hAnsi="Times New Roman"/>
          <w:spacing w:val="-1"/>
          <w:sz w:val="24"/>
          <w:szCs w:val="24"/>
        </w:rPr>
        <w:t>имеет эффективность техники отталкивания, полета и приземления.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rPr>
        <w:t xml:space="preserve">В связи с этим </w:t>
      </w:r>
      <w:r>
        <w:rPr>
          <w:rFonts w:ascii="Times New Roman" w:hAnsi="Times New Roman"/>
          <w:spacing w:val="-1"/>
          <w:sz w:val="24"/>
          <w:szCs w:val="24"/>
          <w:u w:val="single"/>
        </w:rPr>
        <w:t>средствами развития прыгучести являются:</w:t>
      </w:r>
    </w:p>
    <w:p w:rsidR="008D5551" w:rsidRDefault="008D5551"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25"/>
          <w:sz w:val="24"/>
          <w:szCs w:val="24"/>
        </w:rPr>
      </w:pPr>
      <w:r>
        <w:rPr>
          <w:rFonts w:ascii="Times New Roman" w:hAnsi="Times New Roman"/>
          <w:sz w:val="24"/>
          <w:szCs w:val="24"/>
        </w:rPr>
        <w:t>Упражнения на развитие эластичности мышц ног - растягивание;</w:t>
      </w:r>
    </w:p>
    <w:p w:rsidR="008D5551" w:rsidRDefault="008D5551"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3"/>
          <w:sz w:val="24"/>
          <w:szCs w:val="24"/>
        </w:rPr>
        <w:t>Упражнения на развитие силы мышц ног: стопы, голени, бедра;</w:t>
      </w:r>
    </w:p>
    <w:p w:rsidR="008D5551" w:rsidRDefault="008D5551"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2"/>
          <w:sz w:val="24"/>
          <w:szCs w:val="24"/>
        </w:rPr>
        <w:t>Упражнения на развитие быстроты мышечных сокращений;</w:t>
      </w:r>
    </w:p>
    <w:p w:rsidR="008D5551" w:rsidRDefault="008D5551"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1"/>
          <w:sz w:val="24"/>
          <w:szCs w:val="24"/>
        </w:rPr>
        <w:t>Упражнения для изучения и совершенствования техники:</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z w:val="24"/>
          <w:szCs w:val="24"/>
        </w:rPr>
        <w:t>а) приземления - схождение и спрыгивание с возвышения;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rPr>
        <w:t xml:space="preserve">б) </w:t>
      </w:r>
      <w:r>
        <w:rPr>
          <w:rFonts w:ascii="Times New Roman" w:hAnsi="Times New Roman"/>
          <w:spacing w:val="-2"/>
          <w:sz w:val="24"/>
          <w:szCs w:val="24"/>
        </w:rPr>
        <w:t>отталкивания - пружинные движения, прыжки на двух и на одной</w:t>
      </w:r>
      <w:r>
        <w:rPr>
          <w:rFonts w:ascii="Times New Roman" w:hAnsi="Times New Roman"/>
          <w:spacing w:val="-2"/>
          <w:sz w:val="24"/>
          <w:szCs w:val="24"/>
        </w:rPr>
        <w:br/>
        <w:t>ноге с координированной работой рук, туловища и головы;</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rPr>
        <w:t>в)</w:t>
      </w:r>
      <w:r>
        <w:rPr>
          <w:rFonts w:ascii="Times New Roman" w:hAnsi="Times New Roman"/>
          <w:sz w:val="24"/>
          <w:szCs w:val="24"/>
        </w:rPr>
        <w:t xml:space="preserve"> полетной фазы - прыжковых поз</w:t>
      </w:r>
    </w:p>
    <w:p w:rsidR="008D5551" w:rsidRDefault="008D5551"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Pr>
          <w:rFonts w:ascii="Times New Roman" w:hAnsi="Times New Roman"/>
          <w:spacing w:val="-2"/>
          <w:sz w:val="24"/>
          <w:szCs w:val="24"/>
        </w:rPr>
        <w:t>Прыжки в глубину;</w:t>
      </w:r>
    </w:p>
    <w:p w:rsidR="008D5551" w:rsidRDefault="008D5551"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Pr>
          <w:rFonts w:ascii="Times New Roman" w:hAnsi="Times New Roman"/>
          <w:spacing w:val="-2"/>
          <w:sz w:val="24"/>
          <w:szCs w:val="24"/>
        </w:rPr>
        <w:t>Упражнения на высоту или длину отталкивания - на возвышение, че</w:t>
      </w:r>
      <w:r>
        <w:rPr>
          <w:rFonts w:ascii="Times New Roman" w:hAnsi="Times New Roman"/>
          <w:spacing w:val="-2"/>
          <w:sz w:val="24"/>
          <w:szCs w:val="24"/>
        </w:rPr>
        <w:softHyphen/>
      </w:r>
      <w:r>
        <w:rPr>
          <w:rFonts w:ascii="Times New Roman" w:hAnsi="Times New Roman"/>
          <w:sz w:val="24"/>
          <w:szCs w:val="24"/>
        </w:rPr>
        <w:t>рез препятствие, на ориентир;</w:t>
      </w:r>
    </w:p>
    <w:p w:rsidR="008D5551" w:rsidRDefault="008D5551"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5"/>
          <w:sz w:val="24"/>
          <w:szCs w:val="24"/>
        </w:rPr>
      </w:pPr>
      <w:r>
        <w:rPr>
          <w:rFonts w:ascii="Times New Roman" w:hAnsi="Times New Roman"/>
          <w:spacing w:val="-3"/>
          <w:sz w:val="24"/>
          <w:szCs w:val="24"/>
        </w:rPr>
        <w:t xml:space="preserve">Упражнения на прыжковую выносливость - многоскоки, прыжки со </w:t>
      </w:r>
      <w:r>
        <w:rPr>
          <w:rFonts w:ascii="Times New Roman" w:hAnsi="Times New Roman"/>
          <w:sz w:val="24"/>
          <w:szCs w:val="24"/>
        </w:rPr>
        <w:t>скакалкой.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Методы развития прыгучести:</w:t>
      </w:r>
    </w:p>
    <w:p w:rsidR="008D5551" w:rsidRDefault="008D5551" w:rsidP="007C0A5B">
      <w:pPr>
        <w:widowControl w:val="0"/>
        <w:numPr>
          <w:ilvl w:val="0"/>
          <w:numId w:val="38"/>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повторный - повторное выполнение заданий с достаточным интерва</w:t>
      </w:r>
      <w:r>
        <w:rPr>
          <w:rFonts w:ascii="Times New Roman" w:hAnsi="Times New Roman"/>
          <w:spacing w:val="-1"/>
          <w:sz w:val="24"/>
          <w:szCs w:val="24"/>
        </w:rPr>
        <w:softHyphen/>
      </w:r>
      <w:r>
        <w:rPr>
          <w:rFonts w:ascii="Times New Roman" w:hAnsi="Times New Roman"/>
          <w:sz w:val="24"/>
          <w:szCs w:val="24"/>
        </w:rPr>
        <w:t>лом отдыха;</w:t>
      </w:r>
    </w:p>
    <w:p w:rsidR="008D5551" w:rsidRDefault="008D5551" w:rsidP="007C0A5B">
      <w:pPr>
        <w:widowControl w:val="0"/>
        <w:numPr>
          <w:ilvl w:val="0"/>
          <w:numId w:val="38"/>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ориентировки по скорости;</w:t>
      </w:r>
    </w:p>
    <w:p w:rsidR="008D5551" w:rsidRDefault="008D5551" w:rsidP="007C0A5B">
      <w:pPr>
        <w:widowControl w:val="0"/>
        <w:numPr>
          <w:ilvl w:val="0"/>
          <w:numId w:val="38"/>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усложнения условий - на мягкой или сыпучей опоре, с утяжелением;</w:t>
      </w:r>
    </w:p>
    <w:p w:rsidR="008D5551" w:rsidRDefault="008D5551" w:rsidP="007C0A5B">
      <w:pPr>
        <w:widowControl w:val="0"/>
        <w:numPr>
          <w:ilvl w:val="0"/>
          <w:numId w:val="38"/>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игровой и соревновательный методы.</w:t>
      </w:r>
    </w:p>
    <w:p w:rsidR="005C1739" w:rsidRDefault="005C1739" w:rsidP="008D5551">
      <w:pPr>
        <w:shd w:val="clear" w:color="auto" w:fill="FFFFFF"/>
        <w:tabs>
          <w:tab w:val="left" w:pos="851"/>
        </w:tabs>
        <w:ind w:firstLine="567"/>
        <w:jc w:val="both"/>
        <w:rPr>
          <w:rFonts w:ascii="Times New Roman" w:hAnsi="Times New Roman"/>
          <w:b/>
          <w:bCs/>
          <w:spacing w:val="-6"/>
          <w:sz w:val="24"/>
          <w:szCs w:val="24"/>
          <w:u w:val="single"/>
        </w:rPr>
      </w:pPr>
    </w:p>
    <w:p w:rsidR="008D5551" w:rsidRDefault="008D5551" w:rsidP="008D5551">
      <w:pPr>
        <w:shd w:val="clear" w:color="auto" w:fill="FFFFFF"/>
        <w:tabs>
          <w:tab w:val="left" w:pos="851"/>
        </w:tabs>
        <w:ind w:firstLine="567"/>
        <w:jc w:val="both"/>
        <w:rPr>
          <w:rFonts w:ascii="Times New Roman" w:hAnsi="Times New Roman"/>
          <w:b/>
          <w:sz w:val="24"/>
          <w:szCs w:val="24"/>
          <w:u w:val="single"/>
        </w:rPr>
      </w:pPr>
      <w:r>
        <w:rPr>
          <w:rFonts w:ascii="Times New Roman" w:hAnsi="Times New Roman"/>
          <w:b/>
          <w:bCs/>
          <w:spacing w:val="-6"/>
          <w:sz w:val="24"/>
          <w:szCs w:val="24"/>
          <w:u w:val="single"/>
        </w:rPr>
        <w:t>4. Координация и ловкость. Методика их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u w:val="single"/>
        </w:rPr>
        <w:t>Координация</w:t>
      </w:r>
      <w:r>
        <w:rPr>
          <w:rFonts w:ascii="Times New Roman" w:hAnsi="Times New Roman"/>
          <w:spacing w:val="-3"/>
          <w:sz w:val="24"/>
          <w:szCs w:val="24"/>
        </w:rPr>
        <w:t xml:space="preserve"> - это способность к целесообразной организации мышеч</w:t>
      </w:r>
      <w:r>
        <w:rPr>
          <w:rFonts w:ascii="Times New Roman" w:hAnsi="Times New Roman"/>
          <w:spacing w:val="-3"/>
          <w:sz w:val="24"/>
          <w:szCs w:val="24"/>
        </w:rPr>
        <w:softHyphen/>
        <w:t>ной деятельности за счет включения в работу только необходимых мышеч</w:t>
      </w:r>
      <w:r>
        <w:rPr>
          <w:rFonts w:ascii="Times New Roman" w:hAnsi="Times New Roman"/>
          <w:spacing w:val="-3"/>
          <w:sz w:val="24"/>
          <w:szCs w:val="24"/>
        </w:rPr>
        <w:softHyphen/>
      </w:r>
      <w:r>
        <w:rPr>
          <w:rFonts w:ascii="Times New Roman" w:hAnsi="Times New Roman"/>
          <w:spacing w:val="-2"/>
          <w:sz w:val="24"/>
          <w:szCs w:val="24"/>
        </w:rPr>
        <w:t>ных групп с целесообразной скоростью и силой мышечных напряжений. Критерием координации является точность воспроизведения движений по параметрам времени, пространства и мышечных усилий.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u w:val="single"/>
        </w:rPr>
        <w:lastRenderedPageBreak/>
        <w:t>Ловкость</w:t>
      </w:r>
      <w:r>
        <w:rPr>
          <w:rFonts w:ascii="Times New Roman" w:hAnsi="Times New Roman"/>
          <w:spacing w:val="-3"/>
          <w:sz w:val="24"/>
          <w:szCs w:val="24"/>
        </w:rPr>
        <w:t xml:space="preserve"> - это способность быстро осваивать новые движения и перест</w:t>
      </w:r>
      <w:r>
        <w:rPr>
          <w:rFonts w:ascii="Times New Roman" w:hAnsi="Times New Roman"/>
          <w:spacing w:val="-3"/>
          <w:sz w:val="24"/>
          <w:szCs w:val="24"/>
        </w:rPr>
        <w:softHyphen/>
      </w:r>
      <w:r>
        <w:rPr>
          <w:rFonts w:ascii="Times New Roman" w:hAnsi="Times New Roman"/>
          <w:spacing w:val="-4"/>
          <w:sz w:val="24"/>
          <w:szCs w:val="24"/>
        </w:rPr>
        <w:t>раивать двигательную деятельность в соответствии с требованиями меняю</w:t>
      </w:r>
      <w:r>
        <w:rPr>
          <w:rFonts w:ascii="Times New Roman" w:hAnsi="Times New Roman"/>
          <w:spacing w:val="-4"/>
          <w:sz w:val="24"/>
          <w:szCs w:val="24"/>
        </w:rPr>
        <w:softHyphen/>
        <w:t>щейся обстановки. Ловкость измеряется по времени, необходимому для ос</w:t>
      </w:r>
      <w:r>
        <w:rPr>
          <w:rFonts w:ascii="Times New Roman" w:hAnsi="Times New Roman"/>
          <w:spacing w:val="-4"/>
          <w:sz w:val="24"/>
          <w:szCs w:val="24"/>
        </w:rPr>
        <w:softHyphen/>
      </w:r>
      <w:r>
        <w:rPr>
          <w:rFonts w:ascii="Times New Roman" w:hAnsi="Times New Roman"/>
          <w:spacing w:val="-1"/>
          <w:sz w:val="24"/>
          <w:szCs w:val="24"/>
        </w:rPr>
        <w:t>воения новых движений или для перестройки действий.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u w:val="single"/>
        </w:rPr>
        <w:t>Средства развития координации и ловкости:</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упражнения на расслабление;</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упражнения на быстроту реакции;</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упражнения на согласование движений разными частями тела;</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8"/>
          <w:sz w:val="24"/>
          <w:szCs w:val="24"/>
        </w:rPr>
        <w:t>упражнения на точность воспроизведения движений по параметрам вре</w:t>
      </w:r>
      <w:r>
        <w:rPr>
          <w:rFonts w:ascii="Times New Roman" w:hAnsi="Times New Roman"/>
          <w:spacing w:val="-8"/>
          <w:sz w:val="24"/>
          <w:szCs w:val="24"/>
        </w:rPr>
        <w:softHyphen/>
      </w:r>
      <w:r>
        <w:rPr>
          <w:rFonts w:ascii="Times New Roman" w:hAnsi="Times New Roman"/>
          <w:sz w:val="24"/>
          <w:szCs w:val="24"/>
        </w:rPr>
        <w:t>мени, пространства и силы;</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упражнения с предметами;</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акробатические упражнения;</w:t>
      </w:r>
    </w:p>
    <w:p w:rsidR="008D5551" w:rsidRDefault="008D5551" w:rsidP="007C0A5B">
      <w:pPr>
        <w:widowControl w:val="0"/>
        <w:numPr>
          <w:ilvl w:val="0"/>
          <w:numId w:val="39"/>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подвижные игры с необычными движениями.</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Методы развития координации и ловкости:</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5"/>
          <w:sz w:val="24"/>
          <w:szCs w:val="24"/>
        </w:rPr>
        <w:t>повторный;</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5"/>
          <w:sz w:val="24"/>
          <w:szCs w:val="24"/>
        </w:rPr>
        <w:t>переменный;</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3"/>
          <w:sz w:val="24"/>
          <w:szCs w:val="24"/>
        </w:rPr>
        <w:t>необычных исходных положений;</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зеркального исполнения;</w:t>
      </w:r>
    </w:p>
    <w:p w:rsidR="008D5551" w:rsidRDefault="008D5551" w:rsidP="007C0A5B">
      <w:pPr>
        <w:widowControl w:val="0"/>
        <w:numPr>
          <w:ilvl w:val="0"/>
          <w:numId w:val="40"/>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игровой и соревновательный.</w:t>
      </w:r>
    </w:p>
    <w:p w:rsidR="008D5551" w:rsidRDefault="008D5551" w:rsidP="008D5551">
      <w:pPr>
        <w:shd w:val="clear" w:color="auto" w:fill="FFFFFF"/>
        <w:tabs>
          <w:tab w:val="left" w:pos="851"/>
        </w:tabs>
        <w:ind w:firstLine="567"/>
        <w:jc w:val="both"/>
        <w:rPr>
          <w:rFonts w:ascii="Times New Roman" w:hAnsi="Times New Roman"/>
          <w:b/>
          <w:bCs/>
          <w:spacing w:val="-4"/>
          <w:sz w:val="24"/>
          <w:szCs w:val="24"/>
          <w:u w:val="single"/>
        </w:rPr>
      </w:pPr>
    </w:p>
    <w:p w:rsidR="008D5551" w:rsidRDefault="008D5551" w:rsidP="008D5551">
      <w:pPr>
        <w:shd w:val="clear" w:color="auto" w:fill="FFFFFF"/>
        <w:tabs>
          <w:tab w:val="left" w:pos="851"/>
        </w:tabs>
        <w:ind w:firstLine="567"/>
        <w:jc w:val="both"/>
        <w:rPr>
          <w:rFonts w:ascii="Times New Roman" w:hAnsi="Times New Roman"/>
          <w:b/>
          <w:sz w:val="24"/>
          <w:szCs w:val="24"/>
          <w:u w:val="single"/>
        </w:rPr>
      </w:pPr>
      <w:r>
        <w:rPr>
          <w:rFonts w:ascii="Times New Roman" w:hAnsi="Times New Roman"/>
          <w:b/>
          <w:bCs/>
          <w:spacing w:val="-4"/>
          <w:sz w:val="24"/>
          <w:szCs w:val="24"/>
          <w:u w:val="single"/>
        </w:rPr>
        <w:t>5. Гибкость и методика ее развития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u w:val="single"/>
        </w:rPr>
        <w:t>Гибкость</w:t>
      </w:r>
      <w:r>
        <w:rPr>
          <w:rFonts w:ascii="Times New Roman" w:hAnsi="Times New Roman"/>
          <w:spacing w:val="-1"/>
          <w:sz w:val="24"/>
          <w:szCs w:val="24"/>
        </w:rPr>
        <w:t xml:space="preserve"> - это способность выполнять движения с большой амплиту</w:t>
      </w:r>
      <w:r>
        <w:rPr>
          <w:rFonts w:ascii="Times New Roman" w:hAnsi="Times New Roman"/>
          <w:spacing w:val="-1"/>
          <w:sz w:val="24"/>
          <w:szCs w:val="24"/>
        </w:rPr>
        <w:softHyphen/>
      </w:r>
      <w:r>
        <w:rPr>
          <w:rFonts w:ascii="Times New Roman" w:hAnsi="Times New Roman"/>
          <w:spacing w:val="-2"/>
          <w:sz w:val="24"/>
          <w:szCs w:val="24"/>
        </w:rPr>
        <w:t xml:space="preserve">дой. Различают активную и пассивную гибкость. Активная достигается за счет мышечных напряжений, проходящих через суставы мышц, пассивная </w:t>
      </w:r>
      <w:r>
        <w:rPr>
          <w:rFonts w:ascii="Times New Roman" w:hAnsi="Times New Roman"/>
          <w:spacing w:val="-1"/>
          <w:sz w:val="24"/>
          <w:szCs w:val="24"/>
        </w:rPr>
        <w:t>проявляется за счет приложения внешних сил. Измеряется гибкость угло</w:t>
      </w:r>
      <w:r>
        <w:rPr>
          <w:rFonts w:ascii="Times New Roman" w:hAnsi="Times New Roman"/>
          <w:spacing w:val="-1"/>
          <w:sz w:val="24"/>
          <w:szCs w:val="24"/>
        </w:rPr>
        <w:softHyphen/>
      </w:r>
      <w:r>
        <w:rPr>
          <w:rFonts w:ascii="Times New Roman" w:hAnsi="Times New Roman"/>
          <w:sz w:val="24"/>
          <w:szCs w:val="24"/>
        </w:rPr>
        <w:t>мером, прилагаемым к суставу.</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5"/>
          <w:sz w:val="24"/>
          <w:szCs w:val="24"/>
        </w:rPr>
        <w:t>Гибкость зависит от:</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строения суставов, их формы и площади;</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длины и эластичности связок, сухожилий и мышц;</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1"/>
          <w:sz w:val="24"/>
          <w:szCs w:val="24"/>
        </w:rPr>
        <w:t>функционального состояния нервных центров, регулирующих тонус мышц;</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температуры среды - чем выше, тем лучше;</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суточной периодики - утром она снижена;</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утомления - пассивная улучшается, активная ухудшается;</w:t>
      </w:r>
    </w:p>
    <w:p w:rsidR="008D5551" w:rsidRDefault="008D5551" w:rsidP="007C0A5B">
      <w:pPr>
        <w:widowControl w:val="0"/>
        <w:numPr>
          <w:ilvl w:val="0"/>
          <w:numId w:val="41"/>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наследственности, пола и возраста - дети и женщины гибче.</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u w:val="single"/>
        </w:rPr>
        <w:t>Средства развития гибкости:</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1"/>
          <w:sz w:val="24"/>
          <w:szCs w:val="24"/>
        </w:rPr>
        <w:t>упражнения на расслабление - дают прирост на 12-15%;</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плавные движения по большой амплитуде;</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повторные пружинящие движения;</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пассивное сохранение максимальной амплитуды;</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активное сохранение максимальной амплитуды;</w:t>
      </w:r>
    </w:p>
    <w:p w:rsidR="008D5551" w:rsidRDefault="008D5551" w:rsidP="007C0A5B">
      <w:pPr>
        <w:widowControl w:val="0"/>
        <w:numPr>
          <w:ilvl w:val="0"/>
          <w:numId w:val="42"/>
        </w:numPr>
        <w:shd w:val="clear" w:color="auto" w:fill="FFFFFF"/>
        <w:tabs>
          <w:tab w:val="left" w:pos="5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3"/>
          <w:sz w:val="24"/>
          <w:szCs w:val="24"/>
        </w:rPr>
        <w:t>махи с постепенным увеличением амплитуды.</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3"/>
          <w:sz w:val="24"/>
          <w:szCs w:val="24"/>
          <w:u w:val="single"/>
        </w:rPr>
        <w:t>Методы развития гибкости:</w:t>
      </w:r>
    </w:p>
    <w:p w:rsidR="008D5551" w:rsidRDefault="008D5551" w:rsidP="007C0A5B">
      <w:pPr>
        <w:widowControl w:val="0"/>
        <w:numPr>
          <w:ilvl w:val="0"/>
          <w:numId w:val="43"/>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5"/>
          <w:sz w:val="24"/>
          <w:szCs w:val="24"/>
        </w:rPr>
        <w:lastRenderedPageBreak/>
        <w:t>повторный;</w:t>
      </w:r>
    </w:p>
    <w:p w:rsidR="008D5551" w:rsidRDefault="008D5551" w:rsidP="007C0A5B">
      <w:pPr>
        <w:widowControl w:val="0"/>
        <w:numPr>
          <w:ilvl w:val="0"/>
          <w:numId w:val="43"/>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4"/>
          <w:sz w:val="24"/>
          <w:szCs w:val="24"/>
        </w:rPr>
        <w:t>помощи партнера;</w:t>
      </w:r>
    </w:p>
    <w:p w:rsidR="008D5551" w:rsidRDefault="008D5551" w:rsidP="007C0A5B">
      <w:pPr>
        <w:widowControl w:val="0"/>
        <w:numPr>
          <w:ilvl w:val="0"/>
          <w:numId w:val="43"/>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применение отягощений и амортизаторов;</w:t>
      </w:r>
    </w:p>
    <w:p w:rsidR="008D5551" w:rsidRDefault="008D5551" w:rsidP="007C0A5B">
      <w:pPr>
        <w:widowControl w:val="0"/>
        <w:numPr>
          <w:ilvl w:val="0"/>
          <w:numId w:val="43"/>
        </w:numPr>
        <w:shd w:val="clear" w:color="auto" w:fill="FFFFFF"/>
        <w:tabs>
          <w:tab w:val="left" w:pos="472"/>
          <w:tab w:val="left" w:pos="851"/>
        </w:tabs>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pacing w:val="-2"/>
          <w:sz w:val="24"/>
          <w:szCs w:val="24"/>
        </w:rPr>
        <w:t>игровой и соревновательный.</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1"/>
          <w:sz w:val="24"/>
          <w:szCs w:val="24"/>
        </w:rPr>
        <w:t xml:space="preserve">Упражнения на гибкость дают наибольший эффект, если их выполнять </w:t>
      </w:r>
      <w:r>
        <w:rPr>
          <w:rFonts w:ascii="Times New Roman" w:hAnsi="Times New Roman"/>
          <w:spacing w:val="-2"/>
          <w:sz w:val="24"/>
          <w:szCs w:val="24"/>
        </w:rPr>
        <w:t xml:space="preserve">в тренировке дважды: в подготовительной части урока после разогревания </w:t>
      </w:r>
      <w:r>
        <w:rPr>
          <w:rFonts w:ascii="Times New Roman" w:hAnsi="Times New Roman"/>
          <w:sz w:val="24"/>
          <w:szCs w:val="24"/>
        </w:rPr>
        <w:t>и в самом конце тренировки на фоне утомления.</w:t>
      </w:r>
    </w:p>
    <w:p w:rsidR="008D5551" w:rsidRDefault="008D5551" w:rsidP="008D5551">
      <w:pPr>
        <w:shd w:val="clear" w:color="auto" w:fill="FFFFFF"/>
        <w:tabs>
          <w:tab w:val="left" w:pos="851"/>
        </w:tabs>
        <w:ind w:firstLine="567"/>
        <w:jc w:val="both"/>
        <w:rPr>
          <w:rFonts w:ascii="Times New Roman" w:hAnsi="Times New Roman"/>
          <w:sz w:val="24"/>
          <w:szCs w:val="24"/>
        </w:rPr>
      </w:pPr>
      <w:r>
        <w:rPr>
          <w:rFonts w:ascii="Times New Roman" w:hAnsi="Times New Roman"/>
          <w:spacing w:val="-2"/>
          <w:sz w:val="24"/>
          <w:szCs w:val="24"/>
        </w:rPr>
        <w:t>На первых порах упражнения на гибкость следует давать через день, чтобы мышцы успевали отдыхать, в дальнейшем - ежедневно.</w:t>
      </w:r>
    </w:p>
    <w:p w:rsidR="008D5551" w:rsidRDefault="008D5551" w:rsidP="008D5551">
      <w:pPr>
        <w:shd w:val="clear" w:color="auto" w:fill="FFFFFF"/>
        <w:autoSpaceDE w:val="0"/>
        <w:autoSpaceDN w:val="0"/>
        <w:adjustRightInd w:val="0"/>
        <w:jc w:val="both"/>
        <w:rPr>
          <w:rFonts w:ascii="Times New Roman" w:hAnsi="Times New Roman"/>
          <w:b/>
          <w:i/>
          <w:iCs/>
          <w:color w:val="000000"/>
        </w:rPr>
      </w:pPr>
      <w:r>
        <w:rPr>
          <w:rFonts w:ascii="Times New Roman" w:hAnsi="Times New Roman"/>
          <w:sz w:val="24"/>
          <w:szCs w:val="24"/>
        </w:rPr>
        <w:t xml:space="preserve">В содержании ОФП на спортивно-оздоровительном этапе ведущую роль играют естественные виды действий и их вариации, сопутствующие человеку на протяжении всей жизни. К ним относятся различные виды и формы физической рекреации, ритмическая гимнастика, </w:t>
      </w:r>
    </w:p>
    <w:p w:rsidR="00541E8C" w:rsidRDefault="00541E8C" w:rsidP="00541E8C">
      <w:pPr>
        <w:pStyle w:val="aa"/>
        <w:tabs>
          <w:tab w:val="left" w:pos="993"/>
        </w:tabs>
        <w:jc w:val="both"/>
        <w:rPr>
          <w:b w:val="0"/>
        </w:rPr>
      </w:pPr>
    </w:p>
    <w:p w:rsidR="00541E8C" w:rsidRDefault="00541E8C" w:rsidP="00541E8C">
      <w:pPr>
        <w:shd w:val="clear" w:color="auto" w:fill="FFFFFF"/>
        <w:autoSpaceDE w:val="0"/>
        <w:autoSpaceDN w:val="0"/>
        <w:adjustRightInd w:val="0"/>
        <w:jc w:val="both"/>
        <w:rPr>
          <w:rFonts w:ascii="Times New Roman" w:hAnsi="Times New Roman"/>
          <w:b/>
          <w:i/>
          <w:iCs/>
          <w:color w:val="000000"/>
        </w:rPr>
      </w:pPr>
      <w:r w:rsidRPr="000900DD">
        <w:rPr>
          <w:rFonts w:ascii="Times New Roman" w:hAnsi="Times New Roman"/>
          <w:sz w:val="24"/>
          <w:szCs w:val="24"/>
        </w:rPr>
        <w:t>В содержании ОФП на спортивно-оздоровительном этапе ведущую роль играют естественные виды действий и их вариации, сопутствующие человеку на протяжении всей жизни. К ним относятся различные виды и формы физической рекреации, ритмическая гимнастика, атлетическая гимнастика, могут использоваться упражнения на различных тренажерах.</w:t>
      </w:r>
      <w:r w:rsidRPr="000900DD">
        <w:rPr>
          <w:rFonts w:ascii="Times New Roman" w:hAnsi="Times New Roman"/>
          <w:b/>
          <w:i/>
          <w:iCs/>
          <w:color w:val="000000"/>
        </w:rPr>
        <w:t xml:space="preserve"> </w:t>
      </w:r>
    </w:p>
    <w:p w:rsidR="00541E8C" w:rsidRPr="00EF40D4" w:rsidRDefault="00541E8C" w:rsidP="00541E8C">
      <w:pPr>
        <w:shd w:val="clear" w:color="auto" w:fill="FFFFFF"/>
        <w:autoSpaceDE w:val="0"/>
        <w:autoSpaceDN w:val="0"/>
        <w:adjustRightInd w:val="0"/>
        <w:jc w:val="center"/>
        <w:rPr>
          <w:rFonts w:ascii="Times New Roman" w:hAnsi="Times New Roman"/>
          <w:b/>
          <w:iCs/>
          <w:color w:val="000000"/>
          <w:sz w:val="24"/>
          <w:szCs w:val="24"/>
        </w:rPr>
      </w:pPr>
      <w:r w:rsidRPr="00EF40D4">
        <w:rPr>
          <w:rFonts w:ascii="Times New Roman" w:hAnsi="Times New Roman"/>
          <w:b/>
          <w:iCs/>
          <w:color w:val="000000"/>
          <w:sz w:val="24"/>
          <w:szCs w:val="24"/>
        </w:rPr>
        <w:t>Средства  ОФП</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Строевые упражнения. </w:t>
      </w:r>
      <w:r>
        <w:rPr>
          <w:rFonts w:ascii="Times New Roman" w:hAnsi="Times New Roman"/>
          <w:color w:val="000000"/>
        </w:rPr>
        <w:t>Шеренга, колонна, фланг, интервал, дис</w:t>
      </w:r>
      <w:r>
        <w:rPr>
          <w:rFonts w:ascii="Times New Roman" w:hAnsi="Times New Roman"/>
          <w:color w:val="000000"/>
        </w:rPr>
        <w:softHyphen/>
        <w:t>танция. Перестроения: в одну, две шеренги, в колонну по одному, по два. Сомкнутый и разомкнутый строй. Виды размыкания. Пост</w:t>
      </w:r>
      <w:r>
        <w:rPr>
          <w:rFonts w:ascii="Times New Roman" w:hAnsi="Times New Roman"/>
          <w:color w:val="000000"/>
        </w:rPr>
        <w:softHyphen/>
        <w:t>роение, выравнивание строя, расчет по строю, повороты на месте. Переход на ходьбу и бег, на шаг. Остановка. Изменение скорости движения строя.</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рук и плечевого пояса. </w:t>
      </w:r>
      <w:r>
        <w:rPr>
          <w:rFonts w:ascii="Times New Roman" w:hAnsi="Times New Roman"/>
          <w:color w:val="000000"/>
        </w:rPr>
        <w:t>Из различных исходных положений (в основной стойке, на коленях, сидя, лежа) - сгибание и разгибание рук, вращения, махи, отведение и приведение, рывки одновременно обеими руками и разновременно, то же во время ходьбы и бега.</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ног. </w:t>
      </w:r>
      <w:r>
        <w:rPr>
          <w:rFonts w:ascii="Times New Roman" w:hAnsi="Times New Roman"/>
          <w:color w:val="000000"/>
        </w:rPr>
        <w:t>Поднимание на носки; сгибание ног в та</w:t>
      </w:r>
      <w:r>
        <w:rPr>
          <w:rFonts w:ascii="Times New Roman" w:hAnsi="Times New Roman"/>
          <w:color w:val="000000"/>
        </w:rPr>
        <w:softHyphen/>
        <w:t>зобедренных суставах; приседания; отведения; приведения и махи ногой в переднем, заднем и боковом направлениях; выпады, пру</w:t>
      </w:r>
      <w:r>
        <w:rPr>
          <w:rFonts w:ascii="Times New Roman" w:hAnsi="Times New Roman"/>
          <w:color w:val="000000"/>
        </w:rPr>
        <w:softHyphen/>
        <w:t>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упорах;прыжки.</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w:t>
      </w:r>
      <w:r>
        <w:rPr>
          <w:rFonts w:ascii="Times New Roman" w:hAnsi="Times New Roman"/>
          <w:color w:val="000000"/>
        </w:rPr>
        <w:t xml:space="preserve">для </w:t>
      </w:r>
      <w:r>
        <w:rPr>
          <w:rFonts w:ascii="Times New Roman" w:hAnsi="Times New Roman"/>
          <w:b/>
          <w:bCs/>
          <w:color w:val="000000"/>
        </w:rPr>
        <w:t xml:space="preserve">шеи и туловища. </w:t>
      </w:r>
      <w:r>
        <w:rPr>
          <w:rFonts w:ascii="Times New Roman" w:hAnsi="Times New Roman"/>
          <w:color w:val="000000"/>
        </w:rPr>
        <w:t>Наклоны, вращения, поворо</w:t>
      </w:r>
      <w:r>
        <w:rPr>
          <w:rFonts w:ascii="Times New Roman" w:hAnsi="Times New Roman"/>
          <w:color w:val="000000"/>
        </w:rPr>
        <w:softHyphen/>
        <w:t>ты головы; наклоны туловища, круговые вращения туловищем, по</w:t>
      </w:r>
      <w:r>
        <w:rPr>
          <w:rFonts w:ascii="Times New Roman" w:hAnsi="Times New Roman"/>
          <w:color w:val="000000"/>
        </w:rPr>
        <w:softHyphen/>
        <w:t>вороты туловища, поднимание прямых и согнутых ног в положе</w:t>
      </w:r>
      <w:r>
        <w:rPr>
          <w:rFonts w:ascii="Times New Roman" w:hAnsi="Times New Roman"/>
          <w:color w:val="000000"/>
        </w:rPr>
        <w:softHyphen/>
        <w:t>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w:t>
      </w:r>
      <w:r>
        <w:rPr>
          <w:rFonts w:ascii="Times New Roman" w:hAnsi="Times New Roman"/>
          <w:color w:val="000000"/>
        </w:rPr>
        <w:softHyphen/>
        <w:t>ные сочетания этих движений.</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всех групп мышц. </w:t>
      </w:r>
      <w:r>
        <w:rPr>
          <w:rFonts w:ascii="Times New Roman" w:hAnsi="Times New Roman"/>
          <w:color w:val="000000"/>
        </w:rPr>
        <w:t>Могут выполняться с корот</w:t>
      </w:r>
      <w:r>
        <w:rPr>
          <w:rFonts w:ascii="Times New Roman" w:hAnsi="Times New Roman"/>
          <w:color w:val="000000"/>
        </w:rPr>
        <w:softHyphen/>
        <w:t>кой и длинной скакалкой, гантелями, набивными мячами, мешочка</w:t>
      </w:r>
      <w:r>
        <w:rPr>
          <w:rFonts w:ascii="Times New Roman" w:hAnsi="Times New Roman"/>
          <w:color w:val="000000"/>
        </w:rPr>
        <w:softHyphen/>
        <w:t>ми с песком, резиновыми амортизаторами, палками, со штангой (для</w:t>
      </w:r>
      <w:r>
        <w:rPr>
          <w:rFonts w:ascii="Times New Roman" w:hAnsi="Times New Roman"/>
        </w:rPr>
        <w:t xml:space="preserve"> </w:t>
      </w:r>
      <w:r>
        <w:rPr>
          <w:rFonts w:ascii="Times New Roman" w:hAnsi="Times New Roman"/>
          <w:color w:val="000000"/>
        </w:rPr>
        <w:t>юношей).</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развития быстроты. </w:t>
      </w:r>
      <w:r>
        <w:rPr>
          <w:rFonts w:ascii="Times New Roman" w:hAnsi="Times New Roman"/>
          <w:color w:val="000000"/>
        </w:rPr>
        <w:t>Повторный бег по дистан</w:t>
      </w:r>
      <w:r>
        <w:rPr>
          <w:rFonts w:ascii="Times New Roman" w:hAnsi="Times New Roman"/>
          <w:color w:val="000000"/>
        </w:rPr>
        <w:softHyphen/>
        <w:t>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w:t>
      </w:r>
      <w:r>
        <w:rPr>
          <w:rFonts w:ascii="Times New Roman" w:hAnsi="Times New Roman"/>
          <w:color w:val="000000"/>
        </w:rPr>
        <w:softHyphen/>
        <w:t>нера. Выполнения общеразвивающих упражнений в максимальном темпе.</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lastRenderedPageBreak/>
        <w:t xml:space="preserve">Упражнения для развития гибкости. </w:t>
      </w:r>
      <w:r>
        <w:rPr>
          <w:rFonts w:ascii="Times New Roman" w:hAnsi="Times New Roman"/>
          <w:color w:val="000000"/>
        </w:rPr>
        <w:t>Общеразвивающие упражне</w:t>
      </w:r>
      <w:r>
        <w:rPr>
          <w:rFonts w:ascii="Times New Roman" w:hAnsi="Times New Roman"/>
          <w:color w:val="000000"/>
        </w:rPr>
        <w:softHyphen/>
        <w:t>ния с широкой амплитудой движения. Упражнения с помощью парт</w:t>
      </w:r>
      <w:r>
        <w:rPr>
          <w:rFonts w:ascii="Times New Roman" w:hAnsi="Times New Roman"/>
          <w:color w:val="000000"/>
        </w:rPr>
        <w:softHyphen/>
        <w:t>нера (пассивные наклоны, отведения ног, рук до предела, мост, шпагат). Упражнения с гимнастической палкой или сложенной вчет</w:t>
      </w:r>
      <w:r>
        <w:rPr>
          <w:rFonts w:ascii="Times New Roman" w:hAnsi="Times New Roman"/>
          <w:color w:val="000000"/>
        </w:rPr>
        <w:softHyphen/>
        <w:t>веро скакалкой: наклоны и повороты туловища с различными по</w:t>
      </w:r>
      <w:r>
        <w:rPr>
          <w:rFonts w:ascii="Times New Roman" w:hAnsi="Times New Roman"/>
          <w:color w:val="000000"/>
        </w:rPr>
        <w:softHyphen/>
        <w:t>ложениями предметов (вверх, вперед, вниз, за голову, на спину); перешагивание и перепрыгивание, «выкруты» и круги. Упражнения на гимнастической стенке, гимнастической скамейке.</w:t>
      </w:r>
    </w:p>
    <w:p w:rsidR="00541E8C" w:rsidRDefault="00541E8C" w:rsidP="00541E8C">
      <w:pPr>
        <w:shd w:val="clear" w:color="auto" w:fill="FFFFFF"/>
        <w:autoSpaceDE w:val="0"/>
        <w:autoSpaceDN w:val="0"/>
        <w:adjustRightInd w:val="0"/>
        <w:jc w:val="both"/>
        <w:rPr>
          <w:rFonts w:ascii="Times New Roman" w:hAnsi="Times New Roman"/>
          <w:color w:val="000000"/>
        </w:rPr>
      </w:pPr>
      <w:r>
        <w:rPr>
          <w:rFonts w:ascii="Times New Roman" w:hAnsi="Times New Roman"/>
          <w:b/>
          <w:bCs/>
          <w:color w:val="000000"/>
        </w:rPr>
        <w:t xml:space="preserve">Упражнения для развития ловкости. </w:t>
      </w:r>
      <w:r>
        <w:rPr>
          <w:rFonts w:ascii="Times New Roman" w:hAnsi="Times New Roman"/>
          <w:color w:val="000000"/>
        </w:rPr>
        <w:t>Разнонаправленные движе</w:t>
      </w:r>
      <w:r>
        <w:rPr>
          <w:rFonts w:ascii="Times New Roman" w:hAnsi="Times New Roman"/>
          <w:color w:val="000000"/>
        </w:rPr>
        <w:softHyphen/>
        <w:t>ния рук и ног. Кувырки вперед, назад, в стороны с места, с разбега и с прыжка. Перевороты вперед, в стороны, назад. Стойки на голо</w:t>
      </w:r>
      <w:r>
        <w:rPr>
          <w:rFonts w:ascii="Times New Roman" w:hAnsi="Times New Roman"/>
          <w:color w:val="000000"/>
        </w:rPr>
        <w:softHyphen/>
        <w:t xml:space="preserve">ве, руках и лопатках. </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типа «полоса препятствий»: </w:t>
      </w:r>
      <w:r>
        <w:rPr>
          <w:rFonts w:ascii="Times New Roman" w:hAnsi="Times New Roman"/>
          <w:color w:val="000000"/>
        </w:rPr>
        <w:t>с перелезанием, пролезанием, перепрыгиванием, кувырками, с различными перемеще</w:t>
      </w:r>
      <w:r>
        <w:rPr>
          <w:rFonts w:ascii="Times New Roman" w:hAnsi="Times New Roman"/>
          <w:color w:val="000000"/>
        </w:rPr>
        <w:softHyphen/>
        <w:t>ниями, переноской нескольких предметов одновременно (четырех баскетбольных мячей), ловлей и метанием мячей. Игра в мини-футбол, в теннис большой и малый (настольный), в волейбол, в бадминтон.</w:t>
      </w:r>
    </w:p>
    <w:p w:rsidR="00541E8C" w:rsidRDefault="00541E8C" w:rsidP="00541E8C">
      <w:pPr>
        <w:shd w:val="clear" w:color="auto" w:fill="FFFFFF"/>
        <w:autoSpaceDE w:val="0"/>
        <w:autoSpaceDN w:val="0"/>
        <w:adjustRightInd w:val="0"/>
        <w:jc w:val="both"/>
        <w:rPr>
          <w:rFonts w:ascii="Times New Roman" w:hAnsi="Times New Roman"/>
        </w:rPr>
      </w:pPr>
      <w:r>
        <w:rPr>
          <w:rFonts w:ascii="Times New Roman" w:hAnsi="Times New Roman"/>
          <w:b/>
          <w:bCs/>
          <w:color w:val="000000"/>
        </w:rPr>
        <w:t xml:space="preserve">Упражнения для развития скоростно-силовых </w:t>
      </w:r>
      <w:r>
        <w:rPr>
          <w:rFonts w:ascii="Times New Roman" w:hAnsi="Times New Roman"/>
          <w:color w:val="000000"/>
        </w:rPr>
        <w:t>качеств. 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w:t>
      </w:r>
      <w:r>
        <w:rPr>
          <w:rFonts w:ascii="Times New Roman" w:hAnsi="Times New Roman"/>
          <w:color w:val="000000"/>
        </w:rPr>
        <w:softHyphen/>
        <w:t>ми. Эстафеты комбинированные с бегом, прыжками, метаниями. Метание гранаты, копья, диска, толкание ядра. Групповые упраж</w:t>
      </w:r>
      <w:r>
        <w:rPr>
          <w:rFonts w:ascii="Times New Roman" w:hAnsi="Times New Roman"/>
          <w:color w:val="000000"/>
        </w:rPr>
        <w:softHyphen/>
        <w:t>нения с гимнастической скамейкой.</w:t>
      </w:r>
    </w:p>
    <w:p w:rsidR="00541E8C" w:rsidRDefault="00541E8C" w:rsidP="00541E8C">
      <w:pPr>
        <w:pStyle w:val="aa"/>
        <w:tabs>
          <w:tab w:val="left" w:pos="993"/>
        </w:tabs>
        <w:ind w:firstLine="567"/>
        <w:jc w:val="both"/>
        <w:rPr>
          <w:color w:val="000000"/>
        </w:rPr>
      </w:pPr>
      <w:r w:rsidRPr="00CB37DE">
        <w:rPr>
          <w:bCs/>
          <w:color w:val="000000"/>
        </w:rPr>
        <w:t>Упражнения для развития общей выносливости</w:t>
      </w:r>
      <w:r>
        <w:rPr>
          <w:b w:val="0"/>
          <w:bCs/>
          <w:color w:val="000000"/>
        </w:rPr>
        <w:t xml:space="preserve">. </w:t>
      </w:r>
      <w:r w:rsidRPr="00B150A4">
        <w:rPr>
          <w:b w:val="0"/>
          <w:color w:val="000000"/>
        </w:rPr>
        <w:t>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Плавание с учетом и без учета времени. Ходьба на лыжах с подъемами и спус</w:t>
      </w:r>
      <w:r w:rsidRPr="00B150A4">
        <w:rPr>
          <w:b w:val="0"/>
          <w:color w:val="000000"/>
        </w:rPr>
        <w:softHyphen/>
        <w:t>ками с гор, прохождение дистанции от 3 до 10 км на время. Спортив</w:t>
      </w:r>
      <w:r w:rsidRPr="00B150A4">
        <w:rPr>
          <w:b w:val="0"/>
          <w:color w:val="000000"/>
        </w:rPr>
        <w:softHyphen/>
        <w:t>ные игры на время: баскетбол, мини-футбол (для мальчиков и дево</w:t>
      </w:r>
      <w:r w:rsidRPr="00B150A4">
        <w:rPr>
          <w:b w:val="0"/>
          <w:color w:val="000000"/>
        </w:rPr>
        <w:softHyphen/>
        <w:t>чек). Марш-бросок. Туристические походы</w:t>
      </w:r>
      <w:r>
        <w:rPr>
          <w:color w:val="000000"/>
        </w:rPr>
        <w:t>.</w:t>
      </w:r>
    </w:p>
    <w:p w:rsidR="00D61162" w:rsidRDefault="00D61162" w:rsidP="00541E8C">
      <w:pPr>
        <w:pStyle w:val="aa"/>
        <w:tabs>
          <w:tab w:val="left" w:pos="993"/>
        </w:tabs>
        <w:ind w:firstLine="567"/>
        <w:rPr>
          <w:color w:val="000000"/>
        </w:rPr>
      </w:pPr>
    </w:p>
    <w:p w:rsidR="008D5551" w:rsidRDefault="008D5551" w:rsidP="008D5551">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В художественной и эстетической гимнастике ведущую роль  в физической подготовке играет развитие таких физических качеств как гибкость, координация  и равновесие. Средства и методы развития силы , гибкости и координации представлены в п.2.3.1. данной программы.</w:t>
      </w:r>
    </w:p>
    <w:p w:rsidR="008D5551" w:rsidRDefault="008D5551" w:rsidP="008D5551">
      <w:pPr>
        <w:shd w:val="clear" w:color="auto" w:fill="FFFFFF"/>
        <w:spacing w:after="0" w:line="240" w:lineRule="auto"/>
        <w:jc w:val="both"/>
        <w:rPr>
          <w:rFonts w:ascii="Times New Roman" w:hAnsi="Times New Roman"/>
          <w:sz w:val="24"/>
          <w:szCs w:val="24"/>
        </w:rPr>
      </w:pPr>
      <w:r>
        <w:rPr>
          <w:rFonts w:ascii="Times New Roman" w:hAnsi="Times New Roman"/>
          <w:sz w:val="24"/>
          <w:szCs w:val="24"/>
        </w:rPr>
        <w:tab/>
        <w:t>Развитее равновесия – одно из значимых направлений общей физической подготовки гимнасток. Равновесие – способность сохранять устойчивое положение в статических и динамических упражнениях.</w:t>
      </w:r>
      <w:r>
        <w:rPr>
          <w:sz w:val="24"/>
          <w:szCs w:val="24"/>
        </w:rPr>
        <w:t xml:space="preserve"> </w:t>
      </w:r>
      <w:r>
        <w:rPr>
          <w:rFonts w:ascii="Times New Roman" w:hAnsi="Times New Roman"/>
          <w:sz w:val="24"/>
          <w:szCs w:val="24"/>
        </w:rPr>
        <w:t>Длительность сохранения равновесия - это показатель не только уровня развития, но и функционального состояния ЦНС. Этот показатель используют так же как критерий тренированности и готовности гимнасток к соревнованиям.</w:t>
      </w:r>
    </w:p>
    <w:p w:rsidR="008D5551" w:rsidRDefault="008D5551" w:rsidP="008D5551">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Существенная роль в регуляции положения тела отводится двигательному и вестибулярному анализаторам, а также тактильному и зрительному.</w:t>
      </w:r>
    </w:p>
    <w:p w:rsidR="008D5551" w:rsidRDefault="008D5551" w:rsidP="008D5551">
      <w:pPr>
        <w:shd w:val="clear" w:color="auto" w:fill="FFFFFF"/>
        <w:spacing w:after="0" w:line="240" w:lineRule="auto"/>
        <w:ind w:firstLine="708"/>
        <w:jc w:val="both"/>
        <w:rPr>
          <w:rFonts w:ascii="Times New Roman" w:hAnsi="Times New Roman"/>
          <w:sz w:val="24"/>
          <w:szCs w:val="24"/>
        </w:rPr>
      </w:pPr>
    </w:p>
    <w:p w:rsidR="008D5551" w:rsidRDefault="008D5551" w:rsidP="008D5551">
      <w:pPr>
        <w:shd w:val="clear" w:color="auto" w:fill="FFFFFF"/>
        <w:spacing w:after="0" w:line="240" w:lineRule="auto"/>
        <w:jc w:val="center"/>
        <w:rPr>
          <w:rFonts w:ascii="Times New Roman" w:hAnsi="Times New Roman"/>
          <w:sz w:val="24"/>
          <w:szCs w:val="24"/>
        </w:rPr>
      </w:pPr>
      <w:r>
        <w:rPr>
          <w:rFonts w:ascii="Times New Roman" w:hAnsi="Times New Roman"/>
          <w:b/>
          <w:sz w:val="24"/>
          <w:szCs w:val="24"/>
        </w:rPr>
        <w:t>Средства развития функции равновесия</w:t>
      </w:r>
      <w:r>
        <w:rPr>
          <w:rFonts w:ascii="Times New Roman" w:hAnsi="Times New Roman"/>
          <w:sz w:val="24"/>
          <w:szCs w:val="24"/>
        </w:rPr>
        <w:t>:</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на силу мышц ног и туловища;</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на уменьшенной опоре - на носках, носке одной ноги;</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на повышенной опоре - скамейке, бревне;</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с отключением зрительного анализатора - с закрытыми глазами;</w:t>
      </w:r>
    </w:p>
    <w:p w:rsidR="008D5551" w:rsidRDefault="008D5551" w:rsidP="007C0A5B">
      <w:pPr>
        <w:pStyle w:val="a9"/>
        <w:numPr>
          <w:ilvl w:val="0"/>
          <w:numId w:val="44"/>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упражнения с раздражением вестибулярного анализатора - движения головой, наклоны, повороты, кувырки, перевороты; фиксация заключительных фаз движений: поворотов, прыжков, волн.</w:t>
      </w:r>
    </w:p>
    <w:p w:rsidR="008D5551" w:rsidRDefault="008D5551" w:rsidP="008D5551">
      <w:pPr>
        <w:shd w:val="clear" w:color="auto" w:fill="FFFFFF"/>
        <w:spacing w:after="0" w:line="240" w:lineRule="auto"/>
        <w:jc w:val="both"/>
        <w:rPr>
          <w:rFonts w:ascii="Times New Roman" w:hAnsi="Times New Roman"/>
          <w:sz w:val="24"/>
          <w:szCs w:val="24"/>
        </w:rPr>
      </w:pPr>
    </w:p>
    <w:p w:rsidR="008D5551" w:rsidRDefault="008D5551" w:rsidP="008D5551">
      <w:pPr>
        <w:shd w:val="clear" w:color="auto" w:fill="FFFFFF"/>
        <w:spacing w:after="0" w:line="240" w:lineRule="auto"/>
        <w:jc w:val="center"/>
        <w:rPr>
          <w:rFonts w:ascii="Times New Roman" w:hAnsi="Times New Roman"/>
          <w:sz w:val="24"/>
          <w:szCs w:val="24"/>
        </w:rPr>
      </w:pPr>
      <w:r>
        <w:rPr>
          <w:rFonts w:ascii="Times New Roman" w:hAnsi="Times New Roman"/>
          <w:b/>
          <w:sz w:val="24"/>
          <w:szCs w:val="24"/>
        </w:rPr>
        <w:t>Методы развития функции равновесия</w:t>
      </w:r>
      <w:r>
        <w:rPr>
          <w:rFonts w:ascii="Times New Roman" w:hAnsi="Times New Roman"/>
          <w:sz w:val="24"/>
          <w:szCs w:val="24"/>
        </w:rPr>
        <w:t>:</w:t>
      </w:r>
    </w:p>
    <w:p w:rsidR="008D5551" w:rsidRDefault="008D5551" w:rsidP="007C0A5B">
      <w:pPr>
        <w:pStyle w:val="a9"/>
        <w:numPr>
          <w:ilvl w:val="0"/>
          <w:numId w:val="4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повторный;</w:t>
      </w:r>
    </w:p>
    <w:p w:rsidR="008D5551" w:rsidRDefault="008D5551" w:rsidP="007C0A5B">
      <w:pPr>
        <w:pStyle w:val="a9"/>
        <w:numPr>
          <w:ilvl w:val="0"/>
          <w:numId w:val="4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lastRenderedPageBreak/>
        <w:t>ориентировки;</w:t>
      </w:r>
    </w:p>
    <w:p w:rsidR="008D5551" w:rsidRDefault="008D5551" w:rsidP="007C0A5B">
      <w:pPr>
        <w:pStyle w:val="a9"/>
        <w:numPr>
          <w:ilvl w:val="0"/>
          <w:numId w:val="4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усложнения условий;</w:t>
      </w:r>
    </w:p>
    <w:p w:rsidR="008D5551" w:rsidRDefault="008D5551" w:rsidP="007C0A5B">
      <w:pPr>
        <w:pStyle w:val="a9"/>
        <w:numPr>
          <w:ilvl w:val="0"/>
          <w:numId w:val="45"/>
        </w:numPr>
        <w:shd w:val="clear" w:color="auto" w:fill="FFFFFF"/>
        <w:spacing w:after="0" w:line="240" w:lineRule="auto"/>
        <w:jc w:val="both"/>
        <w:rPr>
          <w:rFonts w:ascii="Times New Roman" w:hAnsi="Times New Roman"/>
          <w:sz w:val="24"/>
          <w:szCs w:val="24"/>
        </w:rPr>
      </w:pPr>
      <w:r>
        <w:rPr>
          <w:rFonts w:ascii="Times New Roman" w:hAnsi="Times New Roman"/>
          <w:sz w:val="24"/>
          <w:szCs w:val="24"/>
        </w:rPr>
        <w:t>игровой и соревновательный.</w:t>
      </w:r>
    </w:p>
    <w:p w:rsidR="008D5551" w:rsidRDefault="008D5551" w:rsidP="008D5551">
      <w:pPr>
        <w:pStyle w:val="a9"/>
        <w:shd w:val="clear" w:color="auto" w:fill="FFFFFF"/>
        <w:spacing w:after="0" w:line="240" w:lineRule="auto"/>
        <w:jc w:val="both"/>
        <w:rPr>
          <w:rFonts w:ascii="Times New Roman" w:hAnsi="Times New Roman"/>
          <w:sz w:val="24"/>
          <w:szCs w:val="24"/>
        </w:rPr>
      </w:pPr>
    </w:p>
    <w:p w:rsidR="008D5551" w:rsidRDefault="008D5551" w:rsidP="008D5551">
      <w:pPr>
        <w:pStyle w:val="aa"/>
        <w:jc w:val="both"/>
        <w:rPr>
          <w:b w:val="0"/>
        </w:rPr>
      </w:pPr>
      <w:r>
        <w:rPr>
          <w:b w:val="0"/>
        </w:rPr>
        <w:t>При подготовке гимнасток немаловажную роль играет функциональная подготовка</w:t>
      </w:r>
      <w:r>
        <w:rPr>
          <w:b w:val="0"/>
          <w:u w:val="single"/>
        </w:rPr>
        <w:t xml:space="preserve">. </w:t>
      </w:r>
      <w:r>
        <w:rPr>
          <w:u w:val="single"/>
        </w:rPr>
        <w:t>Функциональная подготовка</w:t>
      </w:r>
      <w:r>
        <w:rPr>
          <w:b w:val="0"/>
        </w:rPr>
        <w:t xml:space="preserve"> – это развитие способности выполнять большие объемы тренировочных нагрузок при высокой интенсивности работы и без снижения качества.</w:t>
      </w:r>
    </w:p>
    <w:p w:rsidR="008D5551" w:rsidRDefault="008D5551" w:rsidP="008D5551">
      <w:pPr>
        <w:pStyle w:val="aa"/>
        <w:jc w:val="both"/>
        <w:rPr>
          <w:b w:val="0"/>
        </w:rPr>
      </w:pPr>
      <w:r>
        <w:rPr>
          <w:b w:val="0"/>
        </w:rPr>
        <w:t>Речь идет о развитии специальной выносливости, однако важность и трудоемкость работы дают основание для выделения ее в качестве особого вида подготовки.</w:t>
      </w:r>
    </w:p>
    <w:p w:rsidR="008D5551" w:rsidRDefault="008D5551" w:rsidP="008D5551">
      <w:pPr>
        <w:pStyle w:val="aa"/>
        <w:jc w:val="both"/>
        <w:rPr>
          <w:b w:val="0"/>
        </w:rPr>
      </w:pPr>
      <w:r>
        <w:rPr>
          <w:u w:val="single"/>
        </w:rPr>
        <w:t>Средствами функциональной подготовки в гимнастике</w:t>
      </w:r>
      <w:r>
        <w:rPr>
          <w:b w:val="0"/>
          <w:u w:val="single"/>
        </w:rPr>
        <w:t xml:space="preserve">  </w:t>
      </w:r>
      <w:r>
        <w:rPr>
          <w:b w:val="0"/>
        </w:rPr>
        <w:t>кроме общепринятых ( бег, кросс, плавание) являются:</w:t>
      </w:r>
    </w:p>
    <w:p w:rsidR="008D5551" w:rsidRDefault="008D5551" w:rsidP="007C0A5B">
      <w:pPr>
        <w:pStyle w:val="aa"/>
        <w:numPr>
          <w:ilvl w:val="0"/>
          <w:numId w:val="46"/>
        </w:numPr>
        <w:jc w:val="both"/>
        <w:rPr>
          <w:b w:val="0"/>
        </w:rPr>
      </w:pPr>
      <w:r>
        <w:rPr>
          <w:b w:val="0"/>
        </w:rPr>
        <w:t>15-20 минутные комплексы аэробики;</w:t>
      </w:r>
    </w:p>
    <w:p w:rsidR="008D5551" w:rsidRDefault="008D5551" w:rsidP="007C0A5B">
      <w:pPr>
        <w:pStyle w:val="aa"/>
        <w:numPr>
          <w:ilvl w:val="0"/>
          <w:numId w:val="46"/>
        </w:numPr>
        <w:jc w:val="both"/>
        <w:rPr>
          <w:b w:val="0"/>
        </w:rPr>
      </w:pPr>
      <w:r>
        <w:rPr>
          <w:b w:val="0"/>
        </w:rPr>
        <w:t>танцы любой стилистики в течение 15-20 минут;</w:t>
      </w:r>
    </w:p>
    <w:p w:rsidR="008D5551" w:rsidRDefault="008D5551" w:rsidP="007C0A5B">
      <w:pPr>
        <w:pStyle w:val="aa"/>
        <w:numPr>
          <w:ilvl w:val="0"/>
          <w:numId w:val="46"/>
        </w:numPr>
        <w:jc w:val="both"/>
        <w:rPr>
          <w:b w:val="0"/>
        </w:rPr>
      </w:pPr>
      <w:r>
        <w:rPr>
          <w:b w:val="0"/>
        </w:rPr>
        <w:t>прыжковые серии как без предмета, так и с предметами; особенно ценны прыжки со скакалкой;</w:t>
      </w:r>
    </w:p>
    <w:p w:rsidR="008D5551" w:rsidRDefault="008D5551" w:rsidP="007C0A5B">
      <w:pPr>
        <w:pStyle w:val="aa"/>
        <w:numPr>
          <w:ilvl w:val="0"/>
          <w:numId w:val="46"/>
        </w:numPr>
        <w:jc w:val="both"/>
        <w:rPr>
          <w:b w:val="0"/>
        </w:rPr>
      </w:pPr>
      <w:r>
        <w:rPr>
          <w:b w:val="0"/>
        </w:rPr>
        <w:t>сдвоенные соревновательные комбинации;</w:t>
      </w:r>
    </w:p>
    <w:p w:rsidR="00D61162" w:rsidRDefault="00D61162" w:rsidP="00541E8C">
      <w:pPr>
        <w:pStyle w:val="aa"/>
        <w:tabs>
          <w:tab w:val="left" w:pos="993"/>
        </w:tabs>
        <w:ind w:firstLine="567"/>
        <w:rPr>
          <w:color w:val="000000"/>
        </w:rPr>
      </w:pPr>
    </w:p>
    <w:p w:rsidR="00541E8C" w:rsidRPr="005C1739" w:rsidRDefault="00541E8C" w:rsidP="00541E8C">
      <w:pPr>
        <w:pStyle w:val="aa"/>
        <w:tabs>
          <w:tab w:val="left" w:pos="993"/>
        </w:tabs>
        <w:ind w:firstLine="567"/>
        <w:rPr>
          <w:b w:val="0"/>
          <w:sz w:val="28"/>
          <w:szCs w:val="28"/>
        </w:rPr>
      </w:pPr>
      <w:r w:rsidRPr="005C1739">
        <w:rPr>
          <w:color w:val="000000"/>
          <w:sz w:val="28"/>
          <w:szCs w:val="28"/>
        </w:rPr>
        <w:t>Специальная физическая подготовка</w:t>
      </w:r>
    </w:p>
    <w:p w:rsidR="00541E8C" w:rsidRDefault="00541E8C" w:rsidP="00541E8C">
      <w:pPr>
        <w:pStyle w:val="aa"/>
        <w:tabs>
          <w:tab w:val="left" w:pos="993"/>
        </w:tabs>
        <w:ind w:firstLine="567"/>
        <w:jc w:val="both"/>
        <w:rPr>
          <w:b w:val="0"/>
        </w:rPr>
      </w:pPr>
      <w:r>
        <w:rPr>
          <w:b w:val="0"/>
        </w:rPr>
        <w:t>Специальная физическая подготовка (СФП) – это специально организованный процесс, направленный на развитие и совершенствование физических качеств, необходимых для успешного освоения и качественного выполнения упражнений конкретного вида спорта.</w:t>
      </w:r>
    </w:p>
    <w:p w:rsidR="00541E8C" w:rsidRDefault="00541E8C" w:rsidP="00541E8C">
      <w:pPr>
        <w:pStyle w:val="a9"/>
        <w:shd w:val="clear" w:color="auto" w:fill="FFFFFF"/>
        <w:spacing w:after="0" w:line="240" w:lineRule="auto"/>
        <w:jc w:val="both"/>
        <w:rPr>
          <w:rFonts w:ascii="Times New Roman" w:hAnsi="Times New Roman"/>
        </w:rPr>
      </w:pPr>
    </w:p>
    <w:p w:rsidR="00541E8C" w:rsidRDefault="00541E8C" w:rsidP="00541E8C">
      <w:pPr>
        <w:pStyle w:val="aa"/>
        <w:tabs>
          <w:tab w:val="left" w:pos="993"/>
        </w:tabs>
        <w:ind w:firstLine="567"/>
        <w:jc w:val="both"/>
        <w:rPr>
          <w:b w:val="0"/>
        </w:rPr>
      </w:pPr>
      <w:r>
        <w:t>Основными принципами СФП</w:t>
      </w:r>
      <w:r>
        <w:rPr>
          <w:b w:val="0"/>
        </w:rPr>
        <w:t xml:space="preserve"> обучающихся в сложнокоординационных видах спорта являются:</w:t>
      </w:r>
    </w:p>
    <w:p w:rsidR="00541E8C" w:rsidRDefault="00541E8C" w:rsidP="007C0A5B">
      <w:pPr>
        <w:pStyle w:val="aa"/>
        <w:numPr>
          <w:ilvl w:val="0"/>
          <w:numId w:val="10"/>
        </w:numPr>
        <w:tabs>
          <w:tab w:val="left" w:pos="851"/>
        </w:tabs>
        <w:ind w:left="0" w:firstLine="567"/>
        <w:jc w:val="both"/>
        <w:rPr>
          <w:b w:val="0"/>
        </w:rPr>
      </w:pPr>
      <w:r>
        <w:rPr>
          <w:b w:val="0"/>
          <w:u w:val="single"/>
        </w:rPr>
        <w:t>соразмерность</w:t>
      </w:r>
      <w:r>
        <w:rPr>
          <w:b w:val="0"/>
        </w:rPr>
        <w:t xml:space="preserve"> – оптимальное, соразмерное и сбалансированное развитие физических качеств;</w:t>
      </w:r>
    </w:p>
    <w:p w:rsidR="00541E8C" w:rsidRDefault="00541E8C" w:rsidP="007C0A5B">
      <w:pPr>
        <w:pStyle w:val="aa"/>
        <w:numPr>
          <w:ilvl w:val="0"/>
          <w:numId w:val="10"/>
        </w:numPr>
        <w:tabs>
          <w:tab w:val="left" w:pos="851"/>
        </w:tabs>
        <w:ind w:left="0" w:firstLine="567"/>
        <w:jc w:val="both"/>
        <w:rPr>
          <w:b w:val="0"/>
        </w:rPr>
      </w:pPr>
      <w:r>
        <w:rPr>
          <w:b w:val="0"/>
          <w:u w:val="single"/>
        </w:rPr>
        <w:t>сопряженность</w:t>
      </w:r>
      <w:r>
        <w:rPr>
          <w:b w:val="0"/>
        </w:rPr>
        <w:t xml:space="preserve"> – применение средств, наиболее близких по структуре основным упражнениям эстетической гимнастики;</w:t>
      </w:r>
    </w:p>
    <w:p w:rsidR="00541E8C" w:rsidRDefault="00541E8C" w:rsidP="007C0A5B">
      <w:pPr>
        <w:pStyle w:val="aa"/>
        <w:numPr>
          <w:ilvl w:val="0"/>
          <w:numId w:val="10"/>
        </w:numPr>
        <w:tabs>
          <w:tab w:val="left" w:pos="851"/>
        </w:tabs>
        <w:ind w:left="0" w:firstLine="567"/>
        <w:jc w:val="both"/>
        <w:rPr>
          <w:b w:val="0"/>
        </w:rPr>
      </w:pPr>
      <w:r>
        <w:rPr>
          <w:b w:val="0"/>
        </w:rPr>
        <w:t>опережение – опережающее развитие физических качеств по отношению к технической подготовке.</w:t>
      </w:r>
    </w:p>
    <w:p w:rsidR="00541E8C" w:rsidRPr="00EF40D4" w:rsidRDefault="00541E8C" w:rsidP="00541E8C">
      <w:pPr>
        <w:pStyle w:val="aa"/>
        <w:tabs>
          <w:tab w:val="left" w:pos="993"/>
        </w:tabs>
        <w:ind w:firstLine="567"/>
      </w:pPr>
      <w:r w:rsidRPr="00EF40D4">
        <w:t>Средства</w:t>
      </w:r>
      <w:r w:rsidRPr="00EF40D4">
        <w:rPr>
          <w:b w:val="0"/>
        </w:rPr>
        <w:t xml:space="preserve"> </w:t>
      </w:r>
      <w:r w:rsidRPr="00EF40D4">
        <w:t>СФП</w:t>
      </w:r>
    </w:p>
    <w:p w:rsidR="00541E8C" w:rsidRDefault="00541E8C" w:rsidP="00541E8C">
      <w:pPr>
        <w:pStyle w:val="aa"/>
        <w:tabs>
          <w:tab w:val="left" w:pos="993"/>
        </w:tabs>
        <w:ind w:firstLine="0"/>
        <w:jc w:val="both"/>
        <w:rPr>
          <w:b w:val="0"/>
        </w:rPr>
      </w:pPr>
      <w:r>
        <w:rPr>
          <w:b w:val="0"/>
        </w:rPr>
        <w:t>Средствами СФП являются бщеразвивающие и акробатические упражнения, элементы классического тренажера, упражнения избранного вида спорта , а также специальные упражнения:</w:t>
      </w:r>
    </w:p>
    <w:p w:rsidR="00541E8C" w:rsidRDefault="00541E8C" w:rsidP="007C0A5B">
      <w:pPr>
        <w:pStyle w:val="aa"/>
        <w:numPr>
          <w:ilvl w:val="0"/>
          <w:numId w:val="11"/>
        </w:numPr>
        <w:tabs>
          <w:tab w:val="left" w:pos="851"/>
        </w:tabs>
        <w:ind w:left="0" w:firstLine="567"/>
        <w:jc w:val="both"/>
        <w:rPr>
          <w:b w:val="0"/>
        </w:rPr>
      </w:pPr>
      <w:r>
        <w:rPr>
          <w:b w:val="0"/>
        </w:rPr>
        <w:t>на ловкость – задания, игры, эстафеты, включающие сложно координированные действия и упражнения с предметами;</w:t>
      </w:r>
    </w:p>
    <w:p w:rsidR="00541E8C" w:rsidRDefault="00541E8C" w:rsidP="007C0A5B">
      <w:pPr>
        <w:pStyle w:val="aa"/>
        <w:numPr>
          <w:ilvl w:val="0"/>
          <w:numId w:val="11"/>
        </w:numPr>
        <w:tabs>
          <w:tab w:val="left" w:pos="851"/>
        </w:tabs>
        <w:ind w:left="0" w:firstLine="567"/>
        <w:jc w:val="both"/>
        <w:rPr>
          <w:b w:val="0"/>
        </w:rPr>
      </w:pPr>
      <w:r>
        <w:rPr>
          <w:b w:val="0"/>
        </w:rPr>
        <w:t>на гибкость – упражнения на развитие подвижности в голеностопных и тазобедренных суставах, суставах позвоночника и плеч – пружинное растягивание, махи, фиксация поз, расслабление;</w:t>
      </w:r>
    </w:p>
    <w:p w:rsidR="00541E8C" w:rsidRDefault="00541E8C" w:rsidP="007C0A5B">
      <w:pPr>
        <w:pStyle w:val="aa"/>
        <w:numPr>
          <w:ilvl w:val="0"/>
          <w:numId w:val="11"/>
        </w:numPr>
        <w:tabs>
          <w:tab w:val="left" w:pos="851"/>
        </w:tabs>
        <w:ind w:left="0" w:firstLine="567"/>
        <w:jc w:val="both"/>
        <w:rPr>
          <w:b w:val="0"/>
        </w:rPr>
      </w:pPr>
      <w:r>
        <w:rPr>
          <w:b w:val="0"/>
        </w:rPr>
        <w:t>на силу – упражнения на силу рук, ног и туловища: сгибание и разгибание, отведение и приведение, круговые движения, бег, прыжки, выпады, приседы и т.д.;</w:t>
      </w:r>
    </w:p>
    <w:p w:rsidR="00541E8C" w:rsidRDefault="00541E8C" w:rsidP="007C0A5B">
      <w:pPr>
        <w:pStyle w:val="aa"/>
        <w:numPr>
          <w:ilvl w:val="0"/>
          <w:numId w:val="11"/>
        </w:numPr>
        <w:tabs>
          <w:tab w:val="left" w:pos="851"/>
        </w:tabs>
        <w:ind w:left="0" w:firstLine="567"/>
        <w:jc w:val="both"/>
        <w:rPr>
          <w:b w:val="0"/>
        </w:rPr>
      </w:pPr>
      <w:r>
        <w:rPr>
          <w:b w:val="0"/>
        </w:rPr>
        <w:t>на быстроту – упражнения на развитие скорости реакции, скорости и частоты движений при выполнении основных упражнений;</w:t>
      </w:r>
    </w:p>
    <w:p w:rsidR="00541E8C" w:rsidRDefault="00541E8C" w:rsidP="007C0A5B">
      <w:pPr>
        <w:pStyle w:val="aa"/>
        <w:numPr>
          <w:ilvl w:val="0"/>
          <w:numId w:val="11"/>
        </w:numPr>
        <w:tabs>
          <w:tab w:val="left" w:pos="851"/>
        </w:tabs>
        <w:ind w:left="0" w:firstLine="567"/>
        <w:jc w:val="both"/>
        <w:rPr>
          <w:b w:val="0"/>
        </w:rPr>
      </w:pPr>
      <w:r>
        <w:rPr>
          <w:b w:val="0"/>
        </w:rPr>
        <w:t>на прыгучесть – упражнения на развитие силы, скорости и высоты отталкивания, а также прыжковой выносливости;</w:t>
      </w:r>
    </w:p>
    <w:p w:rsidR="00541E8C" w:rsidRDefault="00541E8C" w:rsidP="007C0A5B">
      <w:pPr>
        <w:pStyle w:val="aa"/>
        <w:numPr>
          <w:ilvl w:val="0"/>
          <w:numId w:val="11"/>
        </w:numPr>
        <w:tabs>
          <w:tab w:val="left" w:pos="851"/>
        </w:tabs>
        <w:ind w:left="0" w:firstLine="567"/>
        <w:jc w:val="both"/>
        <w:rPr>
          <w:b w:val="0"/>
        </w:rPr>
      </w:pPr>
      <w:r>
        <w:rPr>
          <w:b w:val="0"/>
        </w:rPr>
        <w:t>на равновесие – сохранение устойчивого положения в усложненных условиях: после динамических движений, после раздражения вестибулярного анализатора, с выключенным зрением, на уменьшенной и повышенной опоре;</w:t>
      </w:r>
    </w:p>
    <w:p w:rsidR="00541E8C" w:rsidRDefault="00541E8C" w:rsidP="007C0A5B">
      <w:pPr>
        <w:pStyle w:val="a9"/>
        <w:numPr>
          <w:ilvl w:val="0"/>
          <w:numId w:val="12"/>
        </w:numPr>
        <w:shd w:val="clear" w:color="auto" w:fill="FFFFFF"/>
        <w:spacing w:after="0" w:line="240" w:lineRule="auto"/>
        <w:ind w:left="851" w:hanging="284"/>
        <w:jc w:val="both"/>
        <w:rPr>
          <w:rFonts w:ascii="Times New Roman" w:hAnsi="Times New Roman"/>
        </w:rPr>
      </w:pPr>
      <w:r>
        <w:rPr>
          <w:rFonts w:ascii="Times New Roman" w:hAnsi="Times New Roman"/>
        </w:rPr>
        <w:t>на выносливость – выполнение различных заданий на фоне утомления.</w:t>
      </w:r>
    </w:p>
    <w:p w:rsidR="00541E8C" w:rsidRDefault="00541E8C" w:rsidP="008D5551">
      <w:pPr>
        <w:shd w:val="clear" w:color="auto" w:fill="FFFFFF"/>
        <w:spacing w:before="100" w:beforeAutospacing="1" w:after="100" w:afterAutospacing="1" w:line="240" w:lineRule="auto"/>
        <w:ind w:firstLine="426"/>
        <w:contextualSpacing/>
        <w:jc w:val="center"/>
        <w:rPr>
          <w:rFonts w:ascii="Times New Roman" w:eastAsia="Times New Roman" w:hAnsi="Times New Roman"/>
          <w:b/>
          <w:sz w:val="24"/>
          <w:szCs w:val="24"/>
          <w:lang w:eastAsia="ru-RU"/>
        </w:rPr>
      </w:pPr>
      <w:r w:rsidRPr="00B81744">
        <w:rPr>
          <w:rFonts w:ascii="Times New Roman" w:eastAsia="Times New Roman" w:hAnsi="Times New Roman"/>
          <w:b/>
          <w:sz w:val="24"/>
          <w:szCs w:val="24"/>
          <w:lang w:eastAsia="ru-RU"/>
        </w:rPr>
        <w:t>Специальная физическая подготовка</w:t>
      </w:r>
    </w:p>
    <w:p w:rsidR="00706669" w:rsidRPr="000224C3" w:rsidRDefault="00706669" w:rsidP="00706669">
      <w:pPr>
        <w:pStyle w:val="aa"/>
        <w:tabs>
          <w:tab w:val="left" w:pos="993"/>
        </w:tabs>
        <w:ind w:firstLine="567"/>
        <w:jc w:val="both"/>
        <w:rPr>
          <w:b w:val="0"/>
        </w:rPr>
      </w:pPr>
      <w:r w:rsidRPr="000224C3">
        <w:rPr>
          <w:b w:val="0"/>
        </w:rPr>
        <w:lastRenderedPageBreak/>
        <w:t>Основными методами СФП являются: повторный, переменный, круговой, игровой и соревновательный.</w:t>
      </w:r>
    </w:p>
    <w:p w:rsidR="00706669" w:rsidRPr="000224C3" w:rsidRDefault="00706669" w:rsidP="00706669">
      <w:pPr>
        <w:pStyle w:val="aa"/>
        <w:tabs>
          <w:tab w:val="left" w:pos="993"/>
        </w:tabs>
        <w:ind w:firstLine="567"/>
        <w:jc w:val="both"/>
        <w:rPr>
          <w:b w:val="0"/>
        </w:rPr>
      </w:pPr>
      <w:r w:rsidRPr="000224C3">
        <w:rPr>
          <w:b w:val="0"/>
        </w:rPr>
        <w:t>Организация СФП гимнасток осуществляется в следующих формах:</w:t>
      </w:r>
    </w:p>
    <w:p w:rsidR="00706669" w:rsidRPr="000224C3" w:rsidRDefault="00706669" w:rsidP="007C0A5B">
      <w:pPr>
        <w:pStyle w:val="aa"/>
        <w:numPr>
          <w:ilvl w:val="0"/>
          <w:numId w:val="18"/>
        </w:numPr>
        <w:tabs>
          <w:tab w:val="left" w:pos="851"/>
        </w:tabs>
        <w:ind w:left="0" w:firstLine="567"/>
        <w:jc w:val="both"/>
        <w:rPr>
          <w:b w:val="0"/>
        </w:rPr>
      </w:pPr>
      <w:r w:rsidRPr="000224C3">
        <w:rPr>
          <w:b w:val="0"/>
        </w:rPr>
        <w:t>комплекс специальных упражнений;</w:t>
      </w:r>
    </w:p>
    <w:p w:rsidR="00706669" w:rsidRPr="000224C3" w:rsidRDefault="00706669" w:rsidP="007C0A5B">
      <w:pPr>
        <w:pStyle w:val="aa"/>
        <w:numPr>
          <w:ilvl w:val="0"/>
          <w:numId w:val="18"/>
        </w:numPr>
        <w:tabs>
          <w:tab w:val="left" w:pos="851"/>
        </w:tabs>
        <w:ind w:left="0" w:firstLine="567"/>
        <w:jc w:val="both"/>
        <w:rPr>
          <w:b w:val="0"/>
        </w:rPr>
      </w:pPr>
      <w:r w:rsidRPr="000224C3">
        <w:rPr>
          <w:b w:val="0"/>
        </w:rPr>
        <w:t>в виде круговой тренировки;</w:t>
      </w:r>
    </w:p>
    <w:p w:rsidR="00706669" w:rsidRDefault="00706669" w:rsidP="007C0A5B">
      <w:pPr>
        <w:pStyle w:val="aa"/>
        <w:numPr>
          <w:ilvl w:val="0"/>
          <w:numId w:val="18"/>
        </w:numPr>
        <w:tabs>
          <w:tab w:val="left" w:pos="851"/>
        </w:tabs>
        <w:ind w:left="0" w:firstLine="567"/>
        <w:jc w:val="both"/>
        <w:rPr>
          <w:b w:val="0"/>
        </w:rPr>
      </w:pPr>
      <w:r w:rsidRPr="000224C3">
        <w:rPr>
          <w:b w:val="0"/>
        </w:rPr>
        <w:t>в форме соревнований.</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1"/>
          <w:sz w:val="24"/>
          <w:szCs w:val="24"/>
        </w:rPr>
        <w:t xml:space="preserve">Развитие прыгучести – одно из важных направлений специальной физической подготовки гимнасток. Прыгучесть - это способность к проявлению усилий максимальной </w:t>
      </w:r>
      <w:r w:rsidRPr="007A2148">
        <w:rPr>
          <w:rFonts w:ascii="Times New Roman" w:hAnsi="Times New Roman"/>
          <w:spacing w:val="-2"/>
          <w:sz w:val="24"/>
          <w:szCs w:val="24"/>
        </w:rPr>
        <w:t>мощности в кратчайший промежуток времени, результатом которой явля</w:t>
      </w:r>
      <w:r w:rsidRPr="007A2148">
        <w:rPr>
          <w:rFonts w:ascii="Times New Roman" w:hAnsi="Times New Roman"/>
          <w:spacing w:val="-2"/>
          <w:sz w:val="24"/>
          <w:szCs w:val="24"/>
        </w:rPr>
        <w:softHyphen/>
        <w:t>ется преодоление силы земного притяжения и переход в безопорное поло</w:t>
      </w:r>
      <w:r w:rsidRPr="007A2148">
        <w:rPr>
          <w:rFonts w:ascii="Times New Roman" w:hAnsi="Times New Roman"/>
          <w:spacing w:val="-2"/>
          <w:sz w:val="24"/>
          <w:szCs w:val="24"/>
        </w:rPr>
        <w:softHyphen/>
      </w:r>
      <w:r w:rsidRPr="007A2148">
        <w:rPr>
          <w:rFonts w:ascii="Times New Roman" w:hAnsi="Times New Roman"/>
          <w:sz w:val="24"/>
          <w:szCs w:val="24"/>
        </w:rPr>
        <w:t>жение на некоторое время.</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4"/>
          <w:sz w:val="24"/>
          <w:szCs w:val="24"/>
        </w:rPr>
        <w:t>Мерилом прыгучести является время нахождения в безопорном положе</w:t>
      </w:r>
      <w:r w:rsidRPr="007A2148">
        <w:rPr>
          <w:rFonts w:ascii="Times New Roman" w:hAnsi="Times New Roman"/>
          <w:spacing w:val="-4"/>
          <w:sz w:val="24"/>
          <w:szCs w:val="24"/>
        </w:rPr>
        <w:softHyphen/>
      </w:r>
      <w:r w:rsidRPr="007A2148">
        <w:rPr>
          <w:rFonts w:ascii="Times New Roman" w:hAnsi="Times New Roman"/>
          <w:spacing w:val="-1"/>
          <w:sz w:val="24"/>
          <w:szCs w:val="24"/>
        </w:rPr>
        <w:t>нии, косвенным показателем - высота или длина отталкивания (прыжка).</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3"/>
          <w:sz w:val="24"/>
          <w:szCs w:val="24"/>
        </w:rPr>
        <w:t>Необходимо различать собственно прыгучесть и прыжковую выносли</w:t>
      </w:r>
      <w:r w:rsidRPr="007A2148">
        <w:rPr>
          <w:rFonts w:ascii="Times New Roman" w:hAnsi="Times New Roman"/>
          <w:spacing w:val="-3"/>
          <w:sz w:val="24"/>
          <w:szCs w:val="24"/>
        </w:rPr>
        <w:softHyphen/>
      </w:r>
      <w:r w:rsidRPr="007A2148">
        <w:rPr>
          <w:rFonts w:ascii="Times New Roman" w:hAnsi="Times New Roman"/>
          <w:sz w:val="24"/>
          <w:szCs w:val="24"/>
        </w:rPr>
        <w:t>вость.</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2"/>
          <w:sz w:val="24"/>
          <w:szCs w:val="24"/>
        </w:rPr>
        <w:t xml:space="preserve">Прыгучесть является скоростно-силовым качеством и зависит от силы, эластичности и скорости сокращения мышц. Кроме того, важное значение </w:t>
      </w:r>
      <w:r w:rsidRPr="007A2148">
        <w:rPr>
          <w:rFonts w:ascii="Times New Roman" w:hAnsi="Times New Roman"/>
          <w:spacing w:val="-1"/>
          <w:sz w:val="24"/>
          <w:szCs w:val="24"/>
        </w:rPr>
        <w:t>имеет эффективность техники отталкивания, полета и приземления.</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1"/>
          <w:sz w:val="24"/>
          <w:szCs w:val="24"/>
        </w:rPr>
        <w:t xml:space="preserve">В связи с этим </w:t>
      </w:r>
      <w:r w:rsidRPr="007A2148">
        <w:rPr>
          <w:rFonts w:ascii="Times New Roman" w:hAnsi="Times New Roman"/>
          <w:spacing w:val="-1"/>
          <w:sz w:val="24"/>
          <w:szCs w:val="24"/>
          <w:u w:val="single"/>
        </w:rPr>
        <w:t>средствами развития прыгучести являются:</w:t>
      </w:r>
    </w:p>
    <w:p w:rsidR="005D0ADF" w:rsidRPr="007A2148" w:rsidRDefault="005D0ADF"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25"/>
          <w:sz w:val="24"/>
          <w:szCs w:val="24"/>
        </w:rPr>
      </w:pPr>
      <w:r w:rsidRPr="007A2148">
        <w:rPr>
          <w:rFonts w:ascii="Times New Roman" w:hAnsi="Times New Roman"/>
          <w:sz w:val="24"/>
          <w:szCs w:val="24"/>
        </w:rPr>
        <w:t>Упражнения на развитие эластичности мышц ног - растягивание;</w:t>
      </w:r>
    </w:p>
    <w:p w:rsidR="005D0ADF" w:rsidRPr="007A2148" w:rsidRDefault="005D0ADF"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7A2148">
        <w:rPr>
          <w:rFonts w:ascii="Times New Roman" w:hAnsi="Times New Roman"/>
          <w:spacing w:val="-3"/>
          <w:sz w:val="24"/>
          <w:szCs w:val="24"/>
        </w:rPr>
        <w:t>Упражнения на развитие силы мышц ног: стопы, голени, бедра;</w:t>
      </w:r>
    </w:p>
    <w:p w:rsidR="005D0ADF" w:rsidRPr="007A2148" w:rsidRDefault="005D0ADF"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7A2148">
        <w:rPr>
          <w:rFonts w:ascii="Times New Roman" w:hAnsi="Times New Roman"/>
          <w:spacing w:val="-2"/>
          <w:sz w:val="24"/>
          <w:szCs w:val="24"/>
        </w:rPr>
        <w:t>Упражнения на развитие быстроты мышечных сокращений;</w:t>
      </w:r>
    </w:p>
    <w:p w:rsidR="005D0ADF" w:rsidRPr="007A2148" w:rsidRDefault="005D0ADF" w:rsidP="007C0A5B">
      <w:pPr>
        <w:widowControl w:val="0"/>
        <w:numPr>
          <w:ilvl w:val="0"/>
          <w:numId w:val="13"/>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7A2148">
        <w:rPr>
          <w:rFonts w:ascii="Times New Roman" w:hAnsi="Times New Roman"/>
          <w:spacing w:val="-1"/>
          <w:sz w:val="24"/>
          <w:szCs w:val="24"/>
        </w:rPr>
        <w:t>Упражнения для изучения и совершенствования техники:</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z w:val="24"/>
          <w:szCs w:val="24"/>
        </w:rPr>
        <w:t>а) приземления - схождение и спрыгивание с возвышения;</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3"/>
          <w:sz w:val="24"/>
          <w:szCs w:val="24"/>
        </w:rPr>
        <w:t xml:space="preserve">б) </w:t>
      </w:r>
      <w:r w:rsidRPr="007A2148">
        <w:rPr>
          <w:rFonts w:ascii="Times New Roman" w:hAnsi="Times New Roman"/>
          <w:spacing w:val="-2"/>
          <w:sz w:val="24"/>
          <w:szCs w:val="24"/>
        </w:rPr>
        <w:t>отталкивания - пружинные движения, прыжки на двух и на одной</w:t>
      </w:r>
      <w:r w:rsidRPr="007A2148">
        <w:rPr>
          <w:rFonts w:ascii="Times New Roman" w:hAnsi="Times New Roman"/>
          <w:spacing w:val="-2"/>
          <w:sz w:val="24"/>
          <w:szCs w:val="24"/>
        </w:rPr>
        <w:br/>
        <w:t>ноге с координированной работой рук, туловища и головы;</w:t>
      </w:r>
    </w:p>
    <w:p w:rsidR="005D0ADF" w:rsidRPr="007A2148" w:rsidRDefault="005D0ADF" w:rsidP="005D0ADF">
      <w:pPr>
        <w:shd w:val="clear" w:color="auto" w:fill="FFFFFF"/>
        <w:tabs>
          <w:tab w:val="left" w:pos="851"/>
        </w:tabs>
        <w:spacing w:after="0"/>
        <w:ind w:firstLine="567"/>
        <w:jc w:val="both"/>
        <w:rPr>
          <w:rFonts w:ascii="Times New Roman" w:hAnsi="Times New Roman"/>
          <w:sz w:val="24"/>
          <w:szCs w:val="24"/>
        </w:rPr>
      </w:pPr>
      <w:r w:rsidRPr="007A2148">
        <w:rPr>
          <w:rFonts w:ascii="Times New Roman" w:hAnsi="Times New Roman"/>
          <w:spacing w:val="-2"/>
          <w:sz w:val="24"/>
          <w:szCs w:val="24"/>
        </w:rPr>
        <w:t>в)</w:t>
      </w:r>
      <w:r w:rsidRPr="007A2148">
        <w:rPr>
          <w:rFonts w:ascii="Times New Roman" w:hAnsi="Times New Roman"/>
          <w:sz w:val="24"/>
          <w:szCs w:val="24"/>
        </w:rPr>
        <w:t xml:space="preserve"> полетной фазы - прыжковых поз</w:t>
      </w:r>
    </w:p>
    <w:p w:rsidR="005D0ADF" w:rsidRPr="007A2148" w:rsidRDefault="005D0ADF"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6"/>
          <w:sz w:val="24"/>
          <w:szCs w:val="24"/>
        </w:rPr>
      </w:pPr>
      <w:r w:rsidRPr="007A2148">
        <w:rPr>
          <w:rFonts w:ascii="Times New Roman" w:hAnsi="Times New Roman"/>
          <w:spacing w:val="-2"/>
          <w:sz w:val="24"/>
          <w:szCs w:val="24"/>
        </w:rPr>
        <w:t>Прыжки в глубину;</w:t>
      </w:r>
    </w:p>
    <w:p w:rsidR="005D0ADF" w:rsidRPr="007A2148" w:rsidRDefault="005D0ADF"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8"/>
          <w:sz w:val="24"/>
          <w:szCs w:val="24"/>
        </w:rPr>
      </w:pPr>
      <w:r w:rsidRPr="007A2148">
        <w:rPr>
          <w:rFonts w:ascii="Times New Roman" w:hAnsi="Times New Roman"/>
          <w:spacing w:val="-2"/>
          <w:sz w:val="24"/>
          <w:szCs w:val="24"/>
        </w:rPr>
        <w:t>Упражнения на высоту или длину отталкивания - на возвышение, че</w:t>
      </w:r>
      <w:r w:rsidRPr="007A2148">
        <w:rPr>
          <w:rFonts w:ascii="Times New Roman" w:hAnsi="Times New Roman"/>
          <w:spacing w:val="-2"/>
          <w:sz w:val="24"/>
          <w:szCs w:val="24"/>
        </w:rPr>
        <w:softHyphen/>
      </w:r>
      <w:r w:rsidRPr="007A2148">
        <w:rPr>
          <w:rFonts w:ascii="Times New Roman" w:hAnsi="Times New Roman"/>
          <w:sz w:val="24"/>
          <w:szCs w:val="24"/>
        </w:rPr>
        <w:t>рез препятствие, на ориентир;</w:t>
      </w:r>
    </w:p>
    <w:p w:rsidR="005D0ADF" w:rsidRPr="007A2148" w:rsidRDefault="005D0ADF" w:rsidP="007C0A5B">
      <w:pPr>
        <w:widowControl w:val="0"/>
        <w:numPr>
          <w:ilvl w:val="0"/>
          <w:numId w:val="14"/>
        </w:numPr>
        <w:shd w:val="clear" w:color="auto" w:fill="FFFFFF"/>
        <w:tabs>
          <w:tab w:val="left" w:pos="583"/>
          <w:tab w:val="left" w:pos="851"/>
        </w:tabs>
        <w:autoSpaceDE w:val="0"/>
        <w:autoSpaceDN w:val="0"/>
        <w:adjustRightInd w:val="0"/>
        <w:spacing w:after="0" w:line="240" w:lineRule="auto"/>
        <w:ind w:firstLine="567"/>
        <w:jc w:val="both"/>
        <w:rPr>
          <w:rFonts w:ascii="Times New Roman" w:hAnsi="Times New Roman"/>
          <w:spacing w:val="-15"/>
          <w:sz w:val="24"/>
          <w:szCs w:val="24"/>
        </w:rPr>
      </w:pPr>
      <w:r w:rsidRPr="007A2148">
        <w:rPr>
          <w:rFonts w:ascii="Times New Roman" w:hAnsi="Times New Roman"/>
          <w:spacing w:val="-3"/>
          <w:sz w:val="24"/>
          <w:szCs w:val="24"/>
        </w:rPr>
        <w:t xml:space="preserve">Упражнения на прыжковую выносливость - многоскоки, прыжки со </w:t>
      </w:r>
      <w:r w:rsidRPr="007A2148">
        <w:rPr>
          <w:rFonts w:ascii="Times New Roman" w:hAnsi="Times New Roman"/>
          <w:sz w:val="24"/>
          <w:szCs w:val="24"/>
        </w:rPr>
        <w:t>скакалкой.</w:t>
      </w:r>
    </w:p>
    <w:p w:rsidR="005D0ADF" w:rsidRPr="00EF40D4" w:rsidRDefault="005D0ADF" w:rsidP="005D0ADF">
      <w:pPr>
        <w:shd w:val="clear" w:color="auto" w:fill="FFFFFF"/>
        <w:tabs>
          <w:tab w:val="left" w:pos="851"/>
        </w:tabs>
        <w:spacing w:after="0"/>
        <w:ind w:firstLine="567"/>
        <w:jc w:val="both"/>
        <w:rPr>
          <w:rFonts w:ascii="Times New Roman" w:hAnsi="Times New Roman"/>
          <w:b/>
          <w:sz w:val="24"/>
          <w:szCs w:val="24"/>
        </w:rPr>
      </w:pPr>
      <w:r w:rsidRPr="00EF40D4">
        <w:rPr>
          <w:rFonts w:ascii="Times New Roman" w:hAnsi="Times New Roman"/>
          <w:b/>
          <w:spacing w:val="-2"/>
          <w:sz w:val="24"/>
          <w:szCs w:val="24"/>
          <w:u w:val="single"/>
        </w:rPr>
        <w:t>Методы развития прыгучести:</w:t>
      </w:r>
    </w:p>
    <w:p w:rsidR="005D0ADF" w:rsidRPr="007A2148" w:rsidRDefault="005D0ADF" w:rsidP="007C0A5B">
      <w:pPr>
        <w:widowControl w:val="0"/>
        <w:numPr>
          <w:ilvl w:val="0"/>
          <w:numId w:val="1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7A2148">
        <w:rPr>
          <w:rFonts w:ascii="Times New Roman" w:hAnsi="Times New Roman"/>
          <w:spacing w:val="-1"/>
          <w:sz w:val="24"/>
          <w:szCs w:val="24"/>
        </w:rPr>
        <w:t>повторный - повторное выполнение заданий с достаточным интерва</w:t>
      </w:r>
      <w:r w:rsidRPr="007A2148">
        <w:rPr>
          <w:rFonts w:ascii="Times New Roman" w:hAnsi="Times New Roman"/>
          <w:spacing w:val="-1"/>
          <w:sz w:val="24"/>
          <w:szCs w:val="24"/>
        </w:rPr>
        <w:softHyphen/>
      </w:r>
      <w:r w:rsidRPr="007A2148">
        <w:rPr>
          <w:rFonts w:ascii="Times New Roman" w:hAnsi="Times New Roman"/>
          <w:sz w:val="24"/>
          <w:szCs w:val="24"/>
        </w:rPr>
        <w:t>лом отдыха;</w:t>
      </w:r>
    </w:p>
    <w:p w:rsidR="005D0ADF" w:rsidRPr="007A2148" w:rsidRDefault="005D0ADF" w:rsidP="007C0A5B">
      <w:pPr>
        <w:widowControl w:val="0"/>
        <w:numPr>
          <w:ilvl w:val="0"/>
          <w:numId w:val="1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7A2148">
        <w:rPr>
          <w:rFonts w:ascii="Times New Roman" w:hAnsi="Times New Roman"/>
          <w:spacing w:val="-2"/>
          <w:sz w:val="24"/>
          <w:szCs w:val="24"/>
        </w:rPr>
        <w:t>ориентировки по скорости;</w:t>
      </w:r>
    </w:p>
    <w:p w:rsidR="005D0ADF" w:rsidRPr="007A2148" w:rsidRDefault="005D0ADF" w:rsidP="007C0A5B">
      <w:pPr>
        <w:widowControl w:val="0"/>
        <w:numPr>
          <w:ilvl w:val="0"/>
          <w:numId w:val="1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7A2148">
        <w:rPr>
          <w:rFonts w:ascii="Times New Roman" w:hAnsi="Times New Roman"/>
          <w:spacing w:val="-1"/>
          <w:sz w:val="24"/>
          <w:szCs w:val="24"/>
        </w:rPr>
        <w:t>усложнения условий - на мягкой или сыпучей опоре, с утяжелением;</w:t>
      </w:r>
    </w:p>
    <w:p w:rsidR="005D0ADF" w:rsidRPr="005D0ADF" w:rsidRDefault="005D0ADF" w:rsidP="007C0A5B">
      <w:pPr>
        <w:widowControl w:val="0"/>
        <w:numPr>
          <w:ilvl w:val="0"/>
          <w:numId w:val="15"/>
        </w:numPr>
        <w:shd w:val="clear" w:color="auto" w:fill="FFFFFF"/>
        <w:tabs>
          <w:tab w:val="left" w:pos="490"/>
          <w:tab w:val="left" w:pos="851"/>
        </w:tabs>
        <w:autoSpaceDE w:val="0"/>
        <w:autoSpaceDN w:val="0"/>
        <w:adjustRightInd w:val="0"/>
        <w:spacing w:after="0" w:line="240" w:lineRule="auto"/>
        <w:ind w:left="0" w:firstLine="567"/>
        <w:jc w:val="both"/>
        <w:rPr>
          <w:rFonts w:ascii="Times New Roman" w:hAnsi="Times New Roman"/>
          <w:sz w:val="24"/>
          <w:szCs w:val="24"/>
        </w:rPr>
      </w:pPr>
      <w:r w:rsidRPr="007A2148">
        <w:rPr>
          <w:rFonts w:ascii="Times New Roman" w:hAnsi="Times New Roman"/>
          <w:spacing w:val="-2"/>
          <w:sz w:val="24"/>
          <w:szCs w:val="24"/>
        </w:rPr>
        <w:t>игровой и соревновательный методы.</w:t>
      </w:r>
    </w:p>
    <w:p w:rsidR="005D0ADF" w:rsidRPr="007A2148" w:rsidRDefault="005D0ADF" w:rsidP="005D0ADF">
      <w:pPr>
        <w:widowControl w:val="0"/>
        <w:shd w:val="clear" w:color="auto" w:fill="FFFFFF"/>
        <w:tabs>
          <w:tab w:val="left" w:pos="490"/>
          <w:tab w:val="left" w:pos="851"/>
        </w:tabs>
        <w:autoSpaceDE w:val="0"/>
        <w:autoSpaceDN w:val="0"/>
        <w:adjustRightInd w:val="0"/>
        <w:spacing w:after="0" w:line="240" w:lineRule="auto"/>
        <w:ind w:left="567"/>
        <w:jc w:val="both"/>
        <w:rPr>
          <w:rFonts w:ascii="Times New Roman" w:hAnsi="Times New Roman"/>
          <w:sz w:val="24"/>
          <w:szCs w:val="24"/>
        </w:rPr>
      </w:pPr>
    </w:p>
    <w:p w:rsidR="005D0ADF" w:rsidRPr="005D0ADF" w:rsidRDefault="005D0ADF" w:rsidP="005D0ADF">
      <w:pPr>
        <w:pStyle w:val="aa"/>
        <w:tabs>
          <w:tab w:val="left" w:pos="851"/>
        </w:tabs>
        <w:ind w:left="567" w:firstLine="0"/>
      </w:pPr>
      <w:r w:rsidRPr="005D0ADF">
        <w:t>Особенности содержательно-организационного обеспечения тренировочных занятий</w:t>
      </w:r>
    </w:p>
    <w:p w:rsidR="00706669" w:rsidRPr="000224C3" w:rsidRDefault="00706669" w:rsidP="00706669">
      <w:pPr>
        <w:pStyle w:val="aa"/>
        <w:tabs>
          <w:tab w:val="left" w:pos="993"/>
        </w:tabs>
        <w:ind w:firstLine="567"/>
        <w:jc w:val="both"/>
        <w:rPr>
          <w:b w:val="0"/>
        </w:rPr>
      </w:pPr>
      <w:r w:rsidRPr="000224C3">
        <w:rPr>
          <w:b w:val="0"/>
        </w:rPr>
        <w:t>При проведении комплексов упражнений, круговой тренировки и соревнований необходимо учитывать влияние (перенос) одних физических качеств на другие: положительное и отрицательное, прямое и косвенное, одностороннее и взаимообразное. Ловкость, быстрота и прыгучесть не могут развиваться на фоне утомления. Под влиянием утомления снижается активная гибкость, а для качественного исполнения упражнений на гибкость, быстроту и прыгучесть необходима хорошая разминка.</w:t>
      </w:r>
    </w:p>
    <w:p w:rsidR="00706669" w:rsidRPr="000224C3" w:rsidRDefault="00706669" w:rsidP="00706669">
      <w:pPr>
        <w:pStyle w:val="aa"/>
        <w:tabs>
          <w:tab w:val="left" w:pos="993"/>
        </w:tabs>
        <w:ind w:firstLine="567"/>
        <w:jc w:val="both"/>
        <w:rPr>
          <w:b w:val="0"/>
        </w:rPr>
      </w:pPr>
      <w:r w:rsidRPr="000224C3">
        <w:rPr>
          <w:b w:val="0"/>
        </w:rPr>
        <w:t>С учетом вышесказанного рекомендуется следующая последовательность заданий на развитие и оценку физических качеств:</w:t>
      </w:r>
    </w:p>
    <w:p w:rsidR="00706669" w:rsidRPr="000224C3" w:rsidRDefault="00706669" w:rsidP="007C0A5B">
      <w:pPr>
        <w:pStyle w:val="aa"/>
        <w:numPr>
          <w:ilvl w:val="0"/>
          <w:numId w:val="16"/>
        </w:numPr>
        <w:tabs>
          <w:tab w:val="left" w:pos="851"/>
        </w:tabs>
        <w:ind w:left="0" w:firstLine="567"/>
        <w:jc w:val="both"/>
        <w:rPr>
          <w:b w:val="0"/>
        </w:rPr>
      </w:pPr>
      <w:r w:rsidRPr="000224C3">
        <w:rPr>
          <w:b w:val="0"/>
        </w:rPr>
        <w:t>разминка;</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гибкость;</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быстроту;</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прыгучесть;</w:t>
      </w:r>
    </w:p>
    <w:p w:rsidR="00706669" w:rsidRPr="000224C3" w:rsidRDefault="00706669" w:rsidP="007C0A5B">
      <w:pPr>
        <w:pStyle w:val="aa"/>
        <w:numPr>
          <w:ilvl w:val="0"/>
          <w:numId w:val="16"/>
        </w:numPr>
        <w:tabs>
          <w:tab w:val="left" w:pos="851"/>
        </w:tabs>
        <w:ind w:left="0" w:firstLine="567"/>
        <w:jc w:val="both"/>
        <w:rPr>
          <w:b w:val="0"/>
        </w:rPr>
      </w:pPr>
      <w:r w:rsidRPr="000224C3">
        <w:rPr>
          <w:b w:val="0"/>
        </w:rPr>
        <w:lastRenderedPageBreak/>
        <w:t>на координацию;</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равновесие;</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силу;</w:t>
      </w:r>
    </w:p>
    <w:p w:rsidR="00706669" w:rsidRPr="000224C3" w:rsidRDefault="00706669" w:rsidP="007C0A5B">
      <w:pPr>
        <w:pStyle w:val="aa"/>
        <w:numPr>
          <w:ilvl w:val="0"/>
          <w:numId w:val="16"/>
        </w:numPr>
        <w:tabs>
          <w:tab w:val="left" w:pos="851"/>
        </w:tabs>
        <w:ind w:left="0" w:firstLine="567"/>
        <w:jc w:val="both"/>
        <w:rPr>
          <w:b w:val="0"/>
        </w:rPr>
      </w:pPr>
      <w:r w:rsidRPr="000224C3">
        <w:rPr>
          <w:b w:val="0"/>
        </w:rPr>
        <w:t>на выносливость.</w:t>
      </w:r>
    </w:p>
    <w:p w:rsidR="00A75A0F" w:rsidRDefault="00706669" w:rsidP="00706669">
      <w:pPr>
        <w:pStyle w:val="aa"/>
        <w:tabs>
          <w:tab w:val="left" w:pos="993"/>
        </w:tabs>
        <w:ind w:firstLine="567"/>
        <w:jc w:val="both"/>
      </w:pPr>
      <w:r w:rsidRPr="000224C3">
        <w:rPr>
          <w:b w:val="0"/>
        </w:rPr>
        <w:t>Осуществляя и оценивая СФП важно использовать и учитывать</w:t>
      </w:r>
      <w:r>
        <w:rPr>
          <w:b w:val="0"/>
        </w:rPr>
        <w:t xml:space="preserve"> </w:t>
      </w:r>
      <w:r w:rsidRPr="000224C3">
        <w:rPr>
          <w:b w:val="0"/>
        </w:rPr>
        <w:t>благоприятные (сензитивные) возрастные периоды развития физических качеств</w:t>
      </w:r>
      <w:r w:rsidRPr="00A75A0F">
        <w:t>:</w:t>
      </w:r>
      <w:r w:rsidR="00A75A0F" w:rsidRPr="00A75A0F">
        <w:t xml:space="preserve">        </w:t>
      </w:r>
    </w:p>
    <w:p w:rsidR="00706669" w:rsidRDefault="00A75A0F" w:rsidP="005C1739">
      <w:pPr>
        <w:pStyle w:val="aa"/>
        <w:tabs>
          <w:tab w:val="left" w:pos="993"/>
        </w:tabs>
        <w:ind w:left="8496" w:firstLine="0"/>
        <w:jc w:val="both"/>
      </w:pPr>
      <w:r w:rsidRPr="00A75A0F">
        <w:t xml:space="preserve">                                                     </w:t>
      </w:r>
      <w:r>
        <w:t xml:space="preserve">                                                                                      </w:t>
      </w:r>
      <w:r w:rsidRPr="00A75A0F">
        <w:t>Таблица 8</w:t>
      </w:r>
    </w:p>
    <w:p w:rsidR="00D61162" w:rsidRPr="00A75A0F" w:rsidRDefault="00D61162" w:rsidP="00706669">
      <w:pPr>
        <w:pStyle w:val="aa"/>
        <w:tabs>
          <w:tab w:val="left" w:pos="993"/>
        </w:tabs>
        <w:ind w:firstLine="567"/>
        <w:jc w:val="both"/>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985"/>
        <w:gridCol w:w="4513"/>
      </w:tblGrid>
      <w:tr w:rsidR="00706669" w:rsidRPr="000224C3" w:rsidTr="007A2148">
        <w:tc>
          <w:tcPr>
            <w:tcW w:w="3510" w:type="dxa"/>
            <w:vAlign w:val="center"/>
          </w:tcPr>
          <w:p w:rsidR="00706669" w:rsidRPr="000224C3" w:rsidRDefault="00706669" w:rsidP="005D0ADF">
            <w:pPr>
              <w:pStyle w:val="aa"/>
              <w:tabs>
                <w:tab w:val="left" w:pos="993"/>
                <w:tab w:val="left" w:pos="2160"/>
              </w:tabs>
              <w:ind w:firstLine="0"/>
              <w:jc w:val="left"/>
              <w:rPr>
                <w:b w:val="0"/>
              </w:rPr>
            </w:pPr>
            <w:r w:rsidRPr="000224C3">
              <w:rPr>
                <w:b w:val="0"/>
              </w:rPr>
              <w:t>Дошкольный и младший школьный возраст</w:t>
            </w:r>
          </w:p>
        </w:tc>
        <w:tc>
          <w:tcPr>
            <w:tcW w:w="1985" w:type="dxa"/>
            <w:vAlign w:val="center"/>
          </w:tcPr>
          <w:p w:rsidR="00706669" w:rsidRPr="000224C3" w:rsidRDefault="00706669" w:rsidP="005D0ADF">
            <w:pPr>
              <w:pStyle w:val="aa"/>
              <w:tabs>
                <w:tab w:val="left" w:pos="993"/>
              </w:tabs>
              <w:ind w:firstLine="0"/>
              <w:jc w:val="left"/>
              <w:rPr>
                <w:b w:val="0"/>
              </w:rPr>
            </w:pPr>
            <w:r>
              <w:rPr>
                <w:b w:val="0"/>
              </w:rPr>
              <w:t>6</w:t>
            </w:r>
            <w:r w:rsidRPr="000224C3">
              <w:rPr>
                <w:b w:val="0"/>
              </w:rPr>
              <w:t>-10 лет</w:t>
            </w:r>
          </w:p>
        </w:tc>
        <w:tc>
          <w:tcPr>
            <w:tcW w:w="4513" w:type="dxa"/>
            <w:vAlign w:val="center"/>
          </w:tcPr>
          <w:p w:rsidR="00706669" w:rsidRPr="000224C3" w:rsidRDefault="00706669" w:rsidP="005D0ADF">
            <w:pPr>
              <w:pStyle w:val="aa"/>
              <w:tabs>
                <w:tab w:val="left" w:pos="993"/>
              </w:tabs>
              <w:ind w:firstLine="0"/>
              <w:jc w:val="left"/>
              <w:rPr>
                <w:b w:val="0"/>
              </w:rPr>
            </w:pPr>
            <w:r w:rsidRPr="000224C3">
              <w:rPr>
                <w:b w:val="0"/>
              </w:rPr>
              <w:t>Координация и ловкость, пассивная гибкость и быстрота</w:t>
            </w:r>
          </w:p>
        </w:tc>
      </w:tr>
      <w:tr w:rsidR="00706669" w:rsidRPr="000224C3" w:rsidTr="007A2148">
        <w:tc>
          <w:tcPr>
            <w:tcW w:w="3510" w:type="dxa"/>
            <w:vAlign w:val="center"/>
          </w:tcPr>
          <w:p w:rsidR="00706669" w:rsidRPr="000224C3" w:rsidRDefault="00706669" w:rsidP="005D0ADF">
            <w:pPr>
              <w:pStyle w:val="aa"/>
              <w:tabs>
                <w:tab w:val="left" w:pos="993"/>
              </w:tabs>
              <w:ind w:firstLine="0"/>
              <w:jc w:val="left"/>
              <w:rPr>
                <w:b w:val="0"/>
              </w:rPr>
            </w:pPr>
            <w:r w:rsidRPr="000224C3">
              <w:rPr>
                <w:b w:val="0"/>
              </w:rPr>
              <w:t>Средний школьный возраст</w:t>
            </w:r>
          </w:p>
        </w:tc>
        <w:tc>
          <w:tcPr>
            <w:tcW w:w="1985" w:type="dxa"/>
            <w:vAlign w:val="center"/>
          </w:tcPr>
          <w:p w:rsidR="00706669" w:rsidRPr="000224C3" w:rsidRDefault="00706669" w:rsidP="005D0ADF">
            <w:pPr>
              <w:pStyle w:val="aa"/>
              <w:tabs>
                <w:tab w:val="left" w:pos="993"/>
              </w:tabs>
              <w:ind w:firstLine="0"/>
              <w:jc w:val="left"/>
              <w:rPr>
                <w:b w:val="0"/>
              </w:rPr>
            </w:pPr>
            <w:r>
              <w:rPr>
                <w:b w:val="0"/>
              </w:rPr>
              <w:t>1</w:t>
            </w:r>
            <w:r w:rsidRPr="000224C3">
              <w:rPr>
                <w:b w:val="0"/>
              </w:rPr>
              <w:t>1-14</w:t>
            </w:r>
          </w:p>
        </w:tc>
        <w:tc>
          <w:tcPr>
            <w:tcW w:w="4513" w:type="dxa"/>
            <w:vAlign w:val="center"/>
          </w:tcPr>
          <w:p w:rsidR="00706669" w:rsidRPr="000224C3" w:rsidRDefault="00706669" w:rsidP="005D0ADF">
            <w:pPr>
              <w:pStyle w:val="aa"/>
              <w:tabs>
                <w:tab w:val="left" w:pos="993"/>
              </w:tabs>
              <w:ind w:firstLine="0"/>
              <w:jc w:val="left"/>
              <w:rPr>
                <w:b w:val="0"/>
              </w:rPr>
            </w:pPr>
            <w:r w:rsidRPr="000224C3">
              <w:rPr>
                <w:b w:val="0"/>
              </w:rPr>
              <w:t>Сила, прыгучесть, активная гибкость, равновесие</w:t>
            </w:r>
          </w:p>
        </w:tc>
      </w:tr>
    </w:tbl>
    <w:p w:rsidR="007A2148" w:rsidRDefault="007A2148" w:rsidP="00706669">
      <w:pPr>
        <w:pStyle w:val="aa"/>
        <w:jc w:val="both"/>
      </w:pPr>
    </w:p>
    <w:p w:rsidR="007A2148" w:rsidRDefault="00706669" w:rsidP="007A2148">
      <w:pPr>
        <w:pStyle w:val="aa"/>
        <w:rPr>
          <w:b w:val="0"/>
        </w:rPr>
      </w:pPr>
      <w:r w:rsidRPr="00E10985">
        <w:t>Специально-двигательная подготовка</w:t>
      </w:r>
      <w:r w:rsidR="005D0ADF">
        <w:t xml:space="preserve"> </w:t>
      </w:r>
    </w:p>
    <w:p w:rsidR="00706669" w:rsidRPr="00E10985" w:rsidRDefault="005D0ADF" w:rsidP="00706669">
      <w:pPr>
        <w:pStyle w:val="aa"/>
        <w:jc w:val="both"/>
        <w:rPr>
          <w:b w:val="0"/>
        </w:rPr>
      </w:pPr>
      <w:r>
        <w:rPr>
          <w:b w:val="0"/>
        </w:rPr>
        <w:t xml:space="preserve">Специально-двигательная подготовка - </w:t>
      </w:r>
      <w:r w:rsidR="00706669" w:rsidRPr="00E10985">
        <w:rPr>
          <w:b w:val="0"/>
        </w:rPr>
        <w:t xml:space="preserve"> это процесс развития способностей, необходимых для успешного освоения и качественного исполнения упражнений с предметами. </w:t>
      </w:r>
    </w:p>
    <w:p w:rsidR="00706669" w:rsidRPr="00E10985" w:rsidRDefault="00706669" w:rsidP="00706669">
      <w:pPr>
        <w:pStyle w:val="aa"/>
        <w:jc w:val="both"/>
        <w:rPr>
          <w:b w:val="0"/>
        </w:rPr>
      </w:pPr>
      <w:r w:rsidRPr="00E10985">
        <w:rPr>
          <w:b w:val="0"/>
          <w:u w:val="single"/>
        </w:rPr>
        <w:t>К таким специальным способностям относят</w:t>
      </w:r>
      <w:r w:rsidRPr="00E10985">
        <w:rPr>
          <w:b w:val="0"/>
        </w:rPr>
        <w:t>:</w:t>
      </w:r>
    </w:p>
    <w:p w:rsidR="00706669" w:rsidRPr="00E10985" w:rsidRDefault="00706669" w:rsidP="007C0A5B">
      <w:pPr>
        <w:pStyle w:val="aa"/>
        <w:numPr>
          <w:ilvl w:val="0"/>
          <w:numId w:val="17"/>
        </w:numPr>
        <w:jc w:val="both"/>
        <w:rPr>
          <w:b w:val="0"/>
        </w:rPr>
      </w:pPr>
      <w:r w:rsidRPr="00E10985">
        <w:t>Проприацептивная (тактильная)</w:t>
      </w:r>
      <w:r w:rsidRPr="00E10985">
        <w:rPr>
          <w:b w:val="0"/>
        </w:rPr>
        <w:t xml:space="preserve"> чувствительность – «чувство предмета».</w:t>
      </w:r>
    </w:p>
    <w:p w:rsidR="00706669" w:rsidRPr="00E10985" w:rsidRDefault="00706669" w:rsidP="00706669">
      <w:pPr>
        <w:pStyle w:val="aa"/>
        <w:ind w:firstLine="0"/>
        <w:jc w:val="both"/>
        <w:rPr>
          <w:b w:val="0"/>
        </w:rPr>
      </w:pPr>
      <w:r w:rsidRPr="00E10985">
        <w:rPr>
          <w:b w:val="0"/>
        </w:rPr>
        <w:t>Для развития – выполнение упражнений с предметами с варьированием их параметров: увеличения и уменьшения, утяжеления и облегчения;</w:t>
      </w:r>
    </w:p>
    <w:p w:rsidR="00706669" w:rsidRPr="00E10985" w:rsidRDefault="00706669" w:rsidP="007C0A5B">
      <w:pPr>
        <w:pStyle w:val="aa"/>
        <w:numPr>
          <w:ilvl w:val="0"/>
          <w:numId w:val="17"/>
        </w:numPr>
        <w:jc w:val="both"/>
        <w:rPr>
          <w:b w:val="0"/>
        </w:rPr>
      </w:pPr>
      <w:r w:rsidRPr="00E10985">
        <w:t xml:space="preserve">Координация </w:t>
      </w:r>
      <w:r w:rsidRPr="00E10985">
        <w:rPr>
          <w:b w:val="0"/>
        </w:rPr>
        <w:t>(согласование) движений тела и предмета.</w:t>
      </w:r>
    </w:p>
    <w:p w:rsidR="00706669" w:rsidRPr="00E10985" w:rsidRDefault="00706669" w:rsidP="00706669">
      <w:pPr>
        <w:pStyle w:val="aa"/>
        <w:ind w:firstLine="0"/>
        <w:jc w:val="both"/>
        <w:rPr>
          <w:b w:val="0"/>
        </w:rPr>
      </w:pPr>
      <w:r w:rsidRPr="00E10985">
        <w:rPr>
          <w:b w:val="0"/>
        </w:rPr>
        <w:t>Для развития – выполнение упражнений в непривычных исходных положениях, одновременно с несколькими предметами, ассиметричные движения, движения в парах и тройках;</w:t>
      </w:r>
    </w:p>
    <w:p w:rsidR="00706669" w:rsidRPr="00E10985" w:rsidRDefault="00706669" w:rsidP="007C0A5B">
      <w:pPr>
        <w:pStyle w:val="aa"/>
        <w:numPr>
          <w:ilvl w:val="0"/>
          <w:numId w:val="17"/>
        </w:numPr>
        <w:tabs>
          <w:tab w:val="clear" w:pos="720"/>
        </w:tabs>
        <w:ind w:left="0" w:firstLine="426"/>
        <w:jc w:val="both"/>
        <w:rPr>
          <w:b w:val="0"/>
        </w:rPr>
      </w:pPr>
      <w:r w:rsidRPr="00E10985">
        <w:t>Распределение внимания на движение тела и предмета</w:t>
      </w:r>
      <w:r w:rsidRPr="00E10985">
        <w:rPr>
          <w:b w:val="0"/>
        </w:rPr>
        <w:t>, на два предмета, на себя и партнершу, на «свой» предмет и предметы партнерш.</w:t>
      </w:r>
    </w:p>
    <w:p w:rsidR="00706669" w:rsidRPr="00E10985" w:rsidRDefault="00706669" w:rsidP="00706669">
      <w:pPr>
        <w:pStyle w:val="aa"/>
        <w:ind w:firstLine="0"/>
        <w:jc w:val="both"/>
        <w:rPr>
          <w:b w:val="0"/>
        </w:rPr>
      </w:pPr>
      <w:r w:rsidRPr="00E10985">
        <w:rPr>
          <w:b w:val="0"/>
        </w:rPr>
        <w:t>Для развития – работа с двойными или двумя предметами, параллельная и ассиметричная, и работа с партнерами;</w:t>
      </w:r>
    </w:p>
    <w:p w:rsidR="00706669" w:rsidRPr="00E10985" w:rsidRDefault="00706669" w:rsidP="007C0A5B">
      <w:pPr>
        <w:pStyle w:val="aa"/>
        <w:numPr>
          <w:ilvl w:val="0"/>
          <w:numId w:val="17"/>
        </w:numPr>
        <w:jc w:val="both"/>
        <w:rPr>
          <w:b w:val="0"/>
        </w:rPr>
      </w:pPr>
      <w:r w:rsidRPr="00E10985">
        <w:t>Быстрота и адекватность реакции на движущийся объект</w:t>
      </w:r>
      <w:r w:rsidRPr="00E10985">
        <w:rPr>
          <w:b w:val="0"/>
        </w:rPr>
        <w:t xml:space="preserve"> (предмет).</w:t>
      </w:r>
    </w:p>
    <w:p w:rsidR="00706669" w:rsidRPr="000224C3" w:rsidRDefault="00706669" w:rsidP="00706669">
      <w:pPr>
        <w:pStyle w:val="aa"/>
        <w:ind w:firstLine="0"/>
        <w:jc w:val="both"/>
        <w:rPr>
          <w:b w:val="0"/>
        </w:rPr>
      </w:pPr>
      <w:r w:rsidRPr="00E10985">
        <w:rPr>
          <w:b w:val="0"/>
        </w:rPr>
        <w:t>Для развития – броски и метания на заданную высоту и дальность, ловли от партнера после переката, отбива, броска, с поворотом после сигнала</w:t>
      </w:r>
      <w:r w:rsidRPr="000224C3">
        <w:rPr>
          <w:b w:val="0"/>
        </w:rPr>
        <w:t>.</w:t>
      </w:r>
    </w:p>
    <w:p w:rsidR="00706669" w:rsidRDefault="00706669" w:rsidP="00706669">
      <w:pPr>
        <w:pStyle w:val="aa"/>
        <w:jc w:val="both"/>
        <w:rPr>
          <w:b w:val="0"/>
          <w:u w:val="single"/>
        </w:rPr>
      </w:pPr>
    </w:p>
    <w:p w:rsidR="005C1739" w:rsidRDefault="005C1739" w:rsidP="008D5551">
      <w:pPr>
        <w:tabs>
          <w:tab w:val="left" w:pos="1136"/>
          <w:tab w:val="left" w:pos="8520"/>
        </w:tabs>
        <w:spacing w:after="0" w:line="240" w:lineRule="auto"/>
        <w:ind w:right="688"/>
        <w:jc w:val="center"/>
        <w:rPr>
          <w:rFonts w:ascii="Times New Roman" w:eastAsia="Times New Roman" w:hAnsi="Times New Roman"/>
          <w:b/>
          <w:sz w:val="28"/>
          <w:szCs w:val="28"/>
          <w:lang w:eastAsia="ru-RU"/>
        </w:rPr>
      </w:pPr>
      <w:r w:rsidRPr="005C1739">
        <w:rPr>
          <w:rFonts w:ascii="Times New Roman" w:eastAsia="Times New Roman" w:hAnsi="Times New Roman"/>
          <w:b/>
          <w:sz w:val="28"/>
          <w:szCs w:val="28"/>
          <w:lang w:eastAsia="ru-RU"/>
        </w:rPr>
        <w:t>2.4</w:t>
      </w:r>
      <w:r w:rsidR="008D5551">
        <w:rPr>
          <w:rFonts w:ascii="Times New Roman" w:eastAsia="Times New Roman" w:hAnsi="Times New Roman"/>
          <w:b/>
          <w:sz w:val="24"/>
          <w:szCs w:val="24"/>
          <w:lang w:eastAsia="ru-RU"/>
        </w:rPr>
        <w:t xml:space="preserve"> </w:t>
      </w:r>
      <w:r w:rsidR="008D5551">
        <w:rPr>
          <w:rFonts w:ascii="Times New Roman" w:eastAsia="Times New Roman" w:hAnsi="Times New Roman"/>
          <w:b/>
          <w:sz w:val="28"/>
          <w:szCs w:val="28"/>
          <w:lang w:eastAsia="ru-RU"/>
        </w:rPr>
        <w:t xml:space="preserve">Упражнения для освоения техники </w:t>
      </w:r>
    </w:p>
    <w:p w:rsidR="00467564" w:rsidRPr="00A75A0F" w:rsidRDefault="008D5551" w:rsidP="008D5551">
      <w:pPr>
        <w:tabs>
          <w:tab w:val="left" w:pos="1136"/>
          <w:tab w:val="left" w:pos="8520"/>
        </w:tabs>
        <w:spacing w:after="0" w:line="240" w:lineRule="auto"/>
        <w:ind w:right="688"/>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 художественной гимнастике</w:t>
      </w:r>
    </w:p>
    <w:p w:rsidR="00E65E9D" w:rsidRDefault="00E65E9D" w:rsidP="00E65E9D">
      <w:pPr>
        <w:spacing w:after="0"/>
        <w:jc w:val="both"/>
        <w:rPr>
          <w:rFonts w:ascii="Times New Roman" w:hAnsi="Times New Roman"/>
        </w:rPr>
      </w:pPr>
      <w:r>
        <w:rPr>
          <w:rFonts w:ascii="Times New Roman" w:hAnsi="Times New Roman"/>
        </w:rPr>
        <w:t>В художественой техническая подготовка на спортивно-оздоровительном этапе  подразделяется на следующие виды:</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0005"/>
      </w:tblGrid>
      <w:tr w:rsidR="00E65E9D" w:rsidTr="00E65E9D">
        <w:trPr>
          <w:trHeight w:val="636"/>
        </w:trPr>
        <w:tc>
          <w:tcPr>
            <w:tcW w:w="10005" w:type="dxa"/>
            <w:tcBorders>
              <w:top w:val="nil"/>
              <w:left w:val="nil"/>
              <w:bottom w:val="nil"/>
              <w:right w:val="nil"/>
            </w:tcBorders>
            <w:vAlign w:val="center"/>
            <w:hideMark/>
          </w:tcPr>
          <w:p w:rsidR="00E65E9D" w:rsidRDefault="00E65E9D">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Беспредметная</w:t>
            </w:r>
            <w:r>
              <w:rPr>
                <w:rFonts w:ascii="Times New Roman" w:hAnsi="Times New Roman"/>
                <w:color w:val="000000"/>
                <w:sz w:val="24"/>
                <w:szCs w:val="24"/>
              </w:rPr>
              <w:t xml:space="preserve"> – освоение техники упражнений без предмета, освоение базовых упражнений (волны, равновесия, повороты, прыжки), акробатические и партерные элементы.</w:t>
            </w:r>
          </w:p>
        </w:tc>
      </w:tr>
      <w:tr w:rsidR="00E65E9D" w:rsidTr="00E65E9D">
        <w:trPr>
          <w:trHeight w:val="552"/>
        </w:trPr>
        <w:tc>
          <w:tcPr>
            <w:tcW w:w="10005" w:type="dxa"/>
            <w:tcBorders>
              <w:top w:val="nil"/>
              <w:left w:val="nil"/>
              <w:bottom w:val="nil"/>
              <w:right w:val="nil"/>
            </w:tcBorders>
            <w:vAlign w:val="center"/>
            <w:hideMark/>
          </w:tcPr>
          <w:p w:rsidR="00E65E9D" w:rsidRDefault="00E65E9D">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Хореографическая – </w:t>
            </w:r>
            <w:r>
              <w:rPr>
                <w:rFonts w:ascii="Times New Roman" w:hAnsi="Times New Roman"/>
                <w:color w:val="000000"/>
                <w:sz w:val="24"/>
                <w:szCs w:val="24"/>
              </w:rPr>
              <w:t>упражнения у опоры, упражнения на середине, прыжковая подготовка, танцевальные элементы</w:t>
            </w:r>
          </w:p>
        </w:tc>
      </w:tr>
      <w:tr w:rsidR="00E65E9D" w:rsidTr="00E65E9D">
        <w:trPr>
          <w:trHeight w:val="504"/>
        </w:trPr>
        <w:tc>
          <w:tcPr>
            <w:tcW w:w="10005" w:type="dxa"/>
            <w:tcBorders>
              <w:top w:val="nil"/>
              <w:left w:val="nil"/>
              <w:bottom w:val="nil"/>
              <w:right w:val="nil"/>
            </w:tcBorders>
            <w:vAlign w:val="center"/>
            <w:hideMark/>
          </w:tcPr>
          <w:p w:rsidR="00E65E9D" w:rsidRDefault="00E65E9D">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Музыкально-двигательная – </w:t>
            </w:r>
            <w:r>
              <w:rPr>
                <w:rFonts w:ascii="Times New Roman" w:hAnsi="Times New Roman"/>
                <w:color w:val="000000"/>
                <w:sz w:val="24"/>
                <w:szCs w:val="24"/>
              </w:rPr>
              <w:t>освоение элементов музыкальной грамоты и музыкально-двигательных заданий, развитие музыкальности</w:t>
            </w:r>
          </w:p>
        </w:tc>
      </w:tr>
      <w:tr w:rsidR="00E65E9D" w:rsidTr="00E65E9D">
        <w:trPr>
          <w:trHeight w:val="552"/>
        </w:trPr>
        <w:tc>
          <w:tcPr>
            <w:tcW w:w="10005" w:type="dxa"/>
            <w:tcBorders>
              <w:top w:val="nil"/>
              <w:left w:val="nil"/>
              <w:bottom w:val="nil"/>
              <w:right w:val="nil"/>
            </w:tcBorders>
            <w:vAlign w:val="center"/>
            <w:hideMark/>
          </w:tcPr>
          <w:p w:rsidR="00E65E9D" w:rsidRDefault="00E65E9D">
            <w:pPr>
              <w:autoSpaceDE w:val="0"/>
              <w:autoSpaceDN w:val="0"/>
              <w:adjustRightInd w:val="0"/>
              <w:rPr>
                <w:rFonts w:ascii="Times New Roman" w:hAnsi="Times New Roman"/>
                <w:color w:val="000000"/>
                <w:sz w:val="24"/>
                <w:szCs w:val="24"/>
              </w:rPr>
            </w:pPr>
            <w:r>
              <w:rPr>
                <w:rFonts w:ascii="Times New Roman" w:hAnsi="Times New Roman"/>
                <w:b/>
                <w:bCs/>
                <w:color w:val="000000"/>
                <w:sz w:val="24"/>
                <w:szCs w:val="24"/>
              </w:rPr>
              <w:t xml:space="preserve">Композиционно-исполнительская – </w:t>
            </w:r>
            <w:r>
              <w:rPr>
                <w:rFonts w:ascii="Times New Roman" w:hAnsi="Times New Roman"/>
                <w:color w:val="000000"/>
                <w:sz w:val="24"/>
                <w:szCs w:val="24"/>
              </w:rPr>
              <w:t>составление и отработка соревновательных программ, показательных выступлений</w:t>
            </w:r>
          </w:p>
        </w:tc>
      </w:tr>
    </w:tbl>
    <w:p w:rsidR="00CB37DE" w:rsidRDefault="00CB37DE" w:rsidP="00E65E9D">
      <w:pPr>
        <w:pStyle w:val="aa"/>
        <w:ind w:firstLine="426"/>
        <w:rPr>
          <w:sz w:val="28"/>
          <w:szCs w:val="28"/>
        </w:rPr>
      </w:pPr>
    </w:p>
    <w:p w:rsidR="00CB37DE" w:rsidRDefault="00CB37DE" w:rsidP="00E65E9D">
      <w:pPr>
        <w:pStyle w:val="aa"/>
        <w:ind w:firstLine="426"/>
        <w:rPr>
          <w:sz w:val="28"/>
          <w:szCs w:val="28"/>
        </w:rPr>
      </w:pPr>
    </w:p>
    <w:p w:rsidR="00CB37DE" w:rsidRDefault="00CB37DE" w:rsidP="00E65E9D">
      <w:pPr>
        <w:pStyle w:val="aa"/>
        <w:ind w:firstLine="426"/>
        <w:rPr>
          <w:sz w:val="28"/>
          <w:szCs w:val="28"/>
        </w:rPr>
      </w:pPr>
    </w:p>
    <w:p w:rsidR="00CB37DE" w:rsidRDefault="00CB37DE" w:rsidP="00E65E9D">
      <w:pPr>
        <w:pStyle w:val="aa"/>
        <w:ind w:firstLine="426"/>
        <w:rPr>
          <w:sz w:val="28"/>
          <w:szCs w:val="28"/>
        </w:rPr>
      </w:pPr>
    </w:p>
    <w:p w:rsidR="00E65E9D" w:rsidRPr="00A75A0F" w:rsidRDefault="00E65E9D" w:rsidP="00E65E9D">
      <w:pPr>
        <w:pStyle w:val="aa"/>
        <w:ind w:firstLine="426"/>
        <w:rPr>
          <w:sz w:val="28"/>
          <w:szCs w:val="28"/>
        </w:rPr>
      </w:pPr>
      <w:r w:rsidRPr="00A75A0F">
        <w:rPr>
          <w:sz w:val="28"/>
          <w:szCs w:val="28"/>
        </w:rPr>
        <w:t xml:space="preserve">Средства технической подготовки </w:t>
      </w:r>
    </w:p>
    <w:p w:rsidR="00E65E9D" w:rsidRPr="00A75A0F" w:rsidRDefault="00E65E9D" w:rsidP="00E65E9D">
      <w:pPr>
        <w:pStyle w:val="aa"/>
        <w:rPr>
          <w:sz w:val="28"/>
          <w:szCs w:val="28"/>
        </w:rPr>
      </w:pPr>
    </w:p>
    <w:tbl>
      <w:tblPr>
        <w:tblW w:w="9776" w:type="dxa"/>
        <w:tblLook w:val="04A0"/>
      </w:tblPr>
      <w:tblGrid>
        <w:gridCol w:w="4957"/>
        <w:gridCol w:w="4819"/>
      </w:tblGrid>
      <w:tr w:rsidR="00E65E9D" w:rsidTr="00E65E9D">
        <w:tc>
          <w:tcPr>
            <w:tcW w:w="9776" w:type="dxa"/>
            <w:gridSpan w:val="2"/>
            <w:hideMark/>
          </w:tcPr>
          <w:p w:rsidR="00E65E9D" w:rsidRDefault="00E65E9D">
            <w:pPr>
              <w:pStyle w:val="aa"/>
              <w:spacing w:line="256" w:lineRule="auto"/>
              <w:ind w:firstLine="0"/>
              <w:rPr>
                <w:lang w:eastAsia="en-US"/>
              </w:rPr>
            </w:pPr>
            <w:r>
              <w:rPr>
                <w:lang w:eastAsia="en-US"/>
              </w:rPr>
              <w:t>Основные средства</w:t>
            </w:r>
          </w:p>
        </w:tc>
      </w:tr>
      <w:tr w:rsidR="00E65E9D" w:rsidTr="00E65E9D">
        <w:tc>
          <w:tcPr>
            <w:tcW w:w="4957" w:type="dxa"/>
            <w:hideMark/>
          </w:tcPr>
          <w:p w:rsidR="00E65E9D" w:rsidRDefault="00E65E9D">
            <w:pPr>
              <w:pStyle w:val="aa"/>
              <w:spacing w:line="256" w:lineRule="auto"/>
              <w:ind w:firstLine="0"/>
              <w:rPr>
                <w:lang w:eastAsia="en-US"/>
              </w:rPr>
            </w:pPr>
            <w:r>
              <w:rPr>
                <w:lang w:eastAsia="en-US"/>
              </w:rPr>
              <w:t>1. Базовая техническая подготовка</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Упражнения в равновесии: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Упражнения на овладения навыком правильной осанки и походки</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Стойка на носках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Упражнения для правильной постановки ног и рук</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Равновесие в полуприседе</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Маховые упражнения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Равновесие в стойке на левой, на правой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Круговые упражнения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Равновесие в полуприседе на левой, правой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Пружинящие упражнения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Переднее равновесие</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Упражнения в равновесии</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Волны:</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Акробатические упражнения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Волны руками вертикальные и горизонтальные: одновременные последовательные волны</w:t>
            </w:r>
          </w:p>
        </w:tc>
      </w:tr>
      <w:tr w:rsidR="00E65E9D" w:rsidTr="00E65E9D">
        <w:tc>
          <w:tcPr>
            <w:tcW w:w="4957" w:type="dxa"/>
            <w:hideMark/>
          </w:tcPr>
          <w:p w:rsidR="00E65E9D" w:rsidRDefault="00E65E9D">
            <w:pPr>
              <w:pStyle w:val="aa"/>
              <w:spacing w:line="256" w:lineRule="auto"/>
              <w:ind w:firstLine="0"/>
              <w:rPr>
                <w:lang w:eastAsia="en-US"/>
              </w:rPr>
            </w:pPr>
            <w:r>
              <w:rPr>
                <w:lang w:eastAsia="en-US"/>
              </w:rPr>
              <w:t>2. Специальная техническая подготовка</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Вращения:</w:t>
            </w:r>
          </w:p>
        </w:tc>
      </w:tr>
      <w:tr w:rsidR="00E65E9D" w:rsidTr="00E65E9D">
        <w:tc>
          <w:tcPr>
            <w:tcW w:w="4957" w:type="dxa"/>
            <w:hideMark/>
          </w:tcPr>
          <w:p w:rsidR="00E65E9D" w:rsidRDefault="00E65E9D">
            <w:pPr>
              <w:spacing w:after="0" w:line="240" w:lineRule="auto"/>
              <w:rPr>
                <w:rFonts w:ascii="Times New Roman" w:hAnsi="Times New Roman"/>
                <w:sz w:val="20"/>
                <w:szCs w:val="20"/>
              </w:rPr>
            </w:pPr>
            <w:r>
              <w:rPr>
                <w:rFonts w:ascii="Times New Roman" w:hAnsi="Times New Roman"/>
                <w:i/>
                <w:sz w:val="20"/>
                <w:szCs w:val="20"/>
              </w:rPr>
              <w:t>Виды шагов</w:t>
            </w:r>
            <w:r>
              <w:rPr>
                <w:rFonts w:ascii="Times New Roman" w:hAnsi="Times New Roman"/>
                <w:b/>
                <w:i/>
                <w:sz w:val="20"/>
                <w:szCs w:val="20"/>
              </w:rPr>
              <w:t>:</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Переступанием</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На полупальцах</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Скрестные</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Мягкий</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Кувырок назад</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Пружинящий</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Кувырок боком</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Двойной (приставной)</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Стойки:</w:t>
            </w:r>
          </w:p>
        </w:tc>
      </w:tr>
      <w:tr w:rsidR="00E65E9D" w:rsidTr="00E65E9D">
        <w:tc>
          <w:tcPr>
            <w:tcW w:w="4957"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Виды бега:</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На лопатках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На полупальцах</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Упражнения с мячом:</w:t>
            </w:r>
          </w:p>
        </w:tc>
      </w:tr>
      <w:tr w:rsidR="00E65E9D" w:rsidTr="00E65E9D">
        <w:tc>
          <w:tcPr>
            <w:tcW w:w="4957"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Наклоны:</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махи (во всех направлениях)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стоя: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броски и ловля:</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Вперед</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Низкие (до 1м) двумя руками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 стороны (на двух ногах)</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В) перекаты: </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Назад (на двух ногах)</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На полу</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на коленях:</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Упражнения со скакалкой: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Вперед, в стороны, назад</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качание, махи: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i/>
                <w:sz w:val="20"/>
                <w:szCs w:val="20"/>
                <w:lang w:eastAsia="en-US"/>
              </w:rPr>
              <w:t>Подскоки и прыжки:</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Двумя руками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с двух ног с места:</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Одной рукой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Выпрямившись</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круги скакалкой:</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Выпрямившись с поворотом от 45 до 360°</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Два конца скакалки в двух руках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Из приседа</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В) броски и ловля скакалки: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Разножка (продольная, поперечная)</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Двумя руками из основного хвата обвивание и развивание вокруг тела</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Прогнувшись, боковой с согнутыми ногами</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Г) передача около отдельных частей тела </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толчки одной с места:</w:t>
            </w:r>
          </w:p>
        </w:tc>
        <w:tc>
          <w:tcPr>
            <w:tcW w:w="4819" w:type="dxa"/>
            <w:hideMark/>
          </w:tcPr>
          <w:p w:rsidR="00E65E9D" w:rsidRDefault="00E65E9D">
            <w:pPr>
              <w:pStyle w:val="aa"/>
              <w:spacing w:line="256" w:lineRule="auto"/>
              <w:ind w:firstLine="0"/>
              <w:jc w:val="left"/>
              <w:rPr>
                <w:b w:val="0"/>
                <w:sz w:val="20"/>
                <w:szCs w:val="20"/>
                <w:lang w:eastAsia="en-US"/>
              </w:rPr>
            </w:pPr>
            <w:r>
              <w:rPr>
                <w:b w:val="0"/>
                <w:i/>
                <w:sz w:val="20"/>
                <w:szCs w:val="20"/>
                <w:lang w:eastAsia="en-US"/>
              </w:rPr>
              <w:t>Упражнения с обручем:</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Прыжок махом (в сторону, назад)</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А) махи:</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В) толчком одной с ходу:</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Одной и двумя руками во всех направлениях</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Закрытый и открытый</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Б) броски и ловля:</w:t>
            </w:r>
          </w:p>
        </w:tc>
      </w:tr>
      <w:tr w:rsidR="00E65E9D" w:rsidTr="00E65E9D">
        <w:tc>
          <w:tcPr>
            <w:tcW w:w="4957"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Со сменой ног (впереди, сзади)</w:t>
            </w:r>
          </w:p>
        </w:tc>
        <w:tc>
          <w:tcPr>
            <w:tcW w:w="4819" w:type="dxa"/>
            <w:hideMark/>
          </w:tcPr>
          <w:p w:rsidR="00E65E9D" w:rsidRDefault="00E65E9D">
            <w:pPr>
              <w:pStyle w:val="aa"/>
              <w:spacing w:line="256" w:lineRule="auto"/>
              <w:ind w:firstLine="0"/>
              <w:jc w:val="both"/>
              <w:rPr>
                <w:b w:val="0"/>
                <w:sz w:val="20"/>
                <w:szCs w:val="20"/>
                <w:lang w:eastAsia="en-US"/>
              </w:rPr>
            </w:pPr>
            <w:r>
              <w:rPr>
                <w:b w:val="0"/>
                <w:sz w:val="20"/>
                <w:szCs w:val="20"/>
                <w:lang w:eastAsia="en-US"/>
              </w:rPr>
              <w:t xml:space="preserve">    Одной рукой вперед</w:t>
            </w:r>
          </w:p>
        </w:tc>
      </w:tr>
      <w:tr w:rsidR="00E65E9D" w:rsidTr="00E65E9D">
        <w:tc>
          <w:tcPr>
            <w:tcW w:w="9776" w:type="dxa"/>
            <w:gridSpan w:val="2"/>
            <w:hideMark/>
          </w:tcPr>
          <w:p w:rsidR="00E65E9D" w:rsidRDefault="00E65E9D">
            <w:pPr>
              <w:pStyle w:val="aa"/>
              <w:spacing w:line="256" w:lineRule="auto"/>
              <w:ind w:firstLine="0"/>
              <w:rPr>
                <w:lang w:eastAsia="en-US"/>
              </w:rPr>
            </w:pPr>
            <w:r>
              <w:rPr>
                <w:lang w:eastAsia="en-US"/>
              </w:rPr>
              <w:t xml:space="preserve"> Специальные средства</w:t>
            </w:r>
          </w:p>
        </w:tc>
      </w:tr>
      <w:tr w:rsidR="00E65E9D" w:rsidTr="00E65E9D">
        <w:tc>
          <w:tcPr>
            <w:tcW w:w="9776" w:type="dxa"/>
            <w:gridSpan w:val="2"/>
            <w:hideMark/>
          </w:tcPr>
          <w:p w:rsidR="00E65E9D" w:rsidRDefault="00E65E9D">
            <w:pPr>
              <w:pStyle w:val="aa"/>
              <w:spacing w:line="256" w:lineRule="auto"/>
              <w:ind w:firstLine="0"/>
              <w:rPr>
                <w:b w:val="0"/>
                <w:i/>
                <w:sz w:val="20"/>
                <w:szCs w:val="20"/>
                <w:lang w:eastAsia="en-US"/>
              </w:rPr>
            </w:pPr>
            <w:r>
              <w:rPr>
                <w:b w:val="0"/>
                <w:i/>
                <w:sz w:val="20"/>
                <w:szCs w:val="20"/>
                <w:lang w:eastAsia="en-US"/>
              </w:rPr>
              <w:t>Хореографическая подготовка</w:t>
            </w:r>
          </w:p>
        </w:tc>
      </w:tr>
      <w:tr w:rsidR="00E65E9D" w:rsidTr="00E65E9D">
        <w:tc>
          <w:tcPr>
            <w:tcW w:w="9776" w:type="dxa"/>
            <w:gridSpan w:val="2"/>
            <w:hideMark/>
          </w:tcPr>
          <w:p w:rsidR="00E65E9D" w:rsidRDefault="00E65E9D">
            <w:pPr>
              <w:pStyle w:val="aa"/>
              <w:spacing w:line="256" w:lineRule="auto"/>
              <w:ind w:firstLine="0"/>
              <w:rPr>
                <w:b w:val="0"/>
                <w:i/>
                <w:sz w:val="20"/>
                <w:szCs w:val="20"/>
                <w:lang w:eastAsia="en-US"/>
              </w:rPr>
            </w:pPr>
            <w:r>
              <w:rPr>
                <w:b w:val="0"/>
                <w:i/>
                <w:sz w:val="20"/>
                <w:szCs w:val="20"/>
                <w:lang w:eastAsia="en-US"/>
              </w:rPr>
              <w:t>Композиционная подготовка</w:t>
            </w:r>
          </w:p>
          <w:p w:rsidR="00DD089F" w:rsidRDefault="00DD089F">
            <w:pPr>
              <w:pStyle w:val="aa"/>
              <w:spacing w:line="256" w:lineRule="auto"/>
              <w:ind w:firstLine="0"/>
              <w:rPr>
                <w:b w:val="0"/>
                <w:i/>
                <w:sz w:val="20"/>
                <w:szCs w:val="20"/>
                <w:lang w:eastAsia="en-US"/>
              </w:rPr>
            </w:pPr>
            <w:r>
              <w:rPr>
                <w:b w:val="0"/>
                <w:i/>
                <w:sz w:val="20"/>
                <w:szCs w:val="20"/>
                <w:lang w:eastAsia="en-US"/>
              </w:rPr>
              <w:t>Акробатика</w:t>
            </w:r>
          </w:p>
          <w:p w:rsidR="00A63B6A" w:rsidRDefault="00A63B6A">
            <w:pPr>
              <w:pStyle w:val="aa"/>
              <w:spacing w:line="256" w:lineRule="auto"/>
              <w:ind w:firstLine="0"/>
              <w:rPr>
                <w:b w:val="0"/>
                <w:i/>
                <w:sz w:val="20"/>
                <w:szCs w:val="20"/>
                <w:lang w:eastAsia="en-US"/>
              </w:rPr>
            </w:pPr>
          </w:p>
        </w:tc>
      </w:tr>
    </w:tbl>
    <w:p w:rsidR="00E65E9D" w:rsidRDefault="00E65E9D" w:rsidP="00A9013D">
      <w:pPr>
        <w:spacing w:before="100" w:beforeAutospacing="1" w:after="100" w:afterAutospacing="1" w:line="240" w:lineRule="auto"/>
        <w:ind w:left="360"/>
        <w:contextualSpacing/>
        <w:jc w:val="center"/>
        <w:rPr>
          <w:rFonts w:ascii="Times New Roman" w:eastAsia="Times New Roman" w:hAnsi="Times New Roman"/>
          <w:b/>
          <w:sz w:val="28"/>
          <w:szCs w:val="28"/>
          <w:lang w:eastAsia="ru-RU"/>
        </w:rPr>
      </w:pPr>
    </w:p>
    <w:p w:rsidR="00A63B6A" w:rsidRDefault="008D5551" w:rsidP="00A9013D">
      <w:pPr>
        <w:spacing w:before="100" w:beforeAutospacing="1" w:after="100" w:afterAutospacing="1" w:line="240" w:lineRule="auto"/>
        <w:ind w:left="360"/>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2.5 </w:t>
      </w:r>
      <w:r w:rsidR="00A63B6A">
        <w:rPr>
          <w:rFonts w:ascii="Times New Roman" w:eastAsia="Times New Roman" w:hAnsi="Times New Roman"/>
          <w:b/>
          <w:sz w:val="28"/>
          <w:szCs w:val="28"/>
          <w:lang w:eastAsia="ru-RU"/>
        </w:rPr>
        <w:t>Хореографическая подготовка</w:t>
      </w:r>
    </w:p>
    <w:p w:rsidR="00A63B6A" w:rsidRDefault="00A63B6A" w:rsidP="00A63B6A">
      <w:pPr>
        <w:spacing w:before="100" w:beforeAutospacing="1" w:after="100" w:afterAutospacing="1" w:line="240" w:lineRule="auto"/>
        <w:ind w:left="360"/>
        <w:contextualSpacing/>
        <w:jc w:val="both"/>
        <w:rPr>
          <w:rFonts w:ascii="Times New Roman" w:eastAsia="Times New Roman" w:hAnsi="Times New Roman"/>
          <w:sz w:val="24"/>
          <w:szCs w:val="24"/>
          <w:lang w:eastAsia="ru-RU"/>
        </w:rPr>
      </w:pPr>
      <w:r w:rsidRPr="00A63B6A">
        <w:rPr>
          <w:rFonts w:ascii="Times New Roman" w:eastAsia="Times New Roman" w:hAnsi="Times New Roman"/>
          <w:sz w:val="24"/>
          <w:szCs w:val="24"/>
          <w:lang w:eastAsia="ru-RU"/>
        </w:rPr>
        <w:t xml:space="preserve">На спортивно-оздоровительном этапе </w:t>
      </w:r>
      <w:r w:rsidR="00111DE4">
        <w:rPr>
          <w:rFonts w:ascii="Times New Roman" w:eastAsia="Times New Roman" w:hAnsi="Times New Roman"/>
          <w:sz w:val="24"/>
          <w:szCs w:val="24"/>
          <w:lang w:eastAsia="ru-RU"/>
        </w:rPr>
        <w:t>хореографическая подготовка включает в себя обучение основным элементам классического танца: позиции рук, ног, упражнения у станка, а так же основные позы классического танца.</w:t>
      </w:r>
    </w:p>
    <w:p w:rsidR="00111DE4" w:rsidRPr="00111DE4" w:rsidRDefault="00111DE4" w:rsidP="00111DE4">
      <w:pPr>
        <w:shd w:val="clear" w:color="auto" w:fill="FFFFFF"/>
        <w:spacing w:after="0"/>
        <w:ind w:firstLine="709"/>
        <w:jc w:val="both"/>
        <w:rPr>
          <w:rFonts w:ascii="Times New Roman" w:eastAsia="Times New Roman" w:hAnsi="Times New Roman"/>
          <w:b/>
          <w:sz w:val="24"/>
          <w:szCs w:val="24"/>
          <w:u w:val="single"/>
        </w:rPr>
      </w:pPr>
      <w:r w:rsidRPr="00111DE4">
        <w:rPr>
          <w:rFonts w:ascii="Times New Roman" w:hAnsi="Times New Roman"/>
          <w:b/>
          <w:bCs/>
          <w:spacing w:val="-11"/>
          <w:sz w:val="24"/>
          <w:szCs w:val="24"/>
          <w:u w:val="single"/>
        </w:rPr>
        <w:t xml:space="preserve"> Позиции рук</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2"/>
          <w:sz w:val="24"/>
          <w:szCs w:val="24"/>
        </w:rPr>
        <w:t>В классическом танце три позиции рук:</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z w:val="24"/>
          <w:szCs w:val="24"/>
          <w:u w:val="single"/>
        </w:rPr>
        <w:lastRenderedPageBreak/>
        <w:t>Первая позиция</w:t>
      </w:r>
      <w:r w:rsidRPr="00111DE4">
        <w:rPr>
          <w:rFonts w:ascii="Times New Roman" w:hAnsi="Times New Roman"/>
          <w:sz w:val="24"/>
          <w:szCs w:val="24"/>
        </w:rPr>
        <w:t>. Закругленные в локтях и запястьях руки со сближен</w:t>
      </w:r>
      <w:r w:rsidRPr="00111DE4">
        <w:rPr>
          <w:rFonts w:ascii="Times New Roman" w:hAnsi="Times New Roman"/>
          <w:sz w:val="24"/>
          <w:szCs w:val="24"/>
        </w:rPr>
        <w:softHyphen/>
      </w:r>
      <w:r w:rsidRPr="00111DE4">
        <w:rPr>
          <w:rFonts w:ascii="Times New Roman" w:hAnsi="Times New Roman"/>
          <w:spacing w:val="-2"/>
          <w:sz w:val="24"/>
          <w:szCs w:val="24"/>
        </w:rPr>
        <w:t>ными кистями подняты перед собой на уровне желудка.</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2"/>
          <w:sz w:val="24"/>
          <w:szCs w:val="24"/>
          <w:u w:val="single"/>
        </w:rPr>
        <w:t>Третья позиция</w:t>
      </w:r>
      <w:r w:rsidRPr="00111DE4">
        <w:rPr>
          <w:rFonts w:ascii="Times New Roman" w:hAnsi="Times New Roman"/>
          <w:spacing w:val="-2"/>
          <w:sz w:val="24"/>
          <w:szCs w:val="24"/>
          <w:u w:val="single"/>
        </w:rPr>
        <w:t>.</w:t>
      </w:r>
      <w:r w:rsidRPr="00111DE4">
        <w:rPr>
          <w:rFonts w:ascii="Times New Roman" w:hAnsi="Times New Roman"/>
          <w:spacing w:val="-2"/>
          <w:sz w:val="24"/>
          <w:szCs w:val="24"/>
        </w:rPr>
        <w:t xml:space="preserve"> Изучается после того, как изучена </w:t>
      </w:r>
      <w:r w:rsidRPr="00111DE4">
        <w:rPr>
          <w:rFonts w:ascii="Times New Roman" w:hAnsi="Times New Roman"/>
          <w:spacing w:val="-2"/>
          <w:sz w:val="24"/>
          <w:szCs w:val="24"/>
          <w:lang w:val="en-US"/>
        </w:rPr>
        <w:t>I</w:t>
      </w:r>
      <w:r w:rsidRPr="00111DE4">
        <w:rPr>
          <w:rFonts w:ascii="Times New Roman" w:hAnsi="Times New Roman"/>
          <w:spacing w:val="-2"/>
          <w:sz w:val="24"/>
          <w:szCs w:val="24"/>
        </w:rPr>
        <w:t xml:space="preserve"> позиция: округлые </w:t>
      </w:r>
      <w:r w:rsidRPr="00111DE4">
        <w:rPr>
          <w:rFonts w:ascii="Times New Roman" w:hAnsi="Times New Roman"/>
          <w:sz w:val="24"/>
          <w:szCs w:val="24"/>
        </w:rPr>
        <w:t>руки наверху, над головой (чуть впереди).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z w:val="24"/>
          <w:szCs w:val="24"/>
          <w:u w:val="single"/>
        </w:rPr>
        <w:t>Вторая позиция.</w:t>
      </w:r>
      <w:r w:rsidRPr="00111DE4">
        <w:rPr>
          <w:rFonts w:ascii="Times New Roman" w:hAnsi="Times New Roman"/>
          <w:sz w:val="24"/>
          <w:szCs w:val="24"/>
        </w:rPr>
        <w:t xml:space="preserve"> Округлые руки открыты в стороны на уровне плеч </w:t>
      </w:r>
      <w:r w:rsidRPr="00111DE4">
        <w:rPr>
          <w:rFonts w:ascii="Times New Roman" w:hAnsi="Times New Roman"/>
          <w:spacing w:val="-2"/>
          <w:sz w:val="24"/>
          <w:szCs w:val="24"/>
        </w:rPr>
        <w:t xml:space="preserve">(чуть покато). Это наиболее трудная позиция, учат ее по-разному: из </w:t>
      </w:r>
      <w:r w:rsidRPr="00111DE4">
        <w:rPr>
          <w:rFonts w:ascii="Times New Roman" w:hAnsi="Times New Roman"/>
          <w:spacing w:val="-2"/>
          <w:sz w:val="24"/>
          <w:szCs w:val="24"/>
          <w:lang w:val="en-US"/>
        </w:rPr>
        <w:t>I</w:t>
      </w:r>
      <w:r w:rsidRPr="00111DE4">
        <w:rPr>
          <w:rFonts w:ascii="Times New Roman" w:hAnsi="Times New Roman"/>
          <w:spacing w:val="-2"/>
          <w:sz w:val="24"/>
          <w:szCs w:val="24"/>
        </w:rPr>
        <w:t xml:space="preserve"> и из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позиций, но чаще из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При проучивании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из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руки немно</w:t>
      </w:r>
      <w:r w:rsidRPr="00111DE4">
        <w:rPr>
          <w:rFonts w:ascii="Times New Roman" w:hAnsi="Times New Roman"/>
          <w:spacing w:val="-2"/>
          <w:sz w:val="24"/>
          <w:szCs w:val="24"/>
        </w:rPr>
        <w:softHyphen/>
      </w:r>
      <w:r w:rsidRPr="00111DE4">
        <w:rPr>
          <w:rFonts w:ascii="Times New Roman" w:hAnsi="Times New Roman"/>
          <w:sz w:val="24"/>
          <w:szCs w:val="24"/>
        </w:rPr>
        <w:t xml:space="preserve">го приоткрываются наверх и, раскрываясь, опускаются ребром вниз до </w:t>
      </w:r>
      <w:r w:rsidRPr="00111DE4">
        <w:rPr>
          <w:rFonts w:ascii="Times New Roman" w:hAnsi="Times New Roman"/>
          <w:spacing w:val="-2"/>
          <w:sz w:val="24"/>
          <w:szCs w:val="24"/>
        </w:rPr>
        <w:t xml:space="preserve">уровня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На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рука должна стать как бы продолжением плеча, держится она верхней мышцей плеча, локоть смотрит в точку 5, ло</w:t>
      </w:r>
      <w:r w:rsidRPr="00111DE4">
        <w:rPr>
          <w:rFonts w:ascii="Times New Roman" w:hAnsi="Times New Roman"/>
          <w:spacing w:val="-2"/>
          <w:sz w:val="24"/>
          <w:szCs w:val="24"/>
        </w:rPr>
        <w:softHyphen/>
      </w:r>
      <w:r w:rsidRPr="00111DE4">
        <w:rPr>
          <w:rFonts w:ascii="Times New Roman" w:hAnsi="Times New Roman"/>
          <w:spacing w:val="-1"/>
          <w:sz w:val="24"/>
          <w:szCs w:val="24"/>
        </w:rPr>
        <w:t>коть и мизинец составляют одну линию, запястье не должно быть "слома</w:t>
      </w:r>
      <w:r w:rsidRPr="00111DE4">
        <w:rPr>
          <w:rFonts w:ascii="Times New Roman" w:hAnsi="Times New Roman"/>
          <w:spacing w:val="-1"/>
          <w:sz w:val="24"/>
          <w:szCs w:val="24"/>
        </w:rPr>
        <w:softHyphen/>
      </w:r>
      <w:r w:rsidRPr="00111DE4">
        <w:rPr>
          <w:rFonts w:ascii="Times New Roman" w:hAnsi="Times New Roman"/>
          <w:spacing w:val="-4"/>
          <w:sz w:val="24"/>
          <w:szCs w:val="24"/>
        </w:rPr>
        <w:t>но", оно также продолжает линию руки, плавно закругляясь. При проучива</w:t>
      </w:r>
      <w:r w:rsidRPr="00111DE4">
        <w:rPr>
          <w:rFonts w:ascii="Times New Roman" w:hAnsi="Times New Roman"/>
          <w:spacing w:val="-4"/>
          <w:sz w:val="24"/>
          <w:szCs w:val="24"/>
        </w:rPr>
        <w:softHyphen/>
      </w:r>
      <w:r w:rsidRPr="00111DE4">
        <w:rPr>
          <w:rFonts w:ascii="Times New Roman" w:hAnsi="Times New Roman"/>
          <w:spacing w:val="-2"/>
          <w:sz w:val="24"/>
          <w:szCs w:val="24"/>
        </w:rPr>
        <w:t xml:space="preserve">нии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из </w:t>
      </w:r>
      <w:r w:rsidRPr="00111DE4">
        <w:rPr>
          <w:rFonts w:ascii="Times New Roman" w:hAnsi="Times New Roman"/>
          <w:spacing w:val="-2"/>
          <w:sz w:val="24"/>
          <w:szCs w:val="24"/>
          <w:lang w:val="en-US"/>
        </w:rPr>
        <w:t>I</w:t>
      </w:r>
      <w:r w:rsidRPr="00111DE4">
        <w:rPr>
          <w:rFonts w:ascii="Times New Roman" w:hAnsi="Times New Roman"/>
          <w:spacing w:val="-2"/>
          <w:sz w:val="24"/>
          <w:szCs w:val="24"/>
        </w:rPr>
        <w:t xml:space="preserve"> руки начинают движение от пальцев и широко раскры</w:t>
      </w:r>
      <w:r w:rsidRPr="00111DE4">
        <w:rPr>
          <w:rFonts w:ascii="Times New Roman" w:hAnsi="Times New Roman"/>
          <w:spacing w:val="-2"/>
          <w:sz w:val="24"/>
          <w:szCs w:val="24"/>
        </w:rPr>
        <w:softHyphen/>
      </w:r>
      <w:r w:rsidRPr="00111DE4">
        <w:rPr>
          <w:rFonts w:ascii="Times New Roman" w:hAnsi="Times New Roman"/>
          <w:sz w:val="24"/>
          <w:szCs w:val="24"/>
        </w:rPr>
        <w:t xml:space="preserve">ваются друг от друга до уровня </w:t>
      </w:r>
      <w:r w:rsidRPr="00111DE4">
        <w:rPr>
          <w:rFonts w:ascii="Times New Roman" w:hAnsi="Times New Roman"/>
          <w:sz w:val="24"/>
          <w:szCs w:val="24"/>
          <w:lang w:val="en-US"/>
        </w:rPr>
        <w:t>II</w:t>
      </w:r>
      <w:r w:rsidRPr="00111DE4">
        <w:rPr>
          <w:rFonts w:ascii="Times New Roman" w:hAnsi="Times New Roman"/>
          <w:sz w:val="24"/>
          <w:szCs w:val="24"/>
        </w:rPr>
        <w:t xml:space="preserve"> позиции.</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1"/>
          <w:sz w:val="24"/>
          <w:szCs w:val="24"/>
        </w:rPr>
        <w:t>Помимо этих трех позиций руки могут также находиться в подготови</w:t>
      </w:r>
      <w:r w:rsidRPr="00111DE4">
        <w:rPr>
          <w:rFonts w:ascii="Times New Roman" w:hAnsi="Times New Roman"/>
          <w:spacing w:val="-1"/>
          <w:sz w:val="24"/>
          <w:szCs w:val="24"/>
        </w:rPr>
        <w:softHyphen/>
      </w:r>
      <w:r w:rsidRPr="00111DE4">
        <w:rPr>
          <w:rFonts w:ascii="Times New Roman" w:hAnsi="Times New Roman"/>
          <w:spacing w:val="-3"/>
          <w:sz w:val="24"/>
          <w:szCs w:val="24"/>
        </w:rPr>
        <w:t>тельном положении. При этом они свободно опущены вниз с мягко закруг</w:t>
      </w:r>
      <w:r w:rsidRPr="00111DE4">
        <w:rPr>
          <w:rFonts w:ascii="Times New Roman" w:hAnsi="Times New Roman"/>
          <w:spacing w:val="-3"/>
          <w:sz w:val="24"/>
          <w:szCs w:val="24"/>
        </w:rPr>
        <w:softHyphen/>
      </w:r>
      <w:r w:rsidRPr="00111DE4">
        <w:rPr>
          <w:rFonts w:ascii="Times New Roman" w:hAnsi="Times New Roman"/>
          <w:spacing w:val="-2"/>
          <w:sz w:val="24"/>
          <w:szCs w:val="24"/>
        </w:rPr>
        <w:t>ленными локтями и запястьями, кисти сближены, ладони обращены вверх, пальцы сгруппированы; руки не должны прикасаться к корпусу или слиш</w:t>
      </w:r>
      <w:r w:rsidRPr="00111DE4">
        <w:rPr>
          <w:rFonts w:ascii="Times New Roman" w:hAnsi="Times New Roman"/>
          <w:spacing w:val="-2"/>
          <w:sz w:val="24"/>
          <w:szCs w:val="24"/>
        </w:rPr>
        <w:softHyphen/>
      </w:r>
      <w:r w:rsidRPr="00111DE4">
        <w:rPr>
          <w:rFonts w:ascii="Times New Roman" w:hAnsi="Times New Roman"/>
          <w:spacing w:val="-1"/>
          <w:sz w:val="24"/>
          <w:szCs w:val="24"/>
        </w:rPr>
        <w:t>ком отводиться вперед. Все остальные положения рук, существующие в классическом танце, - это производные от трех основных позиций.</w:t>
      </w:r>
    </w:p>
    <w:p w:rsid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1"/>
          <w:sz w:val="24"/>
          <w:szCs w:val="24"/>
        </w:rPr>
        <w:t>Многие упражнения классического танца начинаются с предваритель</w:t>
      </w:r>
      <w:r w:rsidRPr="00111DE4">
        <w:rPr>
          <w:rFonts w:ascii="Times New Roman" w:hAnsi="Times New Roman"/>
          <w:spacing w:val="-1"/>
          <w:sz w:val="24"/>
          <w:szCs w:val="24"/>
        </w:rPr>
        <w:softHyphen/>
      </w:r>
      <w:r w:rsidRPr="00111DE4">
        <w:rPr>
          <w:rFonts w:ascii="Times New Roman" w:hAnsi="Times New Roman"/>
          <w:sz w:val="24"/>
          <w:szCs w:val="24"/>
        </w:rPr>
        <w:t xml:space="preserve">ного приоткрывания рук (или руки) в пониженную вторую позицию (так </w:t>
      </w:r>
      <w:r w:rsidRPr="00111DE4">
        <w:rPr>
          <w:rFonts w:ascii="Times New Roman" w:hAnsi="Times New Roman"/>
          <w:spacing w:val="-1"/>
          <w:sz w:val="24"/>
          <w:szCs w:val="24"/>
        </w:rPr>
        <w:t xml:space="preserve">называемый "вздох рукой"). Это подготовка к упражнению, исполняется </w:t>
      </w:r>
      <w:r w:rsidRPr="00111DE4">
        <w:rPr>
          <w:rFonts w:ascii="Times New Roman" w:hAnsi="Times New Roman"/>
          <w:spacing w:val="-4"/>
          <w:sz w:val="24"/>
          <w:szCs w:val="24"/>
        </w:rPr>
        <w:t xml:space="preserve">она на затакт, после чего руки (или рука) возвращаются в подготовительное </w:t>
      </w:r>
      <w:r w:rsidRPr="00111DE4">
        <w:rPr>
          <w:rFonts w:ascii="Times New Roman" w:hAnsi="Times New Roman"/>
          <w:sz w:val="24"/>
          <w:szCs w:val="24"/>
        </w:rPr>
        <w:t>положение.</w:t>
      </w:r>
    </w:p>
    <w:p w:rsidR="00D61162" w:rsidRDefault="00D61162" w:rsidP="00111DE4">
      <w:pPr>
        <w:shd w:val="clear" w:color="auto" w:fill="FFFFFF"/>
        <w:spacing w:after="0"/>
        <w:ind w:firstLine="709"/>
        <w:jc w:val="both"/>
        <w:rPr>
          <w:rFonts w:ascii="Times New Roman" w:hAnsi="Times New Roman"/>
          <w:b/>
          <w:bCs/>
          <w:spacing w:val="-1"/>
          <w:sz w:val="24"/>
          <w:szCs w:val="24"/>
          <w:u w:val="single"/>
        </w:rPr>
      </w:pPr>
    </w:p>
    <w:p w:rsidR="00111DE4" w:rsidRPr="00111DE4" w:rsidRDefault="00111DE4" w:rsidP="00111DE4">
      <w:pPr>
        <w:shd w:val="clear" w:color="auto" w:fill="FFFFFF"/>
        <w:spacing w:after="0"/>
        <w:ind w:firstLine="709"/>
        <w:jc w:val="both"/>
        <w:rPr>
          <w:rFonts w:ascii="Times New Roman" w:eastAsia="Times New Roman" w:hAnsi="Times New Roman"/>
          <w:b/>
          <w:sz w:val="24"/>
          <w:szCs w:val="24"/>
          <w:u w:val="single"/>
        </w:rPr>
      </w:pPr>
      <w:r w:rsidRPr="00111DE4">
        <w:rPr>
          <w:rFonts w:ascii="Times New Roman" w:hAnsi="Times New Roman"/>
          <w:b/>
          <w:bCs/>
          <w:spacing w:val="-1"/>
          <w:sz w:val="24"/>
          <w:szCs w:val="24"/>
          <w:u w:val="single"/>
        </w:rPr>
        <w:t xml:space="preserve"> Позиции ног</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4"/>
          <w:sz w:val="24"/>
          <w:szCs w:val="24"/>
        </w:rPr>
        <w:t>В классическом танце пять выворотных позиций ног. Изучаются они ли</w:t>
      </w:r>
      <w:r w:rsidRPr="00111DE4">
        <w:rPr>
          <w:rFonts w:ascii="Times New Roman" w:hAnsi="Times New Roman"/>
          <w:spacing w:val="-4"/>
          <w:sz w:val="24"/>
          <w:szCs w:val="24"/>
        </w:rPr>
        <w:softHyphen/>
      </w:r>
      <w:r w:rsidRPr="00111DE4">
        <w:rPr>
          <w:rFonts w:ascii="Times New Roman" w:hAnsi="Times New Roman"/>
          <w:sz w:val="24"/>
          <w:szCs w:val="24"/>
        </w:rPr>
        <w:t>цом к палке в следующей последовательности: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3"/>
          <w:sz w:val="24"/>
          <w:szCs w:val="24"/>
          <w:u w:val="single"/>
        </w:rPr>
        <w:t>Первая позиция.</w:t>
      </w:r>
      <w:r w:rsidRPr="00111DE4">
        <w:rPr>
          <w:rFonts w:ascii="Times New Roman" w:hAnsi="Times New Roman"/>
          <w:spacing w:val="-3"/>
          <w:sz w:val="24"/>
          <w:szCs w:val="24"/>
        </w:rPr>
        <w:t xml:space="preserve"> Ступни ног стоят на одной линии, пятки вместе, носки </w:t>
      </w:r>
      <w:r w:rsidRPr="00111DE4">
        <w:rPr>
          <w:rFonts w:ascii="Times New Roman" w:hAnsi="Times New Roman"/>
          <w:spacing w:val="-2"/>
          <w:sz w:val="24"/>
          <w:szCs w:val="24"/>
        </w:rPr>
        <w:t>врозь. Следить, чтобы не было завалов на большие пальцы.</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3"/>
          <w:sz w:val="24"/>
          <w:szCs w:val="24"/>
          <w:u w:val="single"/>
        </w:rPr>
        <w:t>Вторая позиция</w:t>
      </w:r>
      <w:r w:rsidRPr="00111DE4">
        <w:rPr>
          <w:rFonts w:ascii="Times New Roman" w:hAnsi="Times New Roman"/>
          <w:spacing w:val="-3"/>
          <w:sz w:val="24"/>
          <w:szCs w:val="24"/>
          <w:u w:val="single"/>
        </w:rPr>
        <w:t>.</w:t>
      </w:r>
      <w:r w:rsidRPr="00111DE4">
        <w:rPr>
          <w:rFonts w:ascii="Times New Roman" w:hAnsi="Times New Roman"/>
          <w:spacing w:val="-3"/>
          <w:sz w:val="24"/>
          <w:szCs w:val="24"/>
        </w:rPr>
        <w:t xml:space="preserve"> Ступни ног также стоят на одной линии, но между пят</w:t>
      </w:r>
      <w:r w:rsidRPr="00111DE4">
        <w:rPr>
          <w:rFonts w:ascii="Times New Roman" w:hAnsi="Times New Roman"/>
          <w:spacing w:val="-3"/>
          <w:sz w:val="24"/>
          <w:szCs w:val="24"/>
        </w:rPr>
        <w:softHyphen/>
      </w:r>
      <w:r w:rsidRPr="00111DE4">
        <w:rPr>
          <w:rFonts w:ascii="Times New Roman" w:hAnsi="Times New Roman"/>
          <w:sz w:val="24"/>
          <w:szCs w:val="24"/>
        </w:rPr>
        <w:t>ками выдерживается расстояние, равное длине ступни.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2"/>
          <w:sz w:val="24"/>
          <w:szCs w:val="24"/>
          <w:u w:val="single"/>
        </w:rPr>
        <w:t>Третья позиция</w:t>
      </w:r>
      <w:r w:rsidRPr="00111DE4">
        <w:rPr>
          <w:rFonts w:ascii="Times New Roman" w:hAnsi="Times New Roman"/>
          <w:spacing w:val="-2"/>
          <w:sz w:val="24"/>
          <w:szCs w:val="24"/>
          <w:u w:val="single"/>
        </w:rPr>
        <w:t>.</w:t>
      </w:r>
      <w:r w:rsidRPr="00111DE4">
        <w:rPr>
          <w:rFonts w:ascii="Times New Roman" w:hAnsi="Times New Roman"/>
          <w:spacing w:val="-2"/>
          <w:sz w:val="24"/>
          <w:szCs w:val="24"/>
        </w:rPr>
        <w:t xml:space="preserve"> Ступни ног в выворотном положении соприкасаются, закрывая друг друга на половину стопы. В классике </w:t>
      </w:r>
      <w:r w:rsidRPr="00111DE4">
        <w:rPr>
          <w:rFonts w:ascii="Times New Roman" w:hAnsi="Times New Roman"/>
          <w:spacing w:val="-2"/>
          <w:sz w:val="24"/>
          <w:szCs w:val="24"/>
          <w:lang w:val="en-US"/>
        </w:rPr>
        <w:t>III</w:t>
      </w:r>
      <w:r w:rsidRPr="00111DE4">
        <w:rPr>
          <w:rFonts w:ascii="Times New Roman" w:hAnsi="Times New Roman"/>
          <w:spacing w:val="-2"/>
          <w:sz w:val="24"/>
          <w:szCs w:val="24"/>
        </w:rPr>
        <w:t xml:space="preserve"> позиция встречает</w:t>
      </w:r>
      <w:r w:rsidRPr="00111DE4">
        <w:rPr>
          <w:rFonts w:ascii="Times New Roman" w:hAnsi="Times New Roman"/>
          <w:spacing w:val="-2"/>
          <w:sz w:val="24"/>
          <w:szCs w:val="24"/>
        </w:rPr>
        <w:softHyphen/>
        <w:t xml:space="preserve">ся редко, но она подготавливает ноги к изучаемой позднее </w:t>
      </w:r>
      <w:r w:rsidRPr="00111DE4">
        <w:rPr>
          <w:rFonts w:ascii="Times New Roman" w:hAnsi="Times New Roman"/>
          <w:spacing w:val="-2"/>
          <w:sz w:val="24"/>
          <w:szCs w:val="24"/>
          <w:lang w:val="en-US"/>
        </w:rPr>
        <w:t>V</w:t>
      </w:r>
      <w:r w:rsidRPr="00111DE4">
        <w:rPr>
          <w:rFonts w:ascii="Times New Roman" w:hAnsi="Times New Roman"/>
          <w:spacing w:val="-2"/>
          <w:sz w:val="24"/>
          <w:szCs w:val="24"/>
        </w:rPr>
        <w:t xml:space="preserve"> позиции.</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1"/>
          <w:sz w:val="24"/>
          <w:szCs w:val="24"/>
          <w:u w:val="single"/>
        </w:rPr>
        <w:t>Пятая позиция</w:t>
      </w:r>
      <w:r w:rsidRPr="00111DE4">
        <w:rPr>
          <w:rFonts w:ascii="Times New Roman" w:hAnsi="Times New Roman"/>
          <w:spacing w:val="-1"/>
          <w:sz w:val="24"/>
          <w:szCs w:val="24"/>
          <w:u w:val="single"/>
        </w:rPr>
        <w:t>.</w:t>
      </w:r>
      <w:r w:rsidRPr="00111DE4">
        <w:rPr>
          <w:rFonts w:ascii="Times New Roman" w:hAnsi="Times New Roman"/>
          <w:spacing w:val="-1"/>
          <w:sz w:val="24"/>
          <w:szCs w:val="24"/>
        </w:rPr>
        <w:t xml:space="preserve"> Ступни ног плотно соединены и полностью закрывают </w:t>
      </w:r>
      <w:r w:rsidRPr="00111DE4">
        <w:rPr>
          <w:rFonts w:ascii="Times New Roman" w:hAnsi="Times New Roman"/>
          <w:spacing w:val="-2"/>
          <w:sz w:val="24"/>
          <w:szCs w:val="24"/>
        </w:rPr>
        <w:t xml:space="preserve">друг друга; при этом пятка одной ноги прижата к носку другой. Стоять без </w:t>
      </w:r>
      <w:r w:rsidRPr="00111DE4">
        <w:rPr>
          <w:rFonts w:ascii="Times New Roman" w:hAnsi="Times New Roman"/>
          <w:sz w:val="24"/>
          <w:szCs w:val="24"/>
        </w:rPr>
        <w:t>завалов на большие пальцы.</w:t>
      </w:r>
    </w:p>
    <w:p w:rsidR="00111DE4" w:rsidRPr="00111DE4" w:rsidRDefault="00111DE4" w:rsidP="00111DE4">
      <w:pPr>
        <w:shd w:val="clear" w:color="auto" w:fill="FFFFFF"/>
        <w:spacing w:after="0"/>
        <w:ind w:firstLine="709"/>
        <w:jc w:val="both"/>
        <w:rPr>
          <w:rFonts w:ascii="Times New Roman" w:hAnsi="Times New Roman"/>
          <w:sz w:val="24"/>
          <w:szCs w:val="24"/>
        </w:rPr>
      </w:pPr>
      <w:r w:rsidRPr="00724098">
        <w:rPr>
          <w:rFonts w:ascii="Times New Roman" w:hAnsi="Times New Roman"/>
          <w:b/>
          <w:spacing w:val="-1"/>
          <w:sz w:val="24"/>
          <w:szCs w:val="24"/>
          <w:u w:val="single"/>
        </w:rPr>
        <w:t>Четвертая позиция</w:t>
      </w:r>
      <w:r w:rsidRPr="00111DE4">
        <w:rPr>
          <w:rFonts w:ascii="Times New Roman" w:hAnsi="Times New Roman"/>
          <w:spacing w:val="-1"/>
          <w:sz w:val="24"/>
          <w:szCs w:val="24"/>
        </w:rPr>
        <w:t xml:space="preserve">. Выворотные стопы стоят параллельно друг другу, </w:t>
      </w:r>
      <w:r w:rsidRPr="00111DE4">
        <w:rPr>
          <w:rFonts w:ascii="Times New Roman" w:hAnsi="Times New Roman"/>
          <w:spacing w:val="-2"/>
          <w:sz w:val="24"/>
          <w:szCs w:val="24"/>
        </w:rPr>
        <w:t>расстояние между ними равно длине стопы, центр тяжести на обеих ногах. Это самая сложная позиция в классическом танце, изучается она после то</w:t>
      </w:r>
      <w:r w:rsidRPr="00111DE4">
        <w:rPr>
          <w:rFonts w:ascii="Times New Roman" w:hAnsi="Times New Roman"/>
          <w:spacing w:val="-2"/>
          <w:sz w:val="24"/>
          <w:szCs w:val="24"/>
        </w:rPr>
        <w:softHyphen/>
      </w:r>
      <w:r w:rsidRPr="00111DE4">
        <w:rPr>
          <w:rFonts w:ascii="Times New Roman" w:hAnsi="Times New Roman"/>
          <w:spacing w:val="-1"/>
          <w:sz w:val="24"/>
          <w:szCs w:val="24"/>
        </w:rPr>
        <w:t xml:space="preserve">го, как изучена </w:t>
      </w:r>
      <w:r w:rsidRPr="00111DE4">
        <w:rPr>
          <w:rFonts w:ascii="Times New Roman" w:hAnsi="Times New Roman"/>
          <w:spacing w:val="-1"/>
          <w:sz w:val="24"/>
          <w:szCs w:val="24"/>
          <w:lang w:val="en-US"/>
        </w:rPr>
        <w:t>V</w:t>
      </w:r>
      <w:r w:rsidRPr="00111DE4">
        <w:rPr>
          <w:rFonts w:ascii="Times New Roman" w:hAnsi="Times New Roman"/>
          <w:spacing w:val="-1"/>
          <w:sz w:val="24"/>
          <w:szCs w:val="24"/>
        </w:rPr>
        <w:t xml:space="preserve"> позиция ног, и после того, как пройден </w:t>
      </w:r>
      <w:r w:rsidRPr="00111DE4">
        <w:rPr>
          <w:rFonts w:ascii="Times New Roman" w:hAnsi="Times New Roman"/>
          <w:spacing w:val="-1"/>
          <w:sz w:val="24"/>
          <w:szCs w:val="24"/>
          <w:lang w:val="en-US"/>
        </w:rPr>
        <w:t>battement</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tendu</w:t>
      </w:r>
      <w:r w:rsidRPr="00111DE4">
        <w:rPr>
          <w:rFonts w:ascii="Times New Roman" w:hAnsi="Times New Roman"/>
          <w:spacing w:val="-1"/>
          <w:sz w:val="24"/>
          <w:szCs w:val="24"/>
        </w:rPr>
        <w:t xml:space="preserve"> </w:t>
      </w:r>
      <w:r w:rsidRPr="00111DE4">
        <w:rPr>
          <w:rFonts w:ascii="Times New Roman" w:hAnsi="Times New Roman"/>
          <w:sz w:val="24"/>
          <w:szCs w:val="24"/>
        </w:rPr>
        <w:t xml:space="preserve">вперед из </w:t>
      </w:r>
      <w:r w:rsidRPr="00111DE4">
        <w:rPr>
          <w:rFonts w:ascii="Times New Roman" w:hAnsi="Times New Roman"/>
          <w:sz w:val="24"/>
          <w:szCs w:val="24"/>
          <w:lang w:val="en-US"/>
        </w:rPr>
        <w:t>V</w:t>
      </w:r>
      <w:r w:rsidRPr="00111DE4">
        <w:rPr>
          <w:rFonts w:ascii="Times New Roman" w:hAnsi="Times New Roman"/>
          <w:sz w:val="24"/>
          <w:szCs w:val="24"/>
        </w:rPr>
        <w:t xml:space="preserve"> позиции.</w:t>
      </w:r>
    </w:p>
    <w:p w:rsidR="00111DE4" w:rsidRPr="00111DE4" w:rsidRDefault="00111DE4" w:rsidP="00111DE4">
      <w:pPr>
        <w:shd w:val="clear" w:color="auto" w:fill="FFFFFF"/>
        <w:spacing w:after="0"/>
        <w:ind w:firstLine="709"/>
        <w:jc w:val="both"/>
        <w:rPr>
          <w:rFonts w:ascii="Times New Roman" w:hAnsi="Times New Roman"/>
          <w:sz w:val="24"/>
          <w:szCs w:val="24"/>
        </w:rPr>
      </w:pPr>
      <w:r w:rsidRPr="00111DE4">
        <w:rPr>
          <w:rFonts w:ascii="Times New Roman" w:hAnsi="Times New Roman"/>
          <w:spacing w:val="-4"/>
          <w:sz w:val="24"/>
          <w:szCs w:val="24"/>
        </w:rPr>
        <w:t xml:space="preserve">В художественной </w:t>
      </w:r>
      <w:r>
        <w:rPr>
          <w:rFonts w:ascii="Times New Roman" w:hAnsi="Times New Roman"/>
          <w:spacing w:val="-4"/>
          <w:sz w:val="24"/>
          <w:szCs w:val="24"/>
        </w:rPr>
        <w:t xml:space="preserve"> и эстетической </w:t>
      </w:r>
      <w:r w:rsidRPr="00111DE4">
        <w:rPr>
          <w:rFonts w:ascii="Times New Roman" w:hAnsi="Times New Roman"/>
          <w:spacing w:val="-4"/>
          <w:sz w:val="24"/>
          <w:szCs w:val="24"/>
        </w:rPr>
        <w:t xml:space="preserve">гимнастике почти нет движений, в которых бы стопы </w:t>
      </w:r>
      <w:r w:rsidRPr="00111DE4">
        <w:rPr>
          <w:rFonts w:ascii="Times New Roman" w:hAnsi="Times New Roman"/>
          <w:spacing w:val="-2"/>
          <w:sz w:val="24"/>
          <w:szCs w:val="24"/>
        </w:rPr>
        <w:t xml:space="preserve">гимнасток находились в идеально выворотном положении. То же самое </w:t>
      </w:r>
      <w:r w:rsidRPr="00111DE4">
        <w:rPr>
          <w:rFonts w:ascii="Times New Roman" w:hAnsi="Times New Roman"/>
          <w:spacing w:val="-3"/>
          <w:sz w:val="24"/>
          <w:szCs w:val="24"/>
        </w:rPr>
        <w:t>можно наблюдать и в балете: балерины почти никогда не танцуют по иде</w:t>
      </w:r>
      <w:r w:rsidRPr="00111DE4">
        <w:rPr>
          <w:rFonts w:ascii="Times New Roman" w:hAnsi="Times New Roman"/>
          <w:spacing w:val="-3"/>
          <w:sz w:val="24"/>
          <w:szCs w:val="24"/>
        </w:rPr>
        <w:softHyphen/>
      </w:r>
      <w:r w:rsidRPr="00111DE4">
        <w:rPr>
          <w:rFonts w:ascii="Times New Roman" w:hAnsi="Times New Roman"/>
          <w:spacing w:val="-1"/>
          <w:sz w:val="24"/>
          <w:szCs w:val="24"/>
        </w:rPr>
        <w:t xml:space="preserve">альной </w:t>
      </w:r>
      <w:r w:rsidRPr="00111DE4">
        <w:rPr>
          <w:rFonts w:ascii="Times New Roman" w:hAnsi="Times New Roman"/>
          <w:spacing w:val="-1"/>
          <w:sz w:val="24"/>
          <w:szCs w:val="24"/>
          <w:lang w:val="en-US"/>
        </w:rPr>
        <w:t>V</w:t>
      </w:r>
      <w:r w:rsidRPr="00111DE4">
        <w:rPr>
          <w:rFonts w:ascii="Times New Roman" w:hAnsi="Times New Roman"/>
          <w:spacing w:val="-1"/>
          <w:sz w:val="24"/>
          <w:szCs w:val="24"/>
        </w:rPr>
        <w:t xml:space="preserve"> позиции. Однако, уроки классического танца, на которых еже</w:t>
      </w:r>
      <w:r w:rsidRPr="00111DE4">
        <w:rPr>
          <w:rFonts w:ascii="Times New Roman" w:hAnsi="Times New Roman"/>
          <w:spacing w:val="-1"/>
          <w:sz w:val="24"/>
          <w:szCs w:val="24"/>
        </w:rPr>
        <w:softHyphen/>
      </w:r>
      <w:r w:rsidRPr="00111DE4">
        <w:rPr>
          <w:rFonts w:ascii="Times New Roman" w:hAnsi="Times New Roman"/>
          <w:spacing w:val="-4"/>
          <w:sz w:val="24"/>
          <w:szCs w:val="24"/>
        </w:rPr>
        <w:t xml:space="preserve">дневно ноги ставятся в выворотные позиции, воспитывают ноги, развивают </w:t>
      </w:r>
      <w:r w:rsidRPr="00111DE4">
        <w:rPr>
          <w:rFonts w:ascii="Times New Roman" w:hAnsi="Times New Roman"/>
          <w:spacing w:val="-2"/>
          <w:sz w:val="24"/>
          <w:szCs w:val="24"/>
        </w:rPr>
        <w:t xml:space="preserve">их силу и выворотность. Освоив все пять позиций классического танца на </w:t>
      </w:r>
      <w:r w:rsidRPr="00111DE4">
        <w:rPr>
          <w:rFonts w:ascii="Times New Roman" w:hAnsi="Times New Roman"/>
          <w:spacing w:val="-3"/>
          <w:sz w:val="24"/>
          <w:szCs w:val="24"/>
        </w:rPr>
        <w:t>хорошем уровне, гимнастка будет идеально владеть своими ногами и смо</w:t>
      </w:r>
      <w:r w:rsidRPr="00111DE4">
        <w:rPr>
          <w:rFonts w:ascii="Times New Roman" w:hAnsi="Times New Roman"/>
          <w:spacing w:val="-3"/>
          <w:sz w:val="24"/>
          <w:szCs w:val="24"/>
        </w:rPr>
        <w:softHyphen/>
      </w:r>
      <w:r w:rsidRPr="00111DE4">
        <w:rPr>
          <w:rFonts w:ascii="Times New Roman" w:hAnsi="Times New Roman"/>
          <w:sz w:val="24"/>
          <w:szCs w:val="24"/>
        </w:rPr>
        <w:t>жет поставить их в любое нужное ей положение.</w:t>
      </w:r>
    </w:p>
    <w:p w:rsidR="00111DE4" w:rsidRPr="00111DE4" w:rsidRDefault="00111DE4" w:rsidP="00111DE4">
      <w:pPr>
        <w:shd w:val="clear" w:color="auto" w:fill="FFFFFF"/>
        <w:spacing w:after="0"/>
        <w:ind w:firstLine="709"/>
        <w:jc w:val="both"/>
        <w:rPr>
          <w:rFonts w:ascii="Times New Roman" w:hAnsi="Times New Roman"/>
          <w:b/>
          <w:sz w:val="24"/>
          <w:szCs w:val="24"/>
          <w:u w:val="single"/>
        </w:rPr>
      </w:pPr>
      <w:r w:rsidRPr="00111DE4">
        <w:rPr>
          <w:rFonts w:ascii="Times New Roman" w:hAnsi="Times New Roman"/>
          <w:b/>
          <w:sz w:val="24"/>
          <w:szCs w:val="24"/>
          <w:u w:val="single"/>
        </w:rPr>
        <w:lastRenderedPageBreak/>
        <w:t>Позы</w:t>
      </w:r>
    </w:p>
    <w:p w:rsidR="00111DE4" w:rsidRPr="00111DE4" w:rsidRDefault="00111DE4" w:rsidP="00111DE4">
      <w:pPr>
        <w:shd w:val="clear" w:color="auto" w:fill="FFFFFF"/>
        <w:spacing w:after="0"/>
        <w:ind w:firstLine="567"/>
        <w:jc w:val="both"/>
        <w:rPr>
          <w:rFonts w:ascii="Times New Roman" w:eastAsia="Times New Roman" w:hAnsi="Times New Roman"/>
          <w:sz w:val="24"/>
          <w:szCs w:val="24"/>
        </w:rPr>
      </w:pPr>
      <w:r w:rsidRPr="00111DE4">
        <w:rPr>
          <w:rFonts w:ascii="Times New Roman" w:hAnsi="Times New Roman"/>
          <w:spacing w:val="-2"/>
          <w:sz w:val="24"/>
          <w:szCs w:val="24"/>
        </w:rPr>
        <w:t xml:space="preserve">В классическом танце существуют следующие позы: </w:t>
      </w:r>
      <w:r w:rsidRPr="00111DE4">
        <w:rPr>
          <w:rFonts w:ascii="Times New Roman" w:hAnsi="Times New Roman"/>
          <w:spacing w:val="-2"/>
          <w:sz w:val="24"/>
          <w:szCs w:val="24"/>
          <w:lang w:val="en-US"/>
        </w:rPr>
        <w:t>croise</w:t>
      </w:r>
      <w:r w:rsidRPr="00111DE4">
        <w:rPr>
          <w:rFonts w:ascii="Times New Roman" w:hAnsi="Times New Roman"/>
          <w:spacing w:val="-2"/>
          <w:sz w:val="24"/>
          <w:szCs w:val="24"/>
        </w:rPr>
        <w:t xml:space="preserve"> вперед (ма</w:t>
      </w:r>
      <w:r w:rsidRPr="00111DE4">
        <w:rPr>
          <w:rFonts w:ascii="Times New Roman" w:hAnsi="Times New Roman"/>
          <w:spacing w:val="-2"/>
          <w:sz w:val="24"/>
          <w:szCs w:val="24"/>
        </w:rPr>
        <w:softHyphen/>
      </w:r>
      <w:r w:rsidRPr="00111DE4">
        <w:rPr>
          <w:rFonts w:ascii="Times New Roman" w:hAnsi="Times New Roman"/>
          <w:spacing w:val="-1"/>
          <w:sz w:val="24"/>
          <w:szCs w:val="24"/>
        </w:rPr>
        <w:t xml:space="preserve">ленькая, большая) и </w:t>
      </w:r>
      <w:r w:rsidRPr="00111DE4">
        <w:rPr>
          <w:rFonts w:ascii="Times New Roman" w:hAnsi="Times New Roman"/>
          <w:spacing w:val="-1"/>
          <w:sz w:val="24"/>
          <w:szCs w:val="24"/>
          <w:lang w:val="en-US"/>
        </w:rPr>
        <w:t>croise</w:t>
      </w:r>
      <w:r w:rsidRPr="00111DE4">
        <w:rPr>
          <w:rFonts w:ascii="Times New Roman" w:hAnsi="Times New Roman"/>
          <w:spacing w:val="-1"/>
          <w:sz w:val="24"/>
          <w:szCs w:val="24"/>
        </w:rPr>
        <w:t xml:space="preserve"> назад (маленькая, большая); </w:t>
      </w:r>
      <w:r w:rsidRPr="00111DE4">
        <w:rPr>
          <w:rFonts w:ascii="Times New Roman" w:hAnsi="Times New Roman"/>
          <w:spacing w:val="-1"/>
          <w:sz w:val="24"/>
          <w:szCs w:val="24"/>
          <w:lang w:val="en-US"/>
        </w:rPr>
        <w:t>efface</w:t>
      </w:r>
      <w:r w:rsidRPr="00111DE4">
        <w:rPr>
          <w:rFonts w:ascii="Times New Roman" w:hAnsi="Times New Roman"/>
          <w:spacing w:val="-1"/>
          <w:sz w:val="24"/>
          <w:szCs w:val="24"/>
        </w:rPr>
        <w:t xml:space="preserve"> вперед (ма</w:t>
      </w:r>
      <w:r w:rsidRPr="00111DE4">
        <w:rPr>
          <w:rFonts w:ascii="Times New Roman" w:hAnsi="Times New Roman"/>
          <w:spacing w:val="-1"/>
          <w:sz w:val="24"/>
          <w:szCs w:val="24"/>
        </w:rPr>
        <w:softHyphen/>
      </w:r>
      <w:r w:rsidRPr="00111DE4">
        <w:rPr>
          <w:rFonts w:ascii="Times New Roman" w:hAnsi="Times New Roman"/>
          <w:spacing w:val="-2"/>
          <w:sz w:val="24"/>
          <w:szCs w:val="24"/>
        </w:rPr>
        <w:t xml:space="preserve">ленькая, большая) и </w:t>
      </w:r>
      <w:r w:rsidRPr="00111DE4">
        <w:rPr>
          <w:rFonts w:ascii="Times New Roman" w:hAnsi="Times New Roman"/>
          <w:spacing w:val="-2"/>
          <w:sz w:val="24"/>
          <w:szCs w:val="24"/>
          <w:lang w:val="en-US"/>
        </w:rPr>
        <w:t>efface</w:t>
      </w:r>
      <w:r w:rsidRPr="00111DE4">
        <w:rPr>
          <w:rFonts w:ascii="Times New Roman" w:hAnsi="Times New Roman"/>
          <w:spacing w:val="-2"/>
          <w:sz w:val="24"/>
          <w:szCs w:val="24"/>
        </w:rPr>
        <w:t xml:space="preserve"> назад (маленькая, большая); </w:t>
      </w:r>
      <w:r w:rsidRPr="00111DE4">
        <w:rPr>
          <w:rFonts w:ascii="Times New Roman" w:hAnsi="Times New Roman"/>
          <w:spacing w:val="-2"/>
          <w:sz w:val="24"/>
          <w:szCs w:val="24"/>
          <w:lang w:val="en-US"/>
        </w:rPr>
        <w:t>ecarte</w:t>
      </w:r>
      <w:r w:rsidRPr="00111DE4">
        <w:rPr>
          <w:rFonts w:ascii="Times New Roman" w:hAnsi="Times New Roman"/>
          <w:spacing w:val="-2"/>
          <w:sz w:val="24"/>
          <w:szCs w:val="24"/>
        </w:rPr>
        <w:t xml:space="preserve"> (экартэ) впе</w:t>
      </w:r>
      <w:r w:rsidRPr="00111DE4">
        <w:rPr>
          <w:rFonts w:ascii="Times New Roman" w:hAnsi="Times New Roman"/>
          <w:spacing w:val="-2"/>
          <w:sz w:val="24"/>
          <w:szCs w:val="24"/>
        </w:rPr>
        <w:softHyphen/>
      </w:r>
      <w:r w:rsidRPr="00111DE4">
        <w:rPr>
          <w:rFonts w:ascii="Times New Roman" w:hAnsi="Times New Roman"/>
          <w:sz w:val="24"/>
          <w:szCs w:val="24"/>
        </w:rPr>
        <w:t xml:space="preserve">ред (маленькая, большая) и </w:t>
      </w:r>
      <w:r w:rsidRPr="00111DE4">
        <w:rPr>
          <w:rFonts w:ascii="Times New Roman" w:hAnsi="Times New Roman"/>
          <w:sz w:val="24"/>
          <w:szCs w:val="24"/>
          <w:lang w:val="en-US"/>
        </w:rPr>
        <w:t>ecarte</w:t>
      </w:r>
      <w:r w:rsidRPr="00111DE4">
        <w:rPr>
          <w:rFonts w:ascii="Times New Roman" w:hAnsi="Times New Roman"/>
          <w:sz w:val="24"/>
          <w:szCs w:val="24"/>
        </w:rPr>
        <w:t xml:space="preserve"> назад (маленькая, большая); </w:t>
      </w:r>
      <w:r w:rsidRPr="00111DE4">
        <w:rPr>
          <w:rFonts w:ascii="Times New Roman" w:hAnsi="Times New Roman"/>
          <w:sz w:val="24"/>
          <w:szCs w:val="24"/>
          <w:lang w:val="en-US"/>
        </w:rPr>
        <w:t>arabesque</w:t>
      </w:r>
      <w:r w:rsidRPr="00111DE4">
        <w:rPr>
          <w:rFonts w:ascii="Times New Roman" w:hAnsi="Times New Roman"/>
          <w:sz w:val="24"/>
          <w:szCs w:val="24"/>
        </w:rPr>
        <w:t xml:space="preserve"> (арабэск, с фр. - узор) первый (</w:t>
      </w:r>
      <w:r w:rsidRPr="00111DE4">
        <w:rPr>
          <w:rFonts w:ascii="Times New Roman" w:hAnsi="Times New Roman"/>
          <w:sz w:val="24"/>
          <w:szCs w:val="24"/>
          <w:lang w:val="en-US"/>
        </w:rPr>
        <w:t>I</w:t>
      </w:r>
      <w:r w:rsidRPr="00111DE4">
        <w:rPr>
          <w:rFonts w:ascii="Times New Roman" w:hAnsi="Times New Roman"/>
          <w:sz w:val="24"/>
          <w:szCs w:val="24"/>
        </w:rPr>
        <w:t>), второй (</w:t>
      </w:r>
      <w:r w:rsidRPr="00111DE4">
        <w:rPr>
          <w:rFonts w:ascii="Times New Roman" w:hAnsi="Times New Roman"/>
          <w:sz w:val="24"/>
          <w:szCs w:val="24"/>
          <w:lang w:val="en-US"/>
        </w:rPr>
        <w:t>II</w:t>
      </w:r>
      <w:r w:rsidRPr="00111DE4">
        <w:rPr>
          <w:rFonts w:ascii="Times New Roman" w:hAnsi="Times New Roman"/>
          <w:sz w:val="24"/>
          <w:szCs w:val="24"/>
        </w:rPr>
        <w:t>), третий (</w:t>
      </w:r>
      <w:r w:rsidRPr="00111DE4">
        <w:rPr>
          <w:rFonts w:ascii="Times New Roman" w:hAnsi="Times New Roman"/>
          <w:sz w:val="24"/>
          <w:szCs w:val="24"/>
          <w:lang w:val="en-US"/>
        </w:rPr>
        <w:t>III</w:t>
      </w:r>
      <w:r w:rsidRPr="00111DE4">
        <w:rPr>
          <w:rFonts w:ascii="Times New Roman" w:hAnsi="Times New Roman"/>
          <w:sz w:val="24"/>
          <w:szCs w:val="24"/>
        </w:rPr>
        <w:t>), четвертый (</w:t>
      </w:r>
      <w:r w:rsidRPr="00111DE4">
        <w:rPr>
          <w:rFonts w:ascii="Times New Roman" w:hAnsi="Times New Roman"/>
          <w:sz w:val="24"/>
          <w:szCs w:val="24"/>
          <w:lang w:val="en-US"/>
        </w:rPr>
        <w:t>IV</w:t>
      </w:r>
      <w:r w:rsidRPr="00111DE4">
        <w:rPr>
          <w:rFonts w:ascii="Times New Roman" w:hAnsi="Times New Roman"/>
          <w:sz w:val="24"/>
          <w:szCs w:val="24"/>
        </w:rPr>
        <w:t xml:space="preserve">); </w:t>
      </w:r>
      <w:r w:rsidRPr="00111DE4">
        <w:rPr>
          <w:rFonts w:ascii="Times New Roman" w:hAnsi="Times New Roman"/>
          <w:sz w:val="24"/>
          <w:szCs w:val="24"/>
          <w:lang w:val="en-US"/>
        </w:rPr>
        <w:t>attitude</w:t>
      </w:r>
      <w:r w:rsidRPr="00111DE4">
        <w:rPr>
          <w:rFonts w:ascii="Times New Roman" w:hAnsi="Times New Roman"/>
          <w:sz w:val="24"/>
          <w:szCs w:val="24"/>
        </w:rPr>
        <w:t xml:space="preserve"> </w:t>
      </w:r>
      <w:r w:rsidRPr="00111DE4">
        <w:rPr>
          <w:rFonts w:ascii="Times New Roman" w:hAnsi="Times New Roman"/>
          <w:sz w:val="24"/>
          <w:szCs w:val="24"/>
          <w:lang w:val="en-US"/>
        </w:rPr>
        <w:t>croise</w:t>
      </w:r>
      <w:r w:rsidRPr="00111DE4">
        <w:rPr>
          <w:rFonts w:ascii="Times New Roman" w:hAnsi="Times New Roman"/>
          <w:sz w:val="24"/>
          <w:szCs w:val="24"/>
        </w:rPr>
        <w:t xml:space="preserve"> (аттитюд круазэ) и </w:t>
      </w:r>
      <w:r w:rsidRPr="00111DE4">
        <w:rPr>
          <w:rFonts w:ascii="Times New Roman" w:hAnsi="Times New Roman"/>
          <w:sz w:val="24"/>
          <w:szCs w:val="24"/>
          <w:lang w:val="en-US"/>
        </w:rPr>
        <w:t>attitude</w:t>
      </w:r>
      <w:r w:rsidRPr="00111DE4">
        <w:rPr>
          <w:rFonts w:ascii="Times New Roman" w:hAnsi="Times New Roman"/>
          <w:sz w:val="24"/>
          <w:szCs w:val="24"/>
        </w:rPr>
        <w:t xml:space="preserve"> </w:t>
      </w:r>
      <w:r w:rsidRPr="00111DE4">
        <w:rPr>
          <w:rFonts w:ascii="Times New Roman" w:hAnsi="Times New Roman"/>
          <w:sz w:val="24"/>
          <w:szCs w:val="24"/>
          <w:lang w:val="en-US"/>
        </w:rPr>
        <w:t>efface</w:t>
      </w:r>
      <w:r w:rsidRPr="00111DE4">
        <w:rPr>
          <w:rFonts w:ascii="Times New Roman" w:hAnsi="Times New Roman"/>
          <w:sz w:val="24"/>
          <w:szCs w:val="24"/>
        </w:rPr>
        <w:t xml:space="preserve"> (аттитюд эфасэ).</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4"/>
          <w:sz w:val="24"/>
          <w:szCs w:val="24"/>
        </w:rPr>
        <w:t xml:space="preserve">В классическом танце очень часто встречается положение кистей </w:t>
      </w:r>
      <w:r w:rsidRPr="00111DE4">
        <w:rPr>
          <w:rFonts w:ascii="Times New Roman" w:hAnsi="Times New Roman"/>
          <w:spacing w:val="-4"/>
          <w:sz w:val="24"/>
          <w:szCs w:val="24"/>
          <w:lang w:val="en-US"/>
        </w:rPr>
        <w:t>allonge</w:t>
      </w:r>
      <w:r w:rsidRPr="00111DE4">
        <w:rPr>
          <w:rFonts w:ascii="Times New Roman" w:hAnsi="Times New Roman"/>
          <w:spacing w:val="-4"/>
          <w:sz w:val="24"/>
          <w:szCs w:val="24"/>
        </w:rPr>
        <w:t xml:space="preserve"> (алёнжэ), с которым также нужно познакомить учениц, особенно перед тем, </w:t>
      </w:r>
      <w:r w:rsidRPr="00111DE4">
        <w:rPr>
          <w:rFonts w:ascii="Times New Roman" w:hAnsi="Times New Roman"/>
          <w:sz w:val="24"/>
          <w:szCs w:val="24"/>
        </w:rPr>
        <w:t xml:space="preserve">как приступать к изучению поз </w:t>
      </w:r>
      <w:r w:rsidRPr="00111DE4">
        <w:rPr>
          <w:rFonts w:ascii="Times New Roman" w:hAnsi="Times New Roman"/>
          <w:sz w:val="24"/>
          <w:szCs w:val="24"/>
          <w:lang w:val="en-US"/>
        </w:rPr>
        <w:t>arabesque</w:t>
      </w:r>
      <w:r w:rsidRPr="00111DE4">
        <w:rPr>
          <w:rFonts w:ascii="Times New Roman" w:hAnsi="Times New Roman"/>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Allonge</w:t>
      </w:r>
      <w:r w:rsidRPr="00111DE4">
        <w:rPr>
          <w:rFonts w:ascii="Times New Roman" w:hAnsi="Times New Roman"/>
          <w:bCs/>
          <w:spacing w:val="-2"/>
          <w:sz w:val="24"/>
          <w:szCs w:val="24"/>
        </w:rPr>
        <w:t xml:space="preserve"> </w:t>
      </w:r>
      <w:r w:rsidRPr="00111DE4">
        <w:rPr>
          <w:rFonts w:ascii="Times New Roman" w:hAnsi="Times New Roman"/>
          <w:spacing w:val="-2"/>
          <w:sz w:val="24"/>
          <w:szCs w:val="24"/>
        </w:rPr>
        <w:t xml:space="preserve">(с фр. - удлиненный) - кисть не закруглена, а опущена ладонью </w:t>
      </w:r>
      <w:r w:rsidRPr="00111DE4">
        <w:rPr>
          <w:rFonts w:ascii="Times New Roman" w:hAnsi="Times New Roman"/>
          <w:spacing w:val="-1"/>
          <w:sz w:val="24"/>
          <w:szCs w:val="24"/>
        </w:rPr>
        <w:t>вниз, являясь как бы продолжением руки и тем самым удлиняя её.</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3"/>
          <w:sz w:val="24"/>
          <w:szCs w:val="24"/>
        </w:rPr>
        <w:t>Если проучивать позы с правой ноги, то:</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z w:val="24"/>
          <w:szCs w:val="24"/>
          <w:lang w:val="en-US"/>
        </w:rPr>
        <w:t>Croise</w:t>
      </w:r>
      <w:r w:rsidRPr="00111DE4">
        <w:rPr>
          <w:rFonts w:ascii="Times New Roman" w:hAnsi="Times New Roman"/>
          <w:bCs/>
          <w:sz w:val="24"/>
          <w:szCs w:val="24"/>
        </w:rPr>
        <w:t xml:space="preserve"> вперед. </w:t>
      </w:r>
      <w:r w:rsidRPr="00111DE4">
        <w:rPr>
          <w:rFonts w:ascii="Times New Roman" w:hAnsi="Times New Roman"/>
          <w:sz w:val="24"/>
          <w:szCs w:val="24"/>
        </w:rPr>
        <w:t xml:space="preserve">Маленькая: корпус в т. 8, правая нога открыта вперед, правая рука в пониженной </w:t>
      </w:r>
      <w:r w:rsidRPr="00111DE4">
        <w:rPr>
          <w:rFonts w:ascii="Times New Roman" w:hAnsi="Times New Roman"/>
          <w:sz w:val="24"/>
          <w:szCs w:val="24"/>
          <w:lang w:val="en-US"/>
        </w:rPr>
        <w:t>II</w:t>
      </w:r>
      <w:r w:rsidRPr="00111DE4">
        <w:rPr>
          <w:rFonts w:ascii="Times New Roman" w:hAnsi="Times New Roman"/>
          <w:sz w:val="24"/>
          <w:szCs w:val="24"/>
        </w:rPr>
        <w:t xml:space="preserve"> позиции, левая - в </w:t>
      </w:r>
      <w:r w:rsidRPr="00111DE4">
        <w:rPr>
          <w:rFonts w:ascii="Times New Roman" w:hAnsi="Times New Roman"/>
          <w:sz w:val="24"/>
          <w:szCs w:val="24"/>
          <w:lang w:val="en-US"/>
        </w:rPr>
        <w:t>I</w:t>
      </w:r>
      <w:r w:rsidRPr="00111DE4">
        <w:rPr>
          <w:rFonts w:ascii="Times New Roman" w:hAnsi="Times New Roman"/>
          <w:sz w:val="24"/>
          <w:szCs w:val="24"/>
        </w:rPr>
        <w:t xml:space="preserve">, голова направо (в т. 2). </w:t>
      </w:r>
      <w:r w:rsidRPr="00111DE4">
        <w:rPr>
          <w:rFonts w:ascii="Times New Roman" w:hAnsi="Times New Roman"/>
          <w:spacing w:val="-1"/>
          <w:sz w:val="24"/>
          <w:szCs w:val="24"/>
        </w:rPr>
        <w:t xml:space="preserve">Большая: все то же самое, только правая рука в нормальной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позиции, а </w:t>
      </w:r>
      <w:r w:rsidRPr="00111DE4">
        <w:rPr>
          <w:rFonts w:ascii="Times New Roman" w:hAnsi="Times New Roman"/>
          <w:sz w:val="24"/>
          <w:szCs w:val="24"/>
        </w:rPr>
        <w:t xml:space="preserve">левая поднимается в </w:t>
      </w:r>
      <w:r w:rsidRPr="00111DE4">
        <w:rPr>
          <w:rFonts w:ascii="Times New Roman" w:hAnsi="Times New Roman"/>
          <w:sz w:val="24"/>
          <w:szCs w:val="24"/>
          <w:lang w:val="en-US"/>
        </w:rPr>
        <w:t>III</w:t>
      </w:r>
      <w:r w:rsidRPr="00111DE4">
        <w:rPr>
          <w:rFonts w:ascii="Times New Roman" w:hAnsi="Times New Roman"/>
          <w:sz w:val="24"/>
          <w:szCs w:val="24"/>
        </w:rPr>
        <w:t xml:space="preserve"> позицию.</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4"/>
          <w:sz w:val="24"/>
          <w:szCs w:val="24"/>
          <w:lang w:val="en-US"/>
        </w:rPr>
        <w:t>Croise</w:t>
      </w:r>
      <w:r w:rsidRPr="00111DE4">
        <w:rPr>
          <w:rFonts w:ascii="Times New Roman" w:hAnsi="Times New Roman"/>
          <w:bCs/>
          <w:spacing w:val="-4"/>
          <w:sz w:val="24"/>
          <w:szCs w:val="24"/>
        </w:rPr>
        <w:t xml:space="preserve"> назад. </w:t>
      </w:r>
      <w:r w:rsidRPr="00111DE4">
        <w:rPr>
          <w:rFonts w:ascii="Times New Roman" w:hAnsi="Times New Roman"/>
          <w:spacing w:val="-4"/>
          <w:sz w:val="24"/>
          <w:szCs w:val="24"/>
        </w:rPr>
        <w:t xml:space="preserve">Маленькая: корпус в т. 8, левая нога открыта назад, правая </w:t>
      </w:r>
      <w:r w:rsidRPr="00111DE4">
        <w:rPr>
          <w:rFonts w:ascii="Times New Roman" w:hAnsi="Times New Roman"/>
          <w:spacing w:val="-3"/>
          <w:sz w:val="24"/>
          <w:szCs w:val="24"/>
        </w:rPr>
        <w:t xml:space="preserve">рука в пониженной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позиции, левая - в </w:t>
      </w:r>
      <w:r w:rsidRPr="00111DE4">
        <w:rPr>
          <w:rFonts w:ascii="Times New Roman" w:hAnsi="Times New Roman"/>
          <w:spacing w:val="-3"/>
          <w:sz w:val="24"/>
          <w:szCs w:val="24"/>
          <w:lang w:val="en-US"/>
        </w:rPr>
        <w:t>I</w:t>
      </w:r>
      <w:r w:rsidRPr="00111DE4">
        <w:rPr>
          <w:rFonts w:ascii="Times New Roman" w:hAnsi="Times New Roman"/>
          <w:spacing w:val="-3"/>
          <w:sz w:val="24"/>
          <w:szCs w:val="24"/>
        </w:rPr>
        <w:t xml:space="preserve">, голова направо (в т. 2). Большая: </w:t>
      </w:r>
      <w:r w:rsidRPr="00111DE4">
        <w:rPr>
          <w:rFonts w:ascii="Times New Roman" w:hAnsi="Times New Roman"/>
          <w:spacing w:val="-1"/>
          <w:sz w:val="24"/>
          <w:szCs w:val="24"/>
        </w:rPr>
        <w:t xml:space="preserve">все то же самое, только правая рука в нормальной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позиции, а левая рука </w:t>
      </w:r>
      <w:r w:rsidRPr="00111DE4">
        <w:rPr>
          <w:rFonts w:ascii="Times New Roman" w:hAnsi="Times New Roman"/>
          <w:sz w:val="24"/>
          <w:szCs w:val="24"/>
        </w:rPr>
        <w:t xml:space="preserve">в </w:t>
      </w:r>
      <w:r w:rsidRPr="00111DE4">
        <w:rPr>
          <w:rFonts w:ascii="Times New Roman" w:hAnsi="Times New Roman"/>
          <w:sz w:val="24"/>
          <w:szCs w:val="24"/>
          <w:lang w:val="en-US"/>
        </w:rPr>
        <w:t>III</w:t>
      </w:r>
      <w:r w:rsidRPr="00111DE4">
        <w:rPr>
          <w:rFonts w:ascii="Times New Roman" w:hAnsi="Times New Roman"/>
          <w:sz w:val="24"/>
          <w:szCs w:val="24"/>
        </w:rPr>
        <w:t xml:space="preserve"> позиции.</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4"/>
          <w:sz w:val="24"/>
          <w:szCs w:val="24"/>
          <w:lang w:val="en-US"/>
        </w:rPr>
        <w:t>Efface</w:t>
      </w:r>
      <w:r w:rsidRPr="00111DE4">
        <w:rPr>
          <w:rFonts w:ascii="Times New Roman" w:hAnsi="Times New Roman"/>
          <w:bCs/>
          <w:spacing w:val="-4"/>
          <w:sz w:val="24"/>
          <w:szCs w:val="24"/>
        </w:rPr>
        <w:t xml:space="preserve"> вперед. </w:t>
      </w:r>
      <w:r w:rsidRPr="00111DE4">
        <w:rPr>
          <w:rFonts w:ascii="Times New Roman" w:hAnsi="Times New Roman"/>
          <w:spacing w:val="-4"/>
          <w:sz w:val="24"/>
          <w:szCs w:val="24"/>
        </w:rPr>
        <w:t>Маленькая: корпус в т. 2, правая нога открыта вперед, ле</w:t>
      </w:r>
      <w:r w:rsidRPr="00111DE4">
        <w:rPr>
          <w:rFonts w:ascii="Times New Roman" w:hAnsi="Times New Roman"/>
          <w:spacing w:val="-4"/>
          <w:sz w:val="24"/>
          <w:szCs w:val="24"/>
        </w:rPr>
        <w:softHyphen/>
      </w:r>
      <w:r w:rsidRPr="00111DE4">
        <w:rPr>
          <w:rFonts w:ascii="Times New Roman" w:hAnsi="Times New Roman"/>
          <w:sz w:val="24"/>
          <w:szCs w:val="24"/>
        </w:rPr>
        <w:t xml:space="preserve">вая рука в </w:t>
      </w:r>
      <w:r w:rsidRPr="00111DE4">
        <w:rPr>
          <w:rFonts w:ascii="Times New Roman" w:hAnsi="Times New Roman"/>
          <w:sz w:val="24"/>
          <w:szCs w:val="24"/>
          <w:lang w:val="en-US"/>
        </w:rPr>
        <w:t>I</w:t>
      </w:r>
      <w:r w:rsidRPr="00111DE4">
        <w:rPr>
          <w:rFonts w:ascii="Times New Roman" w:hAnsi="Times New Roman"/>
          <w:sz w:val="24"/>
          <w:szCs w:val="24"/>
        </w:rPr>
        <w:t xml:space="preserve"> позиции, правая - в пониженной </w:t>
      </w:r>
      <w:r w:rsidRPr="00111DE4">
        <w:rPr>
          <w:rFonts w:ascii="Times New Roman" w:hAnsi="Times New Roman"/>
          <w:sz w:val="24"/>
          <w:szCs w:val="24"/>
          <w:lang w:val="en-US"/>
        </w:rPr>
        <w:t>II</w:t>
      </w:r>
      <w:r w:rsidRPr="00111DE4">
        <w:rPr>
          <w:rFonts w:ascii="Times New Roman" w:hAnsi="Times New Roman"/>
          <w:sz w:val="24"/>
          <w:szCs w:val="24"/>
        </w:rPr>
        <w:t xml:space="preserve"> позиции, голова налево (в </w:t>
      </w:r>
      <w:r w:rsidRPr="00111DE4">
        <w:rPr>
          <w:rFonts w:ascii="Times New Roman" w:hAnsi="Times New Roman"/>
          <w:spacing w:val="-1"/>
          <w:sz w:val="24"/>
          <w:szCs w:val="24"/>
        </w:rPr>
        <w:t xml:space="preserve">т. 8). Большая: все то же самое, только правая рука в нормальной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пози</w:t>
      </w:r>
      <w:r w:rsidRPr="00111DE4">
        <w:rPr>
          <w:rFonts w:ascii="Times New Roman" w:hAnsi="Times New Roman"/>
          <w:spacing w:val="-1"/>
          <w:sz w:val="24"/>
          <w:szCs w:val="24"/>
        </w:rPr>
        <w:softHyphen/>
      </w:r>
      <w:r w:rsidRPr="00111DE4">
        <w:rPr>
          <w:rFonts w:ascii="Times New Roman" w:hAnsi="Times New Roman"/>
          <w:sz w:val="24"/>
          <w:szCs w:val="24"/>
        </w:rPr>
        <w:t xml:space="preserve">ции, левая - в </w:t>
      </w:r>
      <w:r w:rsidRPr="00111DE4">
        <w:rPr>
          <w:rFonts w:ascii="Times New Roman" w:hAnsi="Times New Roman"/>
          <w:sz w:val="24"/>
          <w:szCs w:val="24"/>
          <w:lang w:val="en-US"/>
        </w:rPr>
        <w:t>III</w:t>
      </w:r>
      <w:r w:rsidRPr="00111DE4">
        <w:rPr>
          <w:rFonts w:ascii="Times New Roman" w:hAnsi="Times New Roman"/>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Efface</w:t>
      </w:r>
      <w:r w:rsidRPr="00111DE4">
        <w:rPr>
          <w:rFonts w:ascii="Times New Roman" w:hAnsi="Times New Roman"/>
          <w:bCs/>
          <w:spacing w:val="-2"/>
          <w:sz w:val="24"/>
          <w:szCs w:val="24"/>
        </w:rPr>
        <w:t xml:space="preserve"> назад. </w:t>
      </w:r>
      <w:r w:rsidRPr="00111DE4">
        <w:rPr>
          <w:rFonts w:ascii="Times New Roman" w:hAnsi="Times New Roman"/>
          <w:spacing w:val="-2"/>
          <w:sz w:val="24"/>
          <w:szCs w:val="24"/>
        </w:rPr>
        <w:t xml:space="preserve">Маленькая: корпус в т. 2, левая нога открыта назад, левая </w:t>
      </w:r>
      <w:r w:rsidRPr="00111DE4">
        <w:rPr>
          <w:rFonts w:ascii="Times New Roman" w:hAnsi="Times New Roman"/>
          <w:spacing w:val="-3"/>
          <w:sz w:val="24"/>
          <w:szCs w:val="24"/>
        </w:rPr>
        <w:t xml:space="preserve">рука в </w:t>
      </w:r>
      <w:r w:rsidRPr="00111DE4">
        <w:rPr>
          <w:rFonts w:ascii="Times New Roman" w:hAnsi="Times New Roman"/>
          <w:spacing w:val="-3"/>
          <w:sz w:val="24"/>
          <w:szCs w:val="24"/>
          <w:lang w:val="en-US"/>
        </w:rPr>
        <w:t>I</w:t>
      </w:r>
      <w:r w:rsidRPr="00111DE4">
        <w:rPr>
          <w:rFonts w:ascii="Times New Roman" w:hAnsi="Times New Roman"/>
          <w:spacing w:val="-3"/>
          <w:sz w:val="24"/>
          <w:szCs w:val="24"/>
        </w:rPr>
        <w:t xml:space="preserve"> позиции, правая - в пониженной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голова налево (в т. 8). Большая: </w:t>
      </w:r>
      <w:r w:rsidRPr="00111DE4">
        <w:rPr>
          <w:rFonts w:ascii="Times New Roman" w:hAnsi="Times New Roman"/>
          <w:spacing w:val="-2"/>
          <w:sz w:val="24"/>
          <w:szCs w:val="24"/>
        </w:rPr>
        <w:t xml:space="preserve">все то же самое, только правая рука в нормальной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позиции, левая - в </w:t>
      </w:r>
      <w:r w:rsidRPr="00111DE4">
        <w:rPr>
          <w:rFonts w:ascii="Times New Roman" w:hAnsi="Times New Roman"/>
          <w:bCs/>
          <w:spacing w:val="-2"/>
          <w:sz w:val="24"/>
          <w:szCs w:val="24"/>
          <w:lang w:val="en-US"/>
        </w:rPr>
        <w:t>III</w:t>
      </w:r>
      <w:r w:rsidRPr="00111DE4">
        <w:rPr>
          <w:rFonts w:ascii="Times New Roman" w:hAnsi="Times New Roman"/>
          <w:bCs/>
          <w:spacing w:val="-2"/>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Ecarte</w:t>
      </w:r>
      <w:r w:rsidRPr="00111DE4">
        <w:rPr>
          <w:rFonts w:ascii="Times New Roman" w:hAnsi="Times New Roman"/>
          <w:bCs/>
          <w:spacing w:val="-2"/>
          <w:sz w:val="24"/>
          <w:szCs w:val="24"/>
        </w:rPr>
        <w:t xml:space="preserve"> вперед </w:t>
      </w:r>
      <w:r w:rsidRPr="00111DE4">
        <w:rPr>
          <w:rFonts w:ascii="Times New Roman" w:hAnsi="Times New Roman"/>
          <w:spacing w:val="-2"/>
          <w:sz w:val="24"/>
          <w:szCs w:val="24"/>
        </w:rPr>
        <w:t>(экарте, с фр. раздвигать). Маленькая: корпус в т. 8, пра</w:t>
      </w:r>
      <w:r w:rsidRPr="00111DE4">
        <w:rPr>
          <w:rFonts w:ascii="Times New Roman" w:hAnsi="Times New Roman"/>
          <w:spacing w:val="-2"/>
          <w:sz w:val="24"/>
          <w:szCs w:val="24"/>
        </w:rPr>
        <w:softHyphen/>
        <w:t xml:space="preserve">вая нога открыта в сторону по направлению в т. 2, руки на пониженной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w:t>
      </w:r>
      <w:r w:rsidRPr="00111DE4">
        <w:rPr>
          <w:rFonts w:ascii="Times New Roman" w:hAnsi="Times New Roman"/>
          <w:spacing w:val="-1"/>
          <w:sz w:val="24"/>
          <w:szCs w:val="24"/>
        </w:rPr>
        <w:t xml:space="preserve">позиции в положении </w:t>
      </w:r>
      <w:r w:rsidRPr="00111DE4">
        <w:rPr>
          <w:rFonts w:ascii="Times New Roman" w:hAnsi="Times New Roman"/>
          <w:spacing w:val="-1"/>
          <w:sz w:val="24"/>
          <w:szCs w:val="24"/>
          <w:lang w:val="en-US"/>
        </w:rPr>
        <w:t>allonge</w:t>
      </w:r>
      <w:r w:rsidRPr="00111DE4">
        <w:rPr>
          <w:rFonts w:ascii="Times New Roman" w:hAnsi="Times New Roman"/>
          <w:spacing w:val="-1"/>
          <w:sz w:val="24"/>
          <w:szCs w:val="24"/>
        </w:rPr>
        <w:t xml:space="preserve"> (кистями вниз), голова направо в т. 2, весь </w:t>
      </w:r>
      <w:r w:rsidRPr="00111DE4">
        <w:rPr>
          <w:rFonts w:ascii="Times New Roman" w:hAnsi="Times New Roman"/>
          <w:spacing w:val="-3"/>
          <w:sz w:val="24"/>
          <w:szCs w:val="24"/>
        </w:rPr>
        <w:t>корпус слегка отклонен влево. Большая: все то же самое, только правая ру</w:t>
      </w:r>
      <w:r w:rsidRPr="00111DE4">
        <w:rPr>
          <w:rFonts w:ascii="Times New Roman" w:hAnsi="Times New Roman"/>
          <w:spacing w:val="-3"/>
          <w:sz w:val="24"/>
          <w:szCs w:val="24"/>
        </w:rPr>
        <w:softHyphen/>
      </w:r>
      <w:r w:rsidRPr="00111DE4">
        <w:rPr>
          <w:rFonts w:ascii="Times New Roman" w:hAnsi="Times New Roman"/>
          <w:sz w:val="24"/>
          <w:szCs w:val="24"/>
        </w:rPr>
        <w:t xml:space="preserve">ка поднимается в </w:t>
      </w:r>
      <w:r w:rsidRPr="00111DE4">
        <w:rPr>
          <w:rFonts w:ascii="Times New Roman" w:hAnsi="Times New Roman"/>
          <w:sz w:val="24"/>
          <w:szCs w:val="24"/>
          <w:lang w:val="en-US"/>
        </w:rPr>
        <w:t>III</w:t>
      </w:r>
      <w:r w:rsidRPr="00111DE4">
        <w:rPr>
          <w:rFonts w:ascii="Times New Roman" w:hAnsi="Times New Roman"/>
          <w:sz w:val="24"/>
          <w:szCs w:val="24"/>
        </w:rPr>
        <w:t xml:space="preserve"> позицию, левая - в нормальной </w:t>
      </w:r>
      <w:r w:rsidRPr="00111DE4">
        <w:rPr>
          <w:rFonts w:ascii="Times New Roman" w:hAnsi="Times New Roman"/>
          <w:sz w:val="24"/>
          <w:szCs w:val="24"/>
          <w:lang w:val="en-US"/>
        </w:rPr>
        <w:t>II</w:t>
      </w:r>
      <w:r w:rsidRPr="00111DE4">
        <w:rPr>
          <w:rFonts w:ascii="Times New Roman" w:hAnsi="Times New Roman"/>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5"/>
          <w:sz w:val="24"/>
          <w:szCs w:val="24"/>
          <w:lang w:val="en-US"/>
        </w:rPr>
        <w:t>Ecarte</w:t>
      </w:r>
      <w:r w:rsidRPr="00111DE4">
        <w:rPr>
          <w:rFonts w:ascii="Times New Roman" w:hAnsi="Times New Roman"/>
          <w:bCs/>
          <w:spacing w:val="-5"/>
          <w:sz w:val="24"/>
          <w:szCs w:val="24"/>
        </w:rPr>
        <w:t xml:space="preserve"> назад. </w:t>
      </w:r>
      <w:r w:rsidRPr="00111DE4">
        <w:rPr>
          <w:rFonts w:ascii="Times New Roman" w:hAnsi="Times New Roman"/>
          <w:spacing w:val="-5"/>
          <w:sz w:val="24"/>
          <w:szCs w:val="24"/>
        </w:rPr>
        <w:t xml:space="preserve">Маленькая: корпус в т. 2, правая нога открыта в сторону по </w:t>
      </w:r>
      <w:r w:rsidRPr="00111DE4">
        <w:rPr>
          <w:rFonts w:ascii="Times New Roman" w:hAnsi="Times New Roman"/>
          <w:spacing w:val="-4"/>
          <w:sz w:val="24"/>
          <w:szCs w:val="24"/>
        </w:rPr>
        <w:t xml:space="preserve">направлению в т. 4, руки в пониженной </w:t>
      </w:r>
      <w:r w:rsidRPr="00111DE4">
        <w:rPr>
          <w:rFonts w:ascii="Times New Roman" w:hAnsi="Times New Roman"/>
          <w:spacing w:val="-4"/>
          <w:sz w:val="24"/>
          <w:szCs w:val="24"/>
          <w:lang w:val="en-US"/>
        </w:rPr>
        <w:t>II</w:t>
      </w:r>
      <w:r w:rsidRPr="00111DE4">
        <w:rPr>
          <w:rFonts w:ascii="Times New Roman" w:hAnsi="Times New Roman"/>
          <w:spacing w:val="-4"/>
          <w:sz w:val="24"/>
          <w:szCs w:val="24"/>
        </w:rPr>
        <w:t xml:space="preserve"> позиции, локти и кисти закругле</w:t>
      </w:r>
      <w:r w:rsidRPr="00111DE4">
        <w:rPr>
          <w:rFonts w:ascii="Times New Roman" w:hAnsi="Times New Roman"/>
          <w:spacing w:val="-4"/>
          <w:sz w:val="24"/>
          <w:szCs w:val="24"/>
        </w:rPr>
        <w:softHyphen/>
      </w:r>
      <w:r w:rsidRPr="00111DE4">
        <w:rPr>
          <w:rFonts w:ascii="Times New Roman" w:hAnsi="Times New Roman"/>
          <w:spacing w:val="-5"/>
          <w:sz w:val="24"/>
          <w:szCs w:val="24"/>
        </w:rPr>
        <w:t xml:space="preserve">ны, голова налево в т. 8, весь корпус слегка отклонен влево. Большая: все то </w:t>
      </w:r>
      <w:r w:rsidRPr="00111DE4">
        <w:rPr>
          <w:rFonts w:ascii="Times New Roman" w:hAnsi="Times New Roman"/>
          <w:spacing w:val="-1"/>
          <w:sz w:val="24"/>
          <w:szCs w:val="24"/>
        </w:rPr>
        <w:t xml:space="preserve">же самое, только правая рука поднимается в </w:t>
      </w:r>
      <w:r w:rsidRPr="00111DE4">
        <w:rPr>
          <w:rFonts w:ascii="Times New Roman" w:hAnsi="Times New Roman"/>
          <w:spacing w:val="-1"/>
          <w:sz w:val="24"/>
          <w:szCs w:val="24"/>
          <w:lang w:val="en-US"/>
        </w:rPr>
        <w:t>III</w:t>
      </w:r>
      <w:r w:rsidRPr="00111DE4">
        <w:rPr>
          <w:rFonts w:ascii="Times New Roman" w:hAnsi="Times New Roman"/>
          <w:spacing w:val="-1"/>
          <w:sz w:val="24"/>
          <w:szCs w:val="24"/>
        </w:rPr>
        <w:t xml:space="preserve"> позицию, левая - в нор</w:t>
      </w:r>
      <w:r w:rsidRPr="00111DE4">
        <w:rPr>
          <w:rFonts w:ascii="Times New Roman" w:hAnsi="Times New Roman"/>
          <w:spacing w:val="-1"/>
          <w:sz w:val="24"/>
          <w:szCs w:val="24"/>
        </w:rPr>
        <w:softHyphen/>
      </w:r>
      <w:r w:rsidRPr="00111DE4">
        <w:rPr>
          <w:rFonts w:ascii="Times New Roman" w:hAnsi="Times New Roman"/>
          <w:sz w:val="24"/>
          <w:szCs w:val="24"/>
        </w:rPr>
        <w:t xml:space="preserve">мальной </w:t>
      </w:r>
      <w:r w:rsidRPr="00111DE4">
        <w:rPr>
          <w:rFonts w:ascii="Times New Roman" w:hAnsi="Times New Roman"/>
          <w:sz w:val="24"/>
          <w:szCs w:val="24"/>
          <w:lang w:val="en-US"/>
        </w:rPr>
        <w:t>II</w:t>
      </w:r>
      <w:r w:rsidRPr="00111DE4">
        <w:rPr>
          <w:rFonts w:ascii="Times New Roman" w:hAnsi="Times New Roman"/>
          <w:sz w:val="24"/>
          <w:szCs w:val="24"/>
        </w:rPr>
        <w:t>.</w:t>
      </w:r>
    </w:p>
    <w:p w:rsidR="00111DE4" w:rsidRPr="00111DE4" w:rsidRDefault="00111DE4" w:rsidP="00111DE4">
      <w:pPr>
        <w:shd w:val="clear" w:color="auto" w:fill="FFFFFF"/>
        <w:tabs>
          <w:tab w:val="left" w:pos="511"/>
        </w:tabs>
        <w:spacing w:after="0"/>
        <w:ind w:firstLine="567"/>
        <w:jc w:val="both"/>
        <w:rPr>
          <w:rFonts w:ascii="Times New Roman" w:hAnsi="Times New Roman"/>
          <w:sz w:val="24"/>
          <w:szCs w:val="24"/>
        </w:rPr>
      </w:pPr>
      <w:r w:rsidRPr="00111DE4">
        <w:rPr>
          <w:rFonts w:ascii="Times New Roman" w:hAnsi="Times New Roman"/>
          <w:bCs/>
          <w:sz w:val="24"/>
          <w:szCs w:val="24"/>
          <w:lang w:val="en-US"/>
        </w:rPr>
        <w:t>I</w:t>
      </w:r>
      <w:r w:rsidRPr="00111DE4">
        <w:rPr>
          <w:rFonts w:ascii="Times New Roman" w:hAnsi="Times New Roman"/>
          <w:bCs/>
          <w:sz w:val="24"/>
          <w:szCs w:val="24"/>
        </w:rPr>
        <w:tab/>
      </w:r>
      <w:r w:rsidRPr="00111DE4">
        <w:rPr>
          <w:rFonts w:ascii="Times New Roman" w:hAnsi="Times New Roman"/>
          <w:bCs/>
          <w:spacing w:val="-3"/>
          <w:sz w:val="24"/>
          <w:szCs w:val="24"/>
          <w:lang w:val="en-US"/>
        </w:rPr>
        <w:t>arabesque</w:t>
      </w:r>
      <w:r w:rsidRPr="00111DE4">
        <w:rPr>
          <w:rFonts w:ascii="Times New Roman" w:hAnsi="Times New Roman"/>
          <w:bCs/>
          <w:spacing w:val="-3"/>
          <w:sz w:val="24"/>
          <w:szCs w:val="24"/>
        </w:rPr>
        <w:t xml:space="preserve">. </w:t>
      </w:r>
      <w:r w:rsidRPr="00111DE4">
        <w:rPr>
          <w:rFonts w:ascii="Times New Roman" w:hAnsi="Times New Roman"/>
          <w:spacing w:val="-3"/>
          <w:sz w:val="24"/>
          <w:szCs w:val="24"/>
        </w:rPr>
        <w:t>Проучивается по направлению в т. 3 и в т. 7, но впоследст</w:t>
      </w:r>
      <w:r w:rsidRPr="00111DE4">
        <w:rPr>
          <w:rFonts w:ascii="Times New Roman" w:hAnsi="Times New Roman"/>
          <w:spacing w:val="-3"/>
          <w:sz w:val="24"/>
          <w:szCs w:val="24"/>
        </w:rPr>
        <w:softHyphen/>
      </w:r>
      <w:r w:rsidRPr="00111DE4">
        <w:rPr>
          <w:rFonts w:ascii="Times New Roman" w:hAnsi="Times New Roman"/>
          <w:spacing w:val="-3"/>
          <w:sz w:val="24"/>
          <w:szCs w:val="24"/>
        </w:rPr>
        <w:br/>
      </w:r>
      <w:r w:rsidRPr="00111DE4">
        <w:rPr>
          <w:rFonts w:ascii="Times New Roman" w:hAnsi="Times New Roman"/>
          <w:spacing w:val="-1"/>
          <w:sz w:val="24"/>
          <w:szCs w:val="24"/>
        </w:rPr>
        <w:t xml:space="preserve">вии может исполняться и в других ракурсах (напр., в т. 2 или в т. 8). При </w:t>
      </w:r>
      <w:r w:rsidRPr="00111DE4">
        <w:rPr>
          <w:rFonts w:ascii="Times New Roman" w:hAnsi="Times New Roman"/>
          <w:spacing w:val="-1"/>
          <w:sz w:val="24"/>
          <w:szCs w:val="24"/>
          <w:lang w:val="en-US"/>
        </w:rPr>
        <w:t>I</w:t>
      </w:r>
      <w:r w:rsidRPr="00111DE4">
        <w:rPr>
          <w:rFonts w:ascii="Times New Roman" w:hAnsi="Times New Roman"/>
          <w:spacing w:val="-1"/>
          <w:sz w:val="24"/>
          <w:szCs w:val="24"/>
        </w:rPr>
        <w:br/>
      </w:r>
      <w:r w:rsidRPr="00111DE4">
        <w:rPr>
          <w:rFonts w:ascii="Times New Roman" w:hAnsi="Times New Roman"/>
          <w:spacing w:val="-1"/>
          <w:sz w:val="24"/>
          <w:szCs w:val="24"/>
          <w:lang w:val="en-US"/>
        </w:rPr>
        <w:t>arabesque</w:t>
      </w:r>
      <w:r w:rsidRPr="00111DE4">
        <w:rPr>
          <w:rFonts w:ascii="Times New Roman" w:hAnsi="Times New Roman"/>
          <w:spacing w:val="-1"/>
          <w:sz w:val="24"/>
          <w:szCs w:val="24"/>
        </w:rPr>
        <w:t xml:space="preserve"> в т. 3: корпус направлен в т. 3, левая нога открыта назад (в т. 7),</w:t>
      </w:r>
      <w:r w:rsidRPr="00111DE4">
        <w:rPr>
          <w:rFonts w:ascii="Times New Roman" w:hAnsi="Times New Roman"/>
          <w:spacing w:val="-1"/>
          <w:sz w:val="24"/>
          <w:szCs w:val="24"/>
        </w:rPr>
        <w:br/>
        <w:t xml:space="preserve">правая рука на уровне </w:t>
      </w:r>
      <w:r w:rsidRPr="00111DE4">
        <w:rPr>
          <w:rFonts w:ascii="Times New Roman" w:hAnsi="Times New Roman"/>
          <w:spacing w:val="-1"/>
          <w:sz w:val="24"/>
          <w:szCs w:val="24"/>
          <w:lang w:val="en-US"/>
        </w:rPr>
        <w:t>I</w:t>
      </w:r>
      <w:r w:rsidRPr="00111DE4">
        <w:rPr>
          <w:rFonts w:ascii="Times New Roman" w:hAnsi="Times New Roman"/>
          <w:spacing w:val="-1"/>
          <w:sz w:val="24"/>
          <w:szCs w:val="24"/>
        </w:rPr>
        <w:t xml:space="preserve"> позиции, левая - на уровне </w:t>
      </w:r>
      <w:r w:rsidRPr="00111DE4">
        <w:rPr>
          <w:rFonts w:ascii="Times New Roman" w:hAnsi="Times New Roman"/>
          <w:spacing w:val="-1"/>
          <w:sz w:val="24"/>
          <w:szCs w:val="24"/>
          <w:lang w:val="en-US"/>
        </w:rPr>
        <w:t>II</w:t>
      </w:r>
      <w:r w:rsidRPr="00111DE4">
        <w:rPr>
          <w:rFonts w:ascii="Times New Roman" w:hAnsi="Times New Roman"/>
          <w:spacing w:val="-1"/>
          <w:sz w:val="24"/>
          <w:szCs w:val="24"/>
        </w:rPr>
        <w:t xml:space="preserve">, кисти </w:t>
      </w:r>
      <w:r w:rsidRPr="00111DE4">
        <w:rPr>
          <w:rFonts w:ascii="Times New Roman" w:hAnsi="Times New Roman"/>
          <w:spacing w:val="-1"/>
          <w:sz w:val="24"/>
          <w:szCs w:val="24"/>
          <w:lang w:val="en-US"/>
        </w:rPr>
        <w:t>allonge</w:t>
      </w:r>
      <w:r w:rsidRPr="00111DE4">
        <w:rPr>
          <w:rFonts w:ascii="Times New Roman" w:hAnsi="Times New Roman"/>
          <w:spacing w:val="-1"/>
          <w:sz w:val="24"/>
          <w:szCs w:val="24"/>
        </w:rPr>
        <w:t>, голо</w:t>
      </w:r>
      <w:r w:rsidRPr="00111DE4">
        <w:rPr>
          <w:rFonts w:ascii="Times New Roman" w:hAnsi="Times New Roman"/>
          <w:spacing w:val="-1"/>
          <w:sz w:val="24"/>
          <w:szCs w:val="24"/>
        </w:rPr>
        <w:softHyphen/>
      </w:r>
      <w:r w:rsidRPr="00111DE4">
        <w:rPr>
          <w:rFonts w:ascii="Times New Roman" w:hAnsi="Times New Roman"/>
          <w:spacing w:val="-1"/>
          <w:sz w:val="24"/>
          <w:szCs w:val="24"/>
        </w:rPr>
        <w:br/>
      </w:r>
      <w:r w:rsidRPr="00111DE4">
        <w:rPr>
          <w:rFonts w:ascii="Times New Roman" w:hAnsi="Times New Roman"/>
          <w:sz w:val="24"/>
          <w:szCs w:val="24"/>
        </w:rPr>
        <w:t>ва в т. 3, взгляд устремлен вдаль.</w:t>
      </w:r>
    </w:p>
    <w:p w:rsidR="00111DE4" w:rsidRPr="00111DE4" w:rsidRDefault="00111DE4" w:rsidP="00111DE4">
      <w:pPr>
        <w:shd w:val="clear" w:color="auto" w:fill="FFFFFF"/>
        <w:tabs>
          <w:tab w:val="left" w:pos="598"/>
        </w:tabs>
        <w:spacing w:after="0"/>
        <w:ind w:firstLine="567"/>
        <w:jc w:val="both"/>
        <w:rPr>
          <w:rFonts w:ascii="Times New Roman" w:hAnsi="Times New Roman"/>
          <w:sz w:val="24"/>
          <w:szCs w:val="24"/>
        </w:rPr>
      </w:pPr>
      <w:r w:rsidRPr="00111DE4">
        <w:rPr>
          <w:rFonts w:ascii="Times New Roman" w:hAnsi="Times New Roman"/>
          <w:bCs/>
          <w:spacing w:val="-14"/>
          <w:sz w:val="24"/>
          <w:szCs w:val="24"/>
          <w:lang w:val="en-US"/>
        </w:rPr>
        <w:t>II</w:t>
      </w:r>
      <w:r w:rsidRPr="00111DE4">
        <w:rPr>
          <w:rFonts w:ascii="Times New Roman" w:hAnsi="Times New Roman"/>
          <w:bCs/>
          <w:sz w:val="24"/>
          <w:szCs w:val="24"/>
        </w:rPr>
        <w:tab/>
      </w:r>
      <w:r w:rsidRPr="00111DE4">
        <w:rPr>
          <w:rFonts w:ascii="Times New Roman" w:hAnsi="Times New Roman"/>
          <w:bCs/>
          <w:spacing w:val="-4"/>
          <w:sz w:val="24"/>
          <w:szCs w:val="24"/>
          <w:lang w:val="en-US"/>
        </w:rPr>
        <w:t>arabesque</w:t>
      </w:r>
      <w:r w:rsidRPr="00111DE4">
        <w:rPr>
          <w:rFonts w:ascii="Times New Roman" w:hAnsi="Times New Roman"/>
          <w:bCs/>
          <w:spacing w:val="-4"/>
          <w:sz w:val="24"/>
          <w:szCs w:val="24"/>
        </w:rPr>
        <w:t xml:space="preserve">. </w:t>
      </w:r>
      <w:r w:rsidRPr="00111DE4">
        <w:rPr>
          <w:rFonts w:ascii="Times New Roman" w:hAnsi="Times New Roman"/>
          <w:spacing w:val="-4"/>
          <w:sz w:val="24"/>
          <w:szCs w:val="24"/>
        </w:rPr>
        <w:t>Также проучивается в т. 3 и в т. 7, впоследствии может ис</w:t>
      </w:r>
      <w:r w:rsidRPr="00111DE4">
        <w:rPr>
          <w:rFonts w:ascii="Times New Roman" w:hAnsi="Times New Roman"/>
          <w:spacing w:val="-4"/>
          <w:sz w:val="24"/>
          <w:szCs w:val="24"/>
        </w:rPr>
        <w:softHyphen/>
      </w:r>
      <w:r w:rsidRPr="00111DE4">
        <w:rPr>
          <w:rFonts w:ascii="Times New Roman" w:hAnsi="Times New Roman"/>
          <w:spacing w:val="-4"/>
          <w:sz w:val="24"/>
          <w:szCs w:val="24"/>
        </w:rPr>
        <w:br/>
      </w:r>
      <w:r w:rsidRPr="00111DE4">
        <w:rPr>
          <w:rFonts w:ascii="Times New Roman" w:hAnsi="Times New Roman"/>
          <w:spacing w:val="-2"/>
          <w:sz w:val="24"/>
          <w:szCs w:val="24"/>
        </w:rPr>
        <w:t xml:space="preserve">полняться в других ракурсах. При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w:t>
      </w:r>
      <w:r w:rsidRPr="00111DE4">
        <w:rPr>
          <w:rFonts w:ascii="Times New Roman" w:hAnsi="Times New Roman"/>
          <w:spacing w:val="-2"/>
          <w:sz w:val="24"/>
          <w:szCs w:val="24"/>
          <w:lang w:val="en-US"/>
        </w:rPr>
        <w:t>arabesque</w:t>
      </w:r>
      <w:r w:rsidRPr="00111DE4">
        <w:rPr>
          <w:rFonts w:ascii="Times New Roman" w:hAnsi="Times New Roman"/>
          <w:spacing w:val="-2"/>
          <w:sz w:val="24"/>
          <w:szCs w:val="24"/>
        </w:rPr>
        <w:t xml:space="preserve"> в т. 3: корпус направлен в т.</w:t>
      </w:r>
      <w:r w:rsidRPr="00111DE4">
        <w:rPr>
          <w:rFonts w:ascii="Times New Roman" w:hAnsi="Times New Roman"/>
          <w:spacing w:val="-2"/>
          <w:sz w:val="24"/>
          <w:szCs w:val="24"/>
        </w:rPr>
        <w:br/>
      </w:r>
      <w:r w:rsidRPr="00111DE4">
        <w:rPr>
          <w:rFonts w:ascii="Times New Roman" w:hAnsi="Times New Roman"/>
          <w:sz w:val="24"/>
          <w:szCs w:val="24"/>
        </w:rPr>
        <w:t xml:space="preserve">3, левая нога открыта назад, левая рука на уровне </w:t>
      </w:r>
      <w:r w:rsidRPr="00111DE4">
        <w:rPr>
          <w:rFonts w:ascii="Times New Roman" w:hAnsi="Times New Roman"/>
          <w:sz w:val="24"/>
          <w:szCs w:val="24"/>
          <w:lang w:val="en-US"/>
        </w:rPr>
        <w:t>I</w:t>
      </w:r>
      <w:r w:rsidRPr="00111DE4">
        <w:rPr>
          <w:rFonts w:ascii="Times New Roman" w:hAnsi="Times New Roman"/>
          <w:sz w:val="24"/>
          <w:szCs w:val="24"/>
        </w:rPr>
        <w:t xml:space="preserve"> позиции, правая - на</w:t>
      </w:r>
      <w:r w:rsidRPr="00111DE4">
        <w:rPr>
          <w:rFonts w:ascii="Times New Roman" w:hAnsi="Times New Roman"/>
          <w:sz w:val="24"/>
          <w:szCs w:val="24"/>
        </w:rPr>
        <w:br/>
      </w:r>
      <w:r w:rsidRPr="00111DE4">
        <w:rPr>
          <w:rFonts w:ascii="Times New Roman" w:hAnsi="Times New Roman"/>
          <w:spacing w:val="-2"/>
          <w:sz w:val="24"/>
          <w:szCs w:val="24"/>
        </w:rPr>
        <w:t xml:space="preserve">уровне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кисти </w:t>
      </w:r>
      <w:r w:rsidRPr="00111DE4">
        <w:rPr>
          <w:rFonts w:ascii="Times New Roman" w:hAnsi="Times New Roman"/>
          <w:spacing w:val="-2"/>
          <w:sz w:val="24"/>
          <w:szCs w:val="24"/>
          <w:lang w:val="en-US"/>
        </w:rPr>
        <w:t>allonge</w:t>
      </w:r>
      <w:r w:rsidRPr="00111DE4">
        <w:rPr>
          <w:rFonts w:ascii="Times New Roman" w:hAnsi="Times New Roman"/>
          <w:spacing w:val="-2"/>
          <w:sz w:val="24"/>
          <w:szCs w:val="24"/>
        </w:rPr>
        <w:t>, голова повернута налево в т. 1.</w:t>
      </w:r>
    </w:p>
    <w:p w:rsidR="00111DE4" w:rsidRPr="00111DE4" w:rsidRDefault="00111DE4" w:rsidP="007C0A5B">
      <w:pPr>
        <w:widowControl w:val="0"/>
        <w:numPr>
          <w:ilvl w:val="0"/>
          <w:numId w:val="19"/>
        </w:numPr>
        <w:shd w:val="clear" w:color="auto" w:fill="FFFFFF"/>
        <w:tabs>
          <w:tab w:val="left" w:pos="698"/>
        </w:tabs>
        <w:autoSpaceDE w:val="0"/>
        <w:autoSpaceDN w:val="0"/>
        <w:adjustRightInd w:val="0"/>
        <w:spacing w:after="0" w:line="240" w:lineRule="auto"/>
        <w:ind w:firstLine="567"/>
        <w:jc w:val="both"/>
        <w:rPr>
          <w:rFonts w:ascii="Times New Roman" w:hAnsi="Times New Roman"/>
          <w:bCs/>
          <w:spacing w:val="-10"/>
          <w:sz w:val="24"/>
          <w:szCs w:val="24"/>
        </w:rPr>
      </w:pPr>
      <w:r w:rsidRPr="00111DE4">
        <w:rPr>
          <w:rFonts w:ascii="Times New Roman" w:hAnsi="Times New Roman"/>
          <w:bCs/>
          <w:spacing w:val="-2"/>
          <w:sz w:val="24"/>
          <w:szCs w:val="24"/>
          <w:lang w:val="en-US"/>
        </w:rPr>
        <w:t>arabesque</w:t>
      </w:r>
      <w:r w:rsidRPr="00111DE4">
        <w:rPr>
          <w:rFonts w:ascii="Times New Roman" w:hAnsi="Times New Roman"/>
          <w:bCs/>
          <w:spacing w:val="-2"/>
          <w:sz w:val="24"/>
          <w:szCs w:val="24"/>
        </w:rPr>
        <w:t xml:space="preserve">. </w:t>
      </w:r>
      <w:r w:rsidRPr="00111DE4">
        <w:rPr>
          <w:rFonts w:ascii="Times New Roman" w:hAnsi="Times New Roman"/>
          <w:spacing w:val="-2"/>
          <w:sz w:val="24"/>
          <w:szCs w:val="24"/>
        </w:rPr>
        <w:t xml:space="preserve">Проучивается по направлению в т. 8 и т. 2, впоследствии </w:t>
      </w:r>
      <w:r w:rsidRPr="00111DE4">
        <w:rPr>
          <w:rFonts w:ascii="Times New Roman" w:hAnsi="Times New Roman"/>
          <w:spacing w:val="-3"/>
          <w:sz w:val="24"/>
          <w:szCs w:val="24"/>
        </w:rPr>
        <w:t xml:space="preserve">может исполняться и в других ракурсах. При </w:t>
      </w:r>
      <w:r w:rsidRPr="00111DE4">
        <w:rPr>
          <w:rFonts w:ascii="Times New Roman" w:hAnsi="Times New Roman"/>
          <w:spacing w:val="-3"/>
          <w:sz w:val="24"/>
          <w:szCs w:val="24"/>
          <w:lang w:val="en-US"/>
        </w:rPr>
        <w:t>HI</w:t>
      </w:r>
      <w:r w:rsidRPr="00111DE4">
        <w:rPr>
          <w:rFonts w:ascii="Times New Roman" w:hAnsi="Times New Roman"/>
          <w:spacing w:val="-3"/>
          <w:sz w:val="24"/>
          <w:szCs w:val="24"/>
        </w:rPr>
        <w:t xml:space="preserve"> </w:t>
      </w:r>
      <w:r w:rsidRPr="00111DE4">
        <w:rPr>
          <w:rFonts w:ascii="Times New Roman" w:hAnsi="Times New Roman"/>
          <w:spacing w:val="-3"/>
          <w:sz w:val="24"/>
          <w:szCs w:val="24"/>
          <w:lang w:val="en-US"/>
        </w:rPr>
        <w:t>arabesque</w:t>
      </w:r>
      <w:r w:rsidRPr="00111DE4">
        <w:rPr>
          <w:rFonts w:ascii="Times New Roman" w:hAnsi="Times New Roman"/>
          <w:spacing w:val="-3"/>
          <w:sz w:val="24"/>
          <w:szCs w:val="24"/>
        </w:rPr>
        <w:t xml:space="preserve"> в т. 8: корпус на</w:t>
      </w:r>
      <w:r w:rsidRPr="00111DE4">
        <w:rPr>
          <w:rFonts w:ascii="Times New Roman" w:hAnsi="Times New Roman"/>
          <w:spacing w:val="-3"/>
          <w:sz w:val="24"/>
          <w:szCs w:val="24"/>
        </w:rPr>
        <w:softHyphen/>
      </w:r>
      <w:r w:rsidRPr="00111DE4">
        <w:rPr>
          <w:rFonts w:ascii="Times New Roman" w:hAnsi="Times New Roman"/>
          <w:sz w:val="24"/>
          <w:szCs w:val="24"/>
        </w:rPr>
        <w:t xml:space="preserve">правлен в т. 8, левая нога открыта назад, левая рука на уровне </w:t>
      </w:r>
      <w:r w:rsidRPr="00111DE4">
        <w:rPr>
          <w:rFonts w:ascii="Times New Roman" w:hAnsi="Times New Roman"/>
          <w:sz w:val="24"/>
          <w:szCs w:val="24"/>
          <w:lang w:val="en-US"/>
        </w:rPr>
        <w:t>I</w:t>
      </w:r>
      <w:r w:rsidRPr="00111DE4">
        <w:rPr>
          <w:rFonts w:ascii="Times New Roman" w:hAnsi="Times New Roman"/>
          <w:sz w:val="24"/>
          <w:szCs w:val="24"/>
        </w:rPr>
        <w:t xml:space="preserve"> позиции, </w:t>
      </w:r>
      <w:r w:rsidRPr="00111DE4">
        <w:rPr>
          <w:rFonts w:ascii="Times New Roman" w:hAnsi="Times New Roman"/>
          <w:spacing w:val="-1"/>
          <w:sz w:val="24"/>
          <w:szCs w:val="24"/>
        </w:rPr>
        <w:t xml:space="preserve">правая - на уровне И, кисти </w:t>
      </w:r>
      <w:r w:rsidRPr="00111DE4">
        <w:rPr>
          <w:rFonts w:ascii="Times New Roman" w:hAnsi="Times New Roman"/>
          <w:spacing w:val="-1"/>
          <w:sz w:val="24"/>
          <w:szCs w:val="24"/>
          <w:lang w:val="en-US"/>
        </w:rPr>
        <w:t>allonge</w:t>
      </w:r>
      <w:r w:rsidRPr="00111DE4">
        <w:rPr>
          <w:rFonts w:ascii="Times New Roman" w:hAnsi="Times New Roman"/>
          <w:spacing w:val="-1"/>
          <w:sz w:val="24"/>
          <w:szCs w:val="24"/>
        </w:rPr>
        <w:t>, голова в т. 8, взгляд устремлен вдаль.</w:t>
      </w:r>
    </w:p>
    <w:p w:rsidR="00111DE4" w:rsidRPr="00111DE4" w:rsidRDefault="00111DE4" w:rsidP="007C0A5B">
      <w:pPr>
        <w:widowControl w:val="0"/>
        <w:numPr>
          <w:ilvl w:val="0"/>
          <w:numId w:val="19"/>
        </w:numPr>
        <w:shd w:val="clear" w:color="auto" w:fill="FFFFFF"/>
        <w:tabs>
          <w:tab w:val="left" w:pos="698"/>
        </w:tabs>
        <w:autoSpaceDE w:val="0"/>
        <w:autoSpaceDN w:val="0"/>
        <w:adjustRightInd w:val="0"/>
        <w:spacing w:after="0" w:line="240" w:lineRule="auto"/>
        <w:ind w:firstLine="567"/>
        <w:jc w:val="both"/>
        <w:rPr>
          <w:rFonts w:ascii="Times New Roman" w:hAnsi="Times New Roman"/>
          <w:sz w:val="24"/>
          <w:szCs w:val="24"/>
        </w:rPr>
      </w:pPr>
      <w:r w:rsidRPr="00111DE4">
        <w:rPr>
          <w:rFonts w:ascii="Times New Roman" w:hAnsi="Times New Roman"/>
          <w:bCs/>
          <w:spacing w:val="-3"/>
          <w:sz w:val="24"/>
          <w:szCs w:val="24"/>
          <w:lang w:val="en-US"/>
        </w:rPr>
        <w:t>arabesque</w:t>
      </w:r>
      <w:r w:rsidRPr="00111DE4">
        <w:rPr>
          <w:rFonts w:ascii="Times New Roman" w:hAnsi="Times New Roman"/>
          <w:bCs/>
          <w:spacing w:val="-3"/>
          <w:sz w:val="24"/>
          <w:szCs w:val="24"/>
        </w:rPr>
        <w:t xml:space="preserve">. </w:t>
      </w:r>
      <w:r w:rsidRPr="00111DE4">
        <w:rPr>
          <w:rFonts w:ascii="Times New Roman" w:hAnsi="Times New Roman"/>
          <w:spacing w:val="-3"/>
          <w:sz w:val="24"/>
          <w:szCs w:val="24"/>
        </w:rPr>
        <w:t>Также проучивается в т. 8 и т. 2, впоследствии может ис</w:t>
      </w:r>
      <w:r w:rsidRPr="00111DE4">
        <w:rPr>
          <w:rFonts w:ascii="Times New Roman" w:hAnsi="Times New Roman"/>
          <w:spacing w:val="-3"/>
          <w:sz w:val="24"/>
          <w:szCs w:val="24"/>
        </w:rPr>
        <w:softHyphen/>
      </w:r>
      <w:r w:rsidRPr="00111DE4">
        <w:rPr>
          <w:rFonts w:ascii="Times New Roman" w:hAnsi="Times New Roman"/>
          <w:spacing w:val="-1"/>
          <w:sz w:val="24"/>
          <w:szCs w:val="24"/>
        </w:rPr>
        <w:t xml:space="preserve">полняться в других </w:t>
      </w:r>
      <w:r w:rsidRPr="00111DE4">
        <w:rPr>
          <w:rFonts w:ascii="Times New Roman" w:hAnsi="Times New Roman"/>
          <w:spacing w:val="-1"/>
          <w:sz w:val="24"/>
          <w:szCs w:val="24"/>
        </w:rPr>
        <w:lastRenderedPageBreak/>
        <w:t xml:space="preserve">ракурсах. При </w:t>
      </w:r>
      <w:r w:rsidRPr="00111DE4">
        <w:rPr>
          <w:rFonts w:ascii="Times New Roman" w:hAnsi="Times New Roman"/>
          <w:spacing w:val="-1"/>
          <w:sz w:val="24"/>
          <w:szCs w:val="24"/>
          <w:lang w:val="en-US"/>
        </w:rPr>
        <w:t>IV</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arabesque</w:t>
      </w:r>
      <w:r w:rsidRPr="00111DE4">
        <w:rPr>
          <w:rFonts w:ascii="Times New Roman" w:hAnsi="Times New Roman"/>
          <w:spacing w:val="-1"/>
          <w:sz w:val="24"/>
          <w:szCs w:val="24"/>
        </w:rPr>
        <w:t xml:space="preserve"> в т. 8: правая опорная нога </w:t>
      </w:r>
      <w:r w:rsidRPr="00111DE4">
        <w:rPr>
          <w:rFonts w:ascii="Times New Roman" w:hAnsi="Times New Roman"/>
          <w:spacing w:val="-4"/>
          <w:sz w:val="24"/>
          <w:szCs w:val="24"/>
        </w:rPr>
        <w:t>развернута относительно т. 8, однако весь корпус развернут в т. 6, левая но</w:t>
      </w:r>
      <w:r w:rsidRPr="00111DE4">
        <w:rPr>
          <w:rFonts w:ascii="Times New Roman" w:hAnsi="Times New Roman"/>
          <w:spacing w:val="-2"/>
          <w:sz w:val="24"/>
          <w:szCs w:val="24"/>
        </w:rPr>
        <w:t xml:space="preserve">га открыта назад, правая рука направлена в т. 8, находясь тем самым во </w:t>
      </w:r>
      <w:r w:rsidRPr="00111DE4">
        <w:rPr>
          <w:rFonts w:ascii="Times New Roman" w:hAnsi="Times New Roman"/>
          <w:spacing w:val="-2"/>
          <w:sz w:val="24"/>
          <w:szCs w:val="24"/>
          <w:lang w:val="en-US"/>
        </w:rPr>
        <w:t>II</w:t>
      </w:r>
      <w:r w:rsidRPr="00111DE4">
        <w:rPr>
          <w:rFonts w:ascii="Times New Roman" w:hAnsi="Times New Roman"/>
          <w:spacing w:val="-2"/>
          <w:sz w:val="24"/>
          <w:szCs w:val="24"/>
        </w:rPr>
        <w:t xml:space="preserve"> </w:t>
      </w:r>
      <w:r w:rsidRPr="00111DE4">
        <w:rPr>
          <w:rFonts w:ascii="Times New Roman" w:hAnsi="Times New Roman"/>
          <w:spacing w:val="-3"/>
          <w:sz w:val="24"/>
          <w:szCs w:val="24"/>
        </w:rPr>
        <w:t xml:space="preserve">позиции, левая рука направлена в т. 4, также находясь во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позиции, кисти </w:t>
      </w:r>
      <w:r w:rsidRPr="00111DE4">
        <w:rPr>
          <w:rFonts w:ascii="Times New Roman" w:hAnsi="Times New Roman"/>
          <w:spacing w:val="-3"/>
          <w:sz w:val="24"/>
          <w:szCs w:val="24"/>
          <w:lang w:val="en-US"/>
        </w:rPr>
        <w:t>allonge</w:t>
      </w:r>
      <w:r w:rsidRPr="00111DE4">
        <w:rPr>
          <w:rFonts w:ascii="Times New Roman" w:hAnsi="Times New Roman"/>
          <w:spacing w:val="-3"/>
          <w:sz w:val="24"/>
          <w:szCs w:val="24"/>
        </w:rPr>
        <w:t>, голова повернута в т. 8 и немного склонена к правому уху, корпус слегка отклонен назад за счет небольшого перегиба под лопатками.</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3"/>
          <w:sz w:val="24"/>
          <w:szCs w:val="24"/>
        </w:rPr>
        <w:t>Все перечисленные позы проучиваются с ногой на полу, но, по мере ус</w:t>
      </w:r>
      <w:r w:rsidRPr="00111DE4">
        <w:rPr>
          <w:rFonts w:ascii="Times New Roman" w:hAnsi="Times New Roman"/>
          <w:spacing w:val="-3"/>
          <w:sz w:val="24"/>
          <w:szCs w:val="24"/>
        </w:rPr>
        <w:softHyphen/>
      </w:r>
      <w:r w:rsidRPr="00111DE4">
        <w:rPr>
          <w:rFonts w:ascii="Times New Roman" w:hAnsi="Times New Roman"/>
          <w:spacing w:val="-4"/>
          <w:sz w:val="24"/>
          <w:szCs w:val="24"/>
        </w:rPr>
        <w:t xml:space="preserve">воения, их можно исполнять и с ногой на 45°, и на 90°, и на 135°, и на 180°. </w:t>
      </w:r>
      <w:r w:rsidRPr="00111DE4">
        <w:rPr>
          <w:rFonts w:ascii="Times New Roman" w:hAnsi="Times New Roman"/>
          <w:spacing w:val="-1"/>
          <w:sz w:val="24"/>
          <w:szCs w:val="24"/>
        </w:rPr>
        <w:t xml:space="preserve">Позы </w:t>
      </w:r>
      <w:r w:rsidRPr="00111DE4">
        <w:rPr>
          <w:rFonts w:ascii="Times New Roman" w:hAnsi="Times New Roman"/>
          <w:spacing w:val="-1"/>
          <w:sz w:val="24"/>
          <w:szCs w:val="24"/>
          <w:lang w:val="en-US"/>
        </w:rPr>
        <w:t>attitude</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croise</w:t>
      </w:r>
      <w:r w:rsidRPr="00111DE4">
        <w:rPr>
          <w:rFonts w:ascii="Times New Roman" w:hAnsi="Times New Roman"/>
          <w:spacing w:val="-1"/>
          <w:sz w:val="24"/>
          <w:szCs w:val="24"/>
        </w:rPr>
        <w:t xml:space="preserve"> и </w:t>
      </w:r>
      <w:r w:rsidRPr="00111DE4">
        <w:rPr>
          <w:rFonts w:ascii="Times New Roman" w:hAnsi="Times New Roman"/>
          <w:spacing w:val="-1"/>
          <w:sz w:val="24"/>
          <w:szCs w:val="24"/>
          <w:lang w:val="en-US"/>
        </w:rPr>
        <w:t>attitude</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efface</w:t>
      </w:r>
      <w:r w:rsidRPr="00111DE4">
        <w:rPr>
          <w:rFonts w:ascii="Times New Roman" w:hAnsi="Times New Roman"/>
          <w:spacing w:val="-1"/>
          <w:sz w:val="24"/>
          <w:szCs w:val="24"/>
        </w:rPr>
        <w:t xml:space="preserve"> не проучиваются с ногой на полу, это </w:t>
      </w:r>
      <w:r w:rsidRPr="00111DE4">
        <w:rPr>
          <w:rFonts w:ascii="Times New Roman" w:hAnsi="Times New Roman"/>
          <w:spacing w:val="-2"/>
          <w:sz w:val="24"/>
          <w:szCs w:val="24"/>
        </w:rPr>
        <w:t>позы с изначально поднятой на 90° (или выше) присогнутой ногой.</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1"/>
          <w:sz w:val="24"/>
          <w:szCs w:val="24"/>
          <w:lang w:val="en-US"/>
        </w:rPr>
        <w:t>Attitude</w:t>
      </w:r>
      <w:r w:rsidRPr="00111DE4">
        <w:rPr>
          <w:rFonts w:ascii="Times New Roman" w:hAnsi="Times New Roman"/>
          <w:bCs/>
          <w:spacing w:val="-1"/>
          <w:sz w:val="24"/>
          <w:szCs w:val="24"/>
        </w:rPr>
        <w:t xml:space="preserve"> </w:t>
      </w:r>
      <w:r w:rsidRPr="00111DE4">
        <w:rPr>
          <w:rFonts w:ascii="Times New Roman" w:hAnsi="Times New Roman"/>
          <w:bCs/>
          <w:spacing w:val="-1"/>
          <w:sz w:val="24"/>
          <w:szCs w:val="24"/>
          <w:lang w:val="en-US"/>
        </w:rPr>
        <w:t>croise</w:t>
      </w:r>
      <w:r w:rsidRPr="00111DE4">
        <w:rPr>
          <w:rFonts w:ascii="Times New Roman" w:hAnsi="Times New Roman"/>
          <w:bCs/>
          <w:spacing w:val="-1"/>
          <w:sz w:val="24"/>
          <w:szCs w:val="24"/>
        </w:rPr>
        <w:t xml:space="preserve">. </w:t>
      </w:r>
      <w:r w:rsidRPr="00111DE4">
        <w:rPr>
          <w:rFonts w:ascii="Times New Roman" w:hAnsi="Times New Roman"/>
          <w:spacing w:val="-1"/>
          <w:sz w:val="24"/>
          <w:szCs w:val="24"/>
        </w:rPr>
        <w:t xml:space="preserve">По сути, это большая поза </w:t>
      </w:r>
      <w:r w:rsidRPr="00111DE4">
        <w:rPr>
          <w:rFonts w:ascii="Times New Roman" w:hAnsi="Times New Roman"/>
          <w:spacing w:val="-1"/>
          <w:sz w:val="24"/>
          <w:szCs w:val="24"/>
          <w:lang w:val="en-US"/>
        </w:rPr>
        <w:t>croise</w:t>
      </w:r>
      <w:r w:rsidRPr="00111DE4">
        <w:rPr>
          <w:rFonts w:ascii="Times New Roman" w:hAnsi="Times New Roman"/>
          <w:spacing w:val="-1"/>
          <w:sz w:val="24"/>
          <w:szCs w:val="24"/>
        </w:rPr>
        <w:t xml:space="preserve"> назад с ногой на 90°, </w:t>
      </w:r>
      <w:r w:rsidRPr="00111DE4">
        <w:rPr>
          <w:rFonts w:ascii="Times New Roman" w:hAnsi="Times New Roman"/>
          <w:sz w:val="24"/>
          <w:szCs w:val="24"/>
        </w:rPr>
        <w:t>только рабочая нога согнута в колене.</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2"/>
          <w:sz w:val="24"/>
          <w:szCs w:val="24"/>
          <w:lang w:val="en-US"/>
        </w:rPr>
        <w:t>Attitude</w:t>
      </w:r>
      <w:r w:rsidRPr="00111DE4">
        <w:rPr>
          <w:rFonts w:ascii="Times New Roman" w:hAnsi="Times New Roman"/>
          <w:bCs/>
          <w:spacing w:val="-2"/>
          <w:sz w:val="24"/>
          <w:szCs w:val="24"/>
        </w:rPr>
        <w:t xml:space="preserve"> </w:t>
      </w:r>
      <w:r w:rsidRPr="00111DE4">
        <w:rPr>
          <w:rFonts w:ascii="Times New Roman" w:hAnsi="Times New Roman"/>
          <w:bCs/>
          <w:spacing w:val="-2"/>
          <w:sz w:val="24"/>
          <w:szCs w:val="24"/>
          <w:lang w:val="en-US"/>
        </w:rPr>
        <w:t>efface</w:t>
      </w:r>
      <w:r w:rsidRPr="00111DE4">
        <w:rPr>
          <w:rFonts w:ascii="Times New Roman" w:hAnsi="Times New Roman"/>
          <w:bCs/>
          <w:spacing w:val="-2"/>
          <w:sz w:val="24"/>
          <w:szCs w:val="24"/>
        </w:rPr>
        <w:t xml:space="preserve">. </w:t>
      </w:r>
      <w:r w:rsidRPr="00111DE4">
        <w:rPr>
          <w:rFonts w:ascii="Times New Roman" w:hAnsi="Times New Roman"/>
          <w:spacing w:val="-2"/>
          <w:sz w:val="24"/>
          <w:szCs w:val="24"/>
        </w:rPr>
        <w:t xml:space="preserve">По сути, это большая поза </w:t>
      </w:r>
      <w:r w:rsidRPr="00111DE4">
        <w:rPr>
          <w:rFonts w:ascii="Times New Roman" w:hAnsi="Times New Roman"/>
          <w:spacing w:val="-2"/>
          <w:sz w:val="24"/>
          <w:szCs w:val="24"/>
          <w:lang w:val="en-US"/>
        </w:rPr>
        <w:t>efface</w:t>
      </w:r>
      <w:r w:rsidRPr="00111DE4">
        <w:rPr>
          <w:rFonts w:ascii="Times New Roman" w:hAnsi="Times New Roman"/>
          <w:spacing w:val="-2"/>
          <w:sz w:val="24"/>
          <w:szCs w:val="24"/>
        </w:rPr>
        <w:t xml:space="preserve"> назад с ногой на 90°, </w:t>
      </w:r>
      <w:r w:rsidRPr="00111DE4">
        <w:rPr>
          <w:rFonts w:ascii="Times New Roman" w:hAnsi="Times New Roman"/>
          <w:spacing w:val="-3"/>
          <w:sz w:val="24"/>
          <w:szCs w:val="24"/>
        </w:rPr>
        <w:t xml:space="preserve">только рабочая нога присогнута в колене. Хотелось бы подчеркнуть: в </w:t>
      </w:r>
      <w:r w:rsidRPr="00111DE4">
        <w:rPr>
          <w:rFonts w:ascii="Times New Roman" w:hAnsi="Times New Roman"/>
          <w:spacing w:val="-3"/>
          <w:sz w:val="24"/>
          <w:szCs w:val="24"/>
          <w:lang w:val="en-US"/>
        </w:rPr>
        <w:t>atti</w:t>
      </w:r>
      <w:r w:rsidRPr="00111DE4">
        <w:rPr>
          <w:rFonts w:ascii="Times New Roman" w:hAnsi="Times New Roman"/>
          <w:spacing w:val="-3"/>
          <w:sz w:val="24"/>
          <w:szCs w:val="24"/>
        </w:rPr>
        <w:softHyphen/>
      </w:r>
      <w:r w:rsidRPr="00111DE4">
        <w:rPr>
          <w:rFonts w:ascii="Times New Roman" w:hAnsi="Times New Roman"/>
          <w:spacing w:val="-2"/>
          <w:sz w:val="24"/>
          <w:szCs w:val="24"/>
          <w:lang w:val="en-US"/>
        </w:rPr>
        <w:t>tude</w:t>
      </w:r>
      <w:r w:rsidRPr="00111DE4">
        <w:rPr>
          <w:rFonts w:ascii="Times New Roman" w:hAnsi="Times New Roman"/>
          <w:spacing w:val="-2"/>
          <w:sz w:val="24"/>
          <w:szCs w:val="24"/>
        </w:rPr>
        <w:t xml:space="preserve"> </w:t>
      </w:r>
      <w:r w:rsidRPr="00111DE4">
        <w:rPr>
          <w:rFonts w:ascii="Times New Roman" w:hAnsi="Times New Roman"/>
          <w:spacing w:val="-2"/>
          <w:sz w:val="24"/>
          <w:szCs w:val="24"/>
          <w:lang w:val="en-US"/>
        </w:rPr>
        <w:t>efface</w:t>
      </w:r>
      <w:r w:rsidRPr="00111DE4">
        <w:rPr>
          <w:rFonts w:ascii="Times New Roman" w:hAnsi="Times New Roman"/>
          <w:spacing w:val="-2"/>
          <w:sz w:val="24"/>
          <w:szCs w:val="24"/>
        </w:rPr>
        <w:t xml:space="preserve"> рабочая нога сгибается чуть меньше, чем в </w:t>
      </w:r>
      <w:r w:rsidRPr="00111DE4">
        <w:rPr>
          <w:rFonts w:ascii="Times New Roman" w:hAnsi="Times New Roman"/>
          <w:spacing w:val="-2"/>
          <w:sz w:val="24"/>
          <w:szCs w:val="24"/>
          <w:lang w:val="en-US"/>
        </w:rPr>
        <w:t>attitude</w:t>
      </w:r>
      <w:r w:rsidRPr="00111DE4">
        <w:rPr>
          <w:rFonts w:ascii="Times New Roman" w:hAnsi="Times New Roman"/>
          <w:spacing w:val="-2"/>
          <w:sz w:val="24"/>
          <w:szCs w:val="24"/>
        </w:rPr>
        <w:t xml:space="preserve"> </w:t>
      </w:r>
      <w:r w:rsidRPr="00111DE4">
        <w:rPr>
          <w:rFonts w:ascii="Times New Roman" w:hAnsi="Times New Roman"/>
          <w:spacing w:val="-2"/>
          <w:sz w:val="24"/>
          <w:szCs w:val="24"/>
          <w:lang w:val="en-US"/>
        </w:rPr>
        <w:t>croise</w:t>
      </w:r>
      <w:r w:rsidRPr="00111DE4">
        <w:rPr>
          <w:rFonts w:ascii="Times New Roman" w:hAnsi="Times New Roman"/>
          <w:spacing w:val="-2"/>
          <w:sz w:val="24"/>
          <w:szCs w:val="24"/>
        </w:rPr>
        <w:t>.</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1"/>
          <w:sz w:val="24"/>
          <w:szCs w:val="24"/>
        </w:rPr>
        <w:t xml:space="preserve">Во многих комбинациях и </w:t>
      </w:r>
      <w:r w:rsidRPr="00111DE4">
        <w:rPr>
          <w:rFonts w:ascii="Times New Roman" w:hAnsi="Times New Roman"/>
          <w:spacing w:val="-1"/>
          <w:sz w:val="24"/>
          <w:szCs w:val="24"/>
          <w:lang w:val="en-US"/>
        </w:rPr>
        <w:t>adagio</w:t>
      </w:r>
      <w:r w:rsidRPr="00111DE4">
        <w:rPr>
          <w:rFonts w:ascii="Times New Roman" w:hAnsi="Times New Roman"/>
          <w:spacing w:val="-1"/>
          <w:sz w:val="24"/>
          <w:szCs w:val="24"/>
        </w:rPr>
        <w:t xml:space="preserve">, а также в </w:t>
      </w:r>
      <w:r w:rsidRPr="00111DE4">
        <w:rPr>
          <w:rFonts w:ascii="Times New Roman" w:hAnsi="Times New Roman"/>
          <w:spacing w:val="-1"/>
          <w:sz w:val="24"/>
          <w:szCs w:val="24"/>
          <w:lang w:val="en-US"/>
        </w:rPr>
        <w:t>tour</w:t>
      </w:r>
      <w:r w:rsidRPr="00111DE4">
        <w:rPr>
          <w:rFonts w:ascii="Times New Roman" w:hAnsi="Times New Roman"/>
          <w:spacing w:val="-1"/>
          <w:sz w:val="24"/>
          <w:szCs w:val="24"/>
        </w:rPr>
        <w:t xml:space="preserve"> в большие позы часто </w:t>
      </w:r>
      <w:r w:rsidRPr="00111DE4">
        <w:rPr>
          <w:rFonts w:ascii="Times New Roman" w:hAnsi="Times New Roman"/>
          <w:spacing w:val="-3"/>
          <w:sz w:val="24"/>
          <w:szCs w:val="24"/>
        </w:rPr>
        <w:t xml:space="preserve">используется положение </w:t>
      </w:r>
      <w:r w:rsidRPr="00111DE4">
        <w:rPr>
          <w:rFonts w:ascii="Times New Roman" w:hAnsi="Times New Roman"/>
          <w:spacing w:val="-3"/>
          <w:sz w:val="24"/>
          <w:szCs w:val="24"/>
          <w:lang w:val="en-US"/>
        </w:rPr>
        <w:t>a</w:t>
      </w:r>
      <w:r w:rsidRPr="00111DE4">
        <w:rPr>
          <w:rFonts w:ascii="Times New Roman" w:hAnsi="Times New Roman"/>
          <w:spacing w:val="-3"/>
          <w:sz w:val="24"/>
          <w:szCs w:val="24"/>
        </w:rPr>
        <w:t xml:space="preserve"> </w:t>
      </w:r>
      <w:r w:rsidRPr="00111DE4">
        <w:rPr>
          <w:rFonts w:ascii="Times New Roman" w:hAnsi="Times New Roman"/>
          <w:spacing w:val="-3"/>
          <w:sz w:val="24"/>
          <w:szCs w:val="24"/>
          <w:lang w:val="en-US"/>
        </w:rPr>
        <w:t>la</w:t>
      </w:r>
      <w:r w:rsidRPr="00111DE4">
        <w:rPr>
          <w:rFonts w:ascii="Times New Roman" w:hAnsi="Times New Roman"/>
          <w:spacing w:val="-3"/>
          <w:sz w:val="24"/>
          <w:szCs w:val="24"/>
        </w:rPr>
        <w:t xml:space="preserve"> </w:t>
      </w:r>
      <w:r w:rsidRPr="00111DE4">
        <w:rPr>
          <w:rFonts w:ascii="Times New Roman" w:hAnsi="Times New Roman"/>
          <w:spacing w:val="-3"/>
          <w:sz w:val="24"/>
          <w:szCs w:val="24"/>
          <w:lang w:val="en-US"/>
        </w:rPr>
        <w:t>seconde</w:t>
      </w:r>
      <w:r w:rsidRPr="00111DE4">
        <w:rPr>
          <w:rFonts w:ascii="Times New Roman" w:hAnsi="Times New Roman"/>
          <w:spacing w:val="-3"/>
          <w:sz w:val="24"/>
          <w:szCs w:val="24"/>
        </w:rPr>
        <w:t xml:space="preserve"> (а ля згон), с которым тоже желатель</w:t>
      </w:r>
      <w:r w:rsidRPr="00111DE4">
        <w:rPr>
          <w:rFonts w:ascii="Times New Roman" w:hAnsi="Times New Roman"/>
          <w:spacing w:val="-3"/>
          <w:sz w:val="24"/>
          <w:szCs w:val="24"/>
        </w:rPr>
        <w:softHyphen/>
      </w:r>
      <w:r w:rsidRPr="00111DE4">
        <w:rPr>
          <w:rFonts w:ascii="Times New Roman" w:hAnsi="Times New Roman"/>
          <w:spacing w:val="-2"/>
          <w:sz w:val="24"/>
          <w:szCs w:val="24"/>
        </w:rPr>
        <w:t>но познакомить гимнасток, так как в художественной гимнастике оно ис</w:t>
      </w:r>
      <w:r w:rsidRPr="00111DE4">
        <w:rPr>
          <w:rFonts w:ascii="Times New Roman" w:hAnsi="Times New Roman"/>
          <w:spacing w:val="-2"/>
          <w:sz w:val="24"/>
          <w:szCs w:val="24"/>
        </w:rPr>
        <w:softHyphen/>
      </w:r>
      <w:r w:rsidRPr="00111DE4">
        <w:rPr>
          <w:rFonts w:ascii="Times New Roman" w:hAnsi="Times New Roman"/>
          <w:sz w:val="24"/>
          <w:szCs w:val="24"/>
        </w:rPr>
        <w:t>пользуется довольно часто.</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z w:val="24"/>
          <w:szCs w:val="24"/>
          <w:lang w:val="en-US"/>
        </w:rPr>
        <w:t>A</w:t>
      </w:r>
      <w:r w:rsidRPr="00111DE4">
        <w:rPr>
          <w:rFonts w:ascii="Times New Roman" w:hAnsi="Times New Roman"/>
          <w:sz w:val="24"/>
          <w:szCs w:val="24"/>
        </w:rPr>
        <w:t xml:space="preserve"> </w:t>
      </w:r>
      <w:r w:rsidRPr="00111DE4">
        <w:rPr>
          <w:rFonts w:ascii="Times New Roman" w:hAnsi="Times New Roman"/>
          <w:bCs/>
          <w:sz w:val="24"/>
          <w:szCs w:val="24"/>
          <w:lang w:val="en-US"/>
        </w:rPr>
        <w:t>la</w:t>
      </w:r>
      <w:r w:rsidRPr="00111DE4">
        <w:rPr>
          <w:rFonts w:ascii="Times New Roman" w:hAnsi="Times New Roman"/>
          <w:bCs/>
          <w:sz w:val="24"/>
          <w:szCs w:val="24"/>
        </w:rPr>
        <w:t xml:space="preserve"> </w:t>
      </w:r>
      <w:r w:rsidRPr="00111DE4">
        <w:rPr>
          <w:rFonts w:ascii="Times New Roman" w:hAnsi="Times New Roman"/>
          <w:bCs/>
          <w:sz w:val="24"/>
          <w:szCs w:val="24"/>
          <w:lang w:val="en-US"/>
        </w:rPr>
        <w:t>seconde</w:t>
      </w:r>
      <w:r w:rsidRPr="00111DE4">
        <w:rPr>
          <w:rFonts w:ascii="Times New Roman" w:hAnsi="Times New Roman"/>
          <w:bCs/>
          <w:sz w:val="24"/>
          <w:szCs w:val="24"/>
        </w:rPr>
        <w:t xml:space="preserve"> </w:t>
      </w:r>
      <w:r w:rsidRPr="00111DE4">
        <w:rPr>
          <w:rFonts w:ascii="Times New Roman" w:hAnsi="Times New Roman"/>
          <w:sz w:val="24"/>
          <w:szCs w:val="24"/>
        </w:rPr>
        <w:t xml:space="preserve">(с фр. - второй) - положение </w:t>
      </w:r>
      <w:r w:rsidRPr="00111DE4">
        <w:rPr>
          <w:rFonts w:ascii="Times New Roman" w:hAnsi="Times New Roman"/>
          <w:sz w:val="24"/>
          <w:szCs w:val="24"/>
          <w:lang w:val="en-US"/>
        </w:rPr>
        <w:t>en</w:t>
      </w:r>
      <w:r w:rsidRPr="00111DE4">
        <w:rPr>
          <w:rFonts w:ascii="Times New Roman" w:hAnsi="Times New Roman"/>
          <w:sz w:val="24"/>
          <w:szCs w:val="24"/>
        </w:rPr>
        <w:t xml:space="preserve"> </w:t>
      </w:r>
      <w:r w:rsidRPr="00111DE4">
        <w:rPr>
          <w:rFonts w:ascii="Times New Roman" w:hAnsi="Times New Roman"/>
          <w:sz w:val="24"/>
          <w:szCs w:val="24"/>
          <w:lang w:val="en-US"/>
        </w:rPr>
        <w:t>face</w:t>
      </w:r>
      <w:r w:rsidRPr="00111DE4">
        <w:rPr>
          <w:rFonts w:ascii="Times New Roman" w:hAnsi="Times New Roman"/>
          <w:sz w:val="24"/>
          <w:szCs w:val="24"/>
        </w:rPr>
        <w:t xml:space="preserve"> (в т. 1), нога открыта </w:t>
      </w:r>
      <w:r w:rsidRPr="00111DE4">
        <w:rPr>
          <w:rFonts w:ascii="Times New Roman" w:hAnsi="Times New Roman"/>
          <w:spacing w:val="-3"/>
          <w:sz w:val="24"/>
          <w:szCs w:val="24"/>
        </w:rPr>
        <w:t xml:space="preserve">в сторону (в т. 3 или в т. 7), обе руки во </w:t>
      </w:r>
      <w:r w:rsidRPr="00111DE4">
        <w:rPr>
          <w:rFonts w:ascii="Times New Roman" w:hAnsi="Times New Roman"/>
          <w:spacing w:val="-3"/>
          <w:sz w:val="24"/>
          <w:szCs w:val="24"/>
          <w:lang w:val="en-US"/>
        </w:rPr>
        <w:t>II</w:t>
      </w:r>
      <w:r w:rsidRPr="00111DE4">
        <w:rPr>
          <w:rFonts w:ascii="Times New Roman" w:hAnsi="Times New Roman"/>
          <w:spacing w:val="-3"/>
          <w:sz w:val="24"/>
          <w:szCs w:val="24"/>
        </w:rPr>
        <w:t xml:space="preserve"> позиции, реже - в </w:t>
      </w:r>
      <w:r w:rsidRPr="00111DE4">
        <w:rPr>
          <w:rFonts w:ascii="Times New Roman" w:hAnsi="Times New Roman"/>
          <w:spacing w:val="-3"/>
          <w:sz w:val="24"/>
          <w:szCs w:val="24"/>
          <w:lang w:val="en-US"/>
        </w:rPr>
        <w:t>III</w:t>
      </w:r>
      <w:r w:rsidRPr="00111DE4">
        <w:rPr>
          <w:rFonts w:ascii="Times New Roman" w:hAnsi="Times New Roman"/>
          <w:spacing w:val="-3"/>
          <w:sz w:val="24"/>
          <w:szCs w:val="24"/>
        </w:rPr>
        <w:t>. Рабочая но</w:t>
      </w:r>
      <w:r w:rsidRPr="00111DE4">
        <w:rPr>
          <w:rFonts w:ascii="Times New Roman" w:hAnsi="Times New Roman"/>
          <w:spacing w:val="-3"/>
          <w:sz w:val="24"/>
          <w:szCs w:val="24"/>
        </w:rPr>
        <w:softHyphen/>
      </w:r>
      <w:r w:rsidRPr="00111DE4">
        <w:rPr>
          <w:rFonts w:ascii="Times New Roman" w:hAnsi="Times New Roman"/>
          <w:sz w:val="24"/>
          <w:szCs w:val="24"/>
        </w:rPr>
        <w:t>га может быть, как на полу, так и на воздухе.</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spacing w:val="-2"/>
          <w:sz w:val="24"/>
          <w:szCs w:val="24"/>
        </w:rPr>
        <w:t xml:space="preserve">Позы классического танца очень выразительны. Каждая из них прошла </w:t>
      </w:r>
      <w:r w:rsidRPr="00111DE4">
        <w:rPr>
          <w:rFonts w:ascii="Times New Roman" w:hAnsi="Times New Roman"/>
          <w:spacing w:val="-5"/>
          <w:sz w:val="24"/>
          <w:szCs w:val="24"/>
        </w:rPr>
        <w:t>проверку временем и уже одной своей формой может помочь гимнастке пе</w:t>
      </w:r>
      <w:r w:rsidRPr="00111DE4">
        <w:rPr>
          <w:rFonts w:ascii="Times New Roman" w:hAnsi="Times New Roman"/>
          <w:spacing w:val="-5"/>
          <w:sz w:val="24"/>
          <w:szCs w:val="24"/>
        </w:rPr>
        <w:softHyphen/>
      </w:r>
      <w:r w:rsidRPr="00111DE4">
        <w:rPr>
          <w:rFonts w:ascii="Times New Roman" w:hAnsi="Times New Roman"/>
          <w:spacing w:val="-2"/>
          <w:sz w:val="24"/>
          <w:szCs w:val="24"/>
        </w:rPr>
        <w:t xml:space="preserve">редать характер музыки и настроение. Чтобы лучше освоить эти позы, а </w:t>
      </w:r>
      <w:r w:rsidRPr="00111DE4">
        <w:rPr>
          <w:rFonts w:ascii="Times New Roman" w:hAnsi="Times New Roman"/>
          <w:spacing w:val="-1"/>
          <w:sz w:val="24"/>
          <w:szCs w:val="24"/>
        </w:rPr>
        <w:t>также развитиь у учениц танцевальность, выразительность и музыкаль</w:t>
      </w:r>
      <w:r w:rsidRPr="00111DE4">
        <w:rPr>
          <w:rFonts w:ascii="Times New Roman" w:hAnsi="Times New Roman"/>
          <w:spacing w:val="-1"/>
          <w:sz w:val="24"/>
          <w:szCs w:val="24"/>
        </w:rPr>
        <w:softHyphen/>
      </w:r>
      <w:r w:rsidRPr="00111DE4">
        <w:rPr>
          <w:rFonts w:ascii="Times New Roman" w:hAnsi="Times New Roman"/>
          <w:spacing w:val="-3"/>
          <w:sz w:val="24"/>
          <w:szCs w:val="24"/>
        </w:rPr>
        <w:t>ность рекомендуется проучить с ними обязательную для учащихся хорео</w:t>
      </w:r>
      <w:r w:rsidRPr="00111DE4">
        <w:rPr>
          <w:rFonts w:ascii="Times New Roman" w:hAnsi="Times New Roman"/>
          <w:spacing w:val="-3"/>
          <w:sz w:val="24"/>
          <w:szCs w:val="24"/>
        </w:rPr>
        <w:softHyphen/>
      </w:r>
      <w:r w:rsidRPr="00111DE4">
        <w:rPr>
          <w:rFonts w:ascii="Times New Roman" w:hAnsi="Times New Roman"/>
          <w:spacing w:val="-1"/>
          <w:sz w:val="24"/>
          <w:szCs w:val="24"/>
        </w:rPr>
        <w:t xml:space="preserve">графических училищ комбинацию </w:t>
      </w:r>
      <w:r w:rsidRPr="00111DE4">
        <w:rPr>
          <w:rFonts w:ascii="Times New Roman" w:hAnsi="Times New Roman"/>
          <w:spacing w:val="-1"/>
          <w:sz w:val="24"/>
          <w:szCs w:val="24"/>
          <w:lang w:val="en-US"/>
        </w:rPr>
        <w:t>temps</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lie</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par</w:t>
      </w:r>
      <w:r w:rsidRPr="00111DE4">
        <w:rPr>
          <w:rFonts w:ascii="Times New Roman" w:hAnsi="Times New Roman"/>
          <w:spacing w:val="-1"/>
          <w:sz w:val="24"/>
          <w:szCs w:val="24"/>
        </w:rPr>
        <w:t xml:space="preserve"> </w:t>
      </w:r>
      <w:r w:rsidRPr="00111DE4">
        <w:rPr>
          <w:rFonts w:ascii="Times New Roman" w:hAnsi="Times New Roman"/>
          <w:spacing w:val="-1"/>
          <w:sz w:val="24"/>
          <w:szCs w:val="24"/>
          <w:lang w:val="en-US"/>
        </w:rPr>
        <w:t>terre</w:t>
      </w:r>
      <w:r w:rsidRPr="00111DE4">
        <w:rPr>
          <w:rFonts w:ascii="Times New Roman" w:hAnsi="Times New Roman"/>
          <w:spacing w:val="-1"/>
          <w:sz w:val="24"/>
          <w:szCs w:val="24"/>
        </w:rPr>
        <w:t xml:space="preserve"> (там лие пар тер).</w:t>
      </w:r>
    </w:p>
    <w:p w:rsidR="00111DE4" w:rsidRPr="00111DE4" w:rsidRDefault="00111DE4" w:rsidP="00111DE4">
      <w:pPr>
        <w:shd w:val="clear" w:color="auto" w:fill="FFFFFF"/>
        <w:spacing w:after="0"/>
        <w:ind w:firstLine="567"/>
        <w:jc w:val="both"/>
        <w:rPr>
          <w:rFonts w:ascii="Times New Roman" w:hAnsi="Times New Roman"/>
          <w:sz w:val="24"/>
          <w:szCs w:val="24"/>
        </w:rPr>
      </w:pPr>
      <w:r w:rsidRPr="00111DE4">
        <w:rPr>
          <w:rFonts w:ascii="Times New Roman" w:hAnsi="Times New Roman"/>
          <w:bCs/>
          <w:spacing w:val="-4"/>
          <w:sz w:val="24"/>
          <w:szCs w:val="24"/>
          <w:lang w:val="en-US"/>
        </w:rPr>
        <w:t>Temps</w:t>
      </w:r>
      <w:r w:rsidRPr="00111DE4">
        <w:rPr>
          <w:rFonts w:ascii="Times New Roman" w:hAnsi="Times New Roman"/>
          <w:bCs/>
          <w:spacing w:val="-4"/>
          <w:sz w:val="24"/>
          <w:szCs w:val="24"/>
        </w:rPr>
        <w:t xml:space="preserve"> </w:t>
      </w:r>
      <w:r w:rsidRPr="00111DE4">
        <w:rPr>
          <w:rFonts w:ascii="Times New Roman" w:hAnsi="Times New Roman"/>
          <w:bCs/>
          <w:spacing w:val="-4"/>
          <w:sz w:val="24"/>
          <w:szCs w:val="24"/>
          <w:lang w:val="en-US"/>
        </w:rPr>
        <w:t>lie</w:t>
      </w:r>
      <w:r w:rsidRPr="00111DE4">
        <w:rPr>
          <w:rFonts w:ascii="Times New Roman" w:hAnsi="Times New Roman"/>
          <w:bCs/>
          <w:spacing w:val="-4"/>
          <w:sz w:val="24"/>
          <w:szCs w:val="24"/>
        </w:rPr>
        <w:t xml:space="preserve"> </w:t>
      </w:r>
      <w:r w:rsidRPr="00111DE4">
        <w:rPr>
          <w:rFonts w:ascii="Times New Roman" w:hAnsi="Times New Roman"/>
          <w:bCs/>
          <w:spacing w:val="-4"/>
          <w:sz w:val="24"/>
          <w:szCs w:val="24"/>
          <w:lang w:val="en-US"/>
        </w:rPr>
        <w:t>par</w:t>
      </w:r>
      <w:r w:rsidRPr="00111DE4">
        <w:rPr>
          <w:rFonts w:ascii="Times New Roman" w:hAnsi="Times New Roman"/>
          <w:bCs/>
          <w:spacing w:val="-4"/>
          <w:sz w:val="24"/>
          <w:szCs w:val="24"/>
        </w:rPr>
        <w:t xml:space="preserve"> </w:t>
      </w:r>
      <w:r w:rsidRPr="00111DE4">
        <w:rPr>
          <w:rFonts w:ascii="Times New Roman" w:hAnsi="Times New Roman"/>
          <w:bCs/>
          <w:spacing w:val="-4"/>
          <w:sz w:val="24"/>
          <w:szCs w:val="24"/>
          <w:lang w:val="en-US"/>
        </w:rPr>
        <w:t>terre</w:t>
      </w:r>
      <w:r w:rsidRPr="00111DE4">
        <w:rPr>
          <w:rFonts w:ascii="Times New Roman" w:hAnsi="Times New Roman"/>
          <w:bCs/>
          <w:spacing w:val="-4"/>
          <w:sz w:val="24"/>
          <w:szCs w:val="24"/>
        </w:rPr>
        <w:t xml:space="preserve"> </w:t>
      </w:r>
      <w:r w:rsidRPr="00111DE4">
        <w:rPr>
          <w:rFonts w:ascii="Times New Roman" w:hAnsi="Times New Roman"/>
          <w:spacing w:val="-4"/>
          <w:sz w:val="24"/>
          <w:szCs w:val="24"/>
        </w:rPr>
        <w:t xml:space="preserve">(с фр. - слитные движения на полу) - это целая серия </w:t>
      </w:r>
      <w:r w:rsidRPr="00111DE4">
        <w:rPr>
          <w:rFonts w:ascii="Times New Roman" w:hAnsi="Times New Roman"/>
          <w:spacing w:val="-5"/>
          <w:sz w:val="24"/>
          <w:szCs w:val="24"/>
        </w:rPr>
        <w:t>плавных, слитных, взаимосвязанных движений на середине зала. Существу</w:t>
      </w:r>
      <w:r w:rsidRPr="00111DE4">
        <w:rPr>
          <w:rFonts w:ascii="Times New Roman" w:hAnsi="Times New Roman"/>
          <w:spacing w:val="-5"/>
          <w:sz w:val="24"/>
          <w:szCs w:val="24"/>
        </w:rPr>
        <w:softHyphen/>
      </w:r>
      <w:r w:rsidRPr="00111DE4">
        <w:rPr>
          <w:rFonts w:ascii="Times New Roman" w:hAnsi="Times New Roman"/>
          <w:spacing w:val="-7"/>
          <w:sz w:val="24"/>
          <w:szCs w:val="24"/>
        </w:rPr>
        <w:t xml:space="preserve">ют несколько видов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par</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terre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par</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terre</w:t>
      </w:r>
      <w:r w:rsidRPr="00111DE4">
        <w:rPr>
          <w:rFonts w:ascii="Times New Roman" w:hAnsi="Times New Roman"/>
          <w:spacing w:val="-7"/>
          <w:sz w:val="24"/>
          <w:szCs w:val="24"/>
        </w:rPr>
        <w:t xml:space="preserve"> с перегибом корпуса,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с ногой на 90°, </w:t>
      </w:r>
      <w:r w:rsidRPr="00111DE4">
        <w:rPr>
          <w:rFonts w:ascii="Times New Roman" w:hAnsi="Times New Roman"/>
          <w:spacing w:val="-7"/>
          <w:sz w:val="24"/>
          <w:szCs w:val="24"/>
          <w:lang w:val="en-US"/>
        </w:rPr>
        <w:t>temps</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lie</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c</w:t>
      </w:r>
      <w:r w:rsidRPr="00111DE4">
        <w:rPr>
          <w:rFonts w:ascii="Times New Roman" w:hAnsi="Times New Roman"/>
          <w:spacing w:val="-7"/>
          <w:sz w:val="24"/>
          <w:szCs w:val="24"/>
        </w:rPr>
        <w:t xml:space="preserve"> </w:t>
      </w:r>
      <w:r w:rsidRPr="00111DE4">
        <w:rPr>
          <w:rFonts w:ascii="Times New Roman" w:hAnsi="Times New Roman"/>
          <w:spacing w:val="-7"/>
          <w:sz w:val="24"/>
          <w:szCs w:val="24"/>
          <w:lang w:val="en-US"/>
        </w:rPr>
        <w:t>tour</w:t>
      </w:r>
      <w:r w:rsidRPr="00111DE4">
        <w:rPr>
          <w:rFonts w:ascii="Times New Roman" w:hAnsi="Times New Roman"/>
          <w:spacing w:val="-7"/>
          <w:sz w:val="24"/>
          <w:szCs w:val="24"/>
        </w:rPr>
        <w:t xml:space="preserve"> и с ногой на 90° и т.д. </w:t>
      </w:r>
    </w:p>
    <w:p w:rsidR="00A75A0F" w:rsidRPr="00724098" w:rsidRDefault="00111DE4" w:rsidP="00111DE4">
      <w:pPr>
        <w:shd w:val="clear" w:color="auto" w:fill="FFFFFF"/>
        <w:ind w:firstLine="709"/>
        <w:rPr>
          <w:rFonts w:ascii="Times New Roman" w:hAnsi="Times New Roman"/>
          <w:b/>
          <w:bCs/>
          <w:spacing w:val="-4"/>
          <w:sz w:val="24"/>
          <w:szCs w:val="24"/>
          <w:u w:val="single"/>
        </w:rPr>
      </w:pPr>
      <w:r w:rsidRPr="00724098">
        <w:rPr>
          <w:rFonts w:ascii="Times New Roman" w:hAnsi="Times New Roman"/>
          <w:b/>
          <w:bCs/>
          <w:spacing w:val="-4"/>
          <w:sz w:val="24"/>
          <w:szCs w:val="24"/>
          <w:u w:val="single"/>
        </w:rPr>
        <w:t>Основные движения, используемые в экзерсисе у станка</w:t>
      </w:r>
    </w:p>
    <w:p w:rsidR="00111DE4" w:rsidRPr="00A75A0F" w:rsidRDefault="00A75A0F" w:rsidP="00111DE4">
      <w:pPr>
        <w:shd w:val="clear" w:color="auto" w:fill="FFFFFF"/>
        <w:ind w:firstLine="709"/>
        <w:rPr>
          <w:rFonts w:ascii="Times New Roman" w:eastAsia="Times New Roman" w:hAnsi="Times New Roman"/>
          <w:b/>
          <w:bCs/>
          <w:spacing w:val="-4"/>
          <w:sz w:val="24"/>
          <w:szCs w:val="24"/>
        </w:rPr>
      </w:pPr>
      <w:r w:rsidRPr="00A75A0F">
        <w:rPr>
          <w:rFonts w:ascii="Times New Roman" w:hAnsi="Times New Roman"/>
          <w:b/>
          <w:bCs/>
          <w:spacing w:val="-4"/>
          <w:sz w:val="24"/>
          <w:szCs w:val="24"/>
        </w:rPr>
        <w:t xml:space="preserve">                                                                                                                                          Таблица</w:t>
      </w:r>
      <w:r>
        <w:rPr>
          <w:rFonts w:ascii="Times New Roman" w:hAnsi="Times New Roman"/>
          <w:b/>
          <w:bCs/>
          <w:spacing w:val="-4"/>
          <w:sz w:val="24"/>
          <w:szCs w:val="24"/>
        </w:rPr>
        <w:t xml:space="preserve"> 9</w:t>
      </w:r>
    </w:p>
    <w:tbl>
      <w:tblPr>
        <w:tblW w:w="9450" w:type="dxa"/>
        <w:tblInd w:w="40" w:type="dxa"/>
        <w:tblLayout w:type="fixed"/>
        <w:tblCellMar>
          <w:left w:w="40" w:type="dxa"/>
          <w:right w:w="40" w:type="dxa"/>
        </w:tblCellMar>
        <w:tblLook w:val="04A0"/>
      </w:tblPr>
      <w:tblGrid>
        <w:gridCol w:w="540"/>
        <w:gridCol w:w="1731"/>
        <w:gridCol w:w="1842"/>
        <w:gridCol w:w="1842"/>
        <w:gridCol w:w="1843"/>
        <w:gridCol w:w="1652"/>
      </w:tblGrid>
      <w:tr w:rsidR="00111DE4" w:rsidTr="00111DE4">
        <w:trPr>
          <w:trHeight w:hRule="exact" w:val="682"/>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left="11"/>
              <w:rPr>
                <w:rFonts w:ascii="Times New Roman" w:hAnsi="Times New Roman"/>
                <w:sz w:val="20"/>
                <w:szCs w:val="20"/>
              </w:rPr>
            </w:pPr>
            <w:r w:rsidRPr="00111DE4">
              <w:rPr>
                <w:rFonts w:ascii="Times New Roman" w:hAnsi="Times New Roman"/>
                <w:w w:val="88"/>
                <w:sz w:val="20"/>
                <w:szCs w:val="20"/>
              </w:rPr>
              <w:t>№</w:t>
            </w:r>
          </w:p>
          <w:p w:rsidR="00111DE4" w:rsidRPr="00111DE4" w:rsidRDefault="00111DE4">
            <w:pPr>
              <w:widowControl w:val="0"/>
              <w:shd w:val="clear" w:color="auto" w:fill="FFFFFF"/>
              <w:autoSpaceDE w:val="0"/>
              <w:autoSpaceDN w:val="0"/>
              <w:adjustRightInd w:val="0"/>
              <w:ind w:left="11"/>
              <w:rPr>
                <w:rFonts w:ascii="Times New Roman" w:hAnsi="Times New Roman"/>
                <w:sz w:val="20"/>
                <w:szCs w:val="20"/>
              </w:rPr>
            </w:pPr>
            <w:r w:rsidRPr="00111DE4">
              <w:rPr>
                <w:rFonts w:ascii="Times New Roman" w:hAnsi="Times New Roman"/>
                <w:spacing w:val="-7"/>
                <w:w w:val="88"/>
                <w:sz w:val="20"/>
                <w:szCs w:val="20"/>
              </w:rPr>
              <w:t>п/п</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173" w:right="191" w:firstLine="18"/>
              <w:rPr>
                <w:rFonts w:ascii="Times New Roman" w:hAnsi="Times New Roman"/>
                <w:sz w:val="20"/>
                <w:szCs w:val="20"/>
              </w:rPr>
            </w:pPr>
            <w:r w:rsidRPr="00111DE4">
              <w:rPr>
                <w:rFonts w:ascii="Times New Roman" w:hAnsi="Times New Roman"/>
                <w:spacing w:val="-4"/>
                <w:w w:val="88"/>
                <w:sz w:val="20"/>
                <w:szCs w:val="20"/>
              </w:rPr>
              <w:t xml:space="preserve">Название, перевод, </w:t>
            </w:r>
            <w:r w:rsidRPr="00111DE4">
              <w:rPr>
                <w:rFonts w:ascii="Times New Roman" w:hAnsi="Times New Roman"/>
                <w:spacing w:val="-3"/>
                <w:w w:val="88"/>
                <w:sz w:val="20"/>
                <w:szCs w:val="20"/>
              </w:rPr>
              <w:t>описание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230" w:right="227"/>
              <w:rPr>
                <w:rFonts w:ascii="Times New Roman" w:hAnsi="Times New Roman"/>
                <w:sz w:val="20"/>
                <w:szCs w:val="20"/>
              </w:rPr>
            </w:pPr>
            <w:r w:rsidRPr="00111DE4">
              <w:rPr>
                <w:rFonts w:ascii="Times New Roman" w:hAnsi="Times New Roman"/>
                <w:w w:val="88"/>
                <w:sz w:val="20"/>
                <w:szCs w:val="20"/>
              </w:rPr>
              <w:t>Назначение движения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248"/>
              <w:rPr>
                <w:rFonts w:ascii="Times New Roman" w:hAnsi="Times New Roman"/>
                <w:sz w:val="20"/>
                <w:szCs w:val="20"/>
              </w:rPr>
            </w:pPr>
            <w:r w:rsidRPr="00111DE4">
              <w:rPr>
                <w:rFonts w:ascii="Times New Roman" w:hAnsi="Times New Roman"/>
                <w:spacing w:val="-2"/>
                <w:w w:val="88"/>
                <w:sz w:val="20"/>
                <w:szCs w:val="20"/>
              </w:rPr>
              <w:t>Характерные ошибки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jc w:val="center"/>
              <w:rPr>
                <w:rFonts w:ascii="Times New Roman" w:hAnsi="Times New Roman"/>
                <w:sz w:val="20"/>
                <w:szCs w:val="20"/>
              </w:rPr>
            </w:pPr>
            <w:r w:rsidRPr="00111DE4">
              <w:rPr>
                <w:rFonts w:ascii="Times New Roman" w:hAnsi="Times New Roman"/>
                <w:spacing w:val="-2"/>
                <w:w w:val="88"/>
                <w:sz w:val="20"/>
                <w:szCs w:val="20"/>
              </w:rPr>
              <w:t>Разновидности движения</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58" w:right="76"/>
              <w:rPr>
                <w:rFonts w:ascii="Times New Roman" w:hAnsi="Times New Roman"/>
                <w:sz w:val="20"/>
                <w:szCs w:val="20"/>
              </w:rPr>
            </w:pPr>
            <w:r w:rsidRPr="00111DE4">
              <w:rPr>
                <w:rFonts w:ascii="Times New Roman" w:hAnsi="Times New Roman"/>
                <w:spacing w:val="-3"/>
                <w:w w:val="88"/>
                <w:sz w:val="20"/>
                <w:szCs w:val="20"/>
              </w:rPr>
              <w:t xml:space="preserve">Сочетание с другими </w:t>
            </w:r>
            <w:r w:rsidRPr="00111DE4">
              <w:rPr>
                <w:rFonts w:ascii="Times New Roman" w:hAnsi="Times New Roman"/>
                <w:w w:val="88"/>
                <w:sz w:val="20"/>
                <w:szCs w:val="20"/>
              </w:rPr>
              <w:t>движениями</w:t>
            </w:r>
          </w:p>
        </w:tc>
      </w:tr>
      <w:tr w:rsidR="00111DE4" w:rsidTr="00111DE4">
        <w:trPr>
          <w:trHeight w:hRule="exact" w:val="1951"/>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86"/>
              <w:rPr>
                <w:rFonts w:ascii="Times New Roman" w:hAnsi="Times New Roman"/>
                <w:b/>
                <w:sz w:val="20"/>
                <w:szCs w:val="20"/>
              </w:rPr>
            </w:pPr>
            <w:r w:rsidRPr="00A75A0F">
              <w:rPr>
                <w:rFonts w:ascii="Times New Roman" w:hAnsi="Times New Roman"/>
                <w:b/>
                <w:sz w:val="20"/>
                <w:szCs w:val="20"/>
              </w:rPr>
              <w:t>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58" w:firstLine="4"/>
              <w:rPr>
                <w:rFonts w:ascii="Times New Roman" w:hAnsi="Times New Roman"/>
                <w:sz w:val="20"/>
                <w:szCs w:val="20"/>
              </w:rPr>
            </w:pPr>
            <w:r w:rsidRPr="00111DE4">
              <w:rPr>
                <w:rFonts w:ascii="Times New Roman" w:hAnsi="Times New Roman"/>
                <w:b/>
                <w:bCs/>
                <w:spacing w:val="-2"/>
                <w:w w:val="88"/>
                <w:sz w:val="20"/>
                <w:szCs w:val="20"/>
                <w:lang w:val="en-US"/>
              </w:rPr>
              <w:t>Releve</w:t>
            </w:r>
            <w:r w:rsidRPr="00111DE4">
              <w:rPr>
                <w:rFonts w:ascii="Times New Roman" w:hAnsi="Times New Roman"/>
                <w:b/>
                <w:bCs/>
                <w:spacing w:val="-2"/>
                <w:w w:val="88"/>
                <w:sz w:val="20"/>
                <w:szCs w:val="20"/>
              </w:rPr>
              <w:t xml:space="preserve"> </w:t>
            </w:r>
            <w:r w:rsidRPr="00111DE4">
              <w:rPr>
                <w:rFonts w:ascii="Times New Roman" w:hAnsi="Times New Roman"/>
                <w:spacing w:val="-2"/>
                <w:w w:val="88"/>
                <w:sz w:val="20"/>
                <w:szCs w:val="20"/>
              </w:rPr>
              <w:t>(ролевэ, с фр. -</w:t>
            </w:r>
            <w:r w:rsidRPr="00111DE4">
              <w:rPr>
                <w:rFonts w:ascii="Times New Roman" w:hAnsi="Times New Roman"/>
                <w:spacing w:val="-1"/>
                <w:w w:val="88"/>
                <w:sz w:val="20"/>
                <w:szCs w:val="20"/>
              </w:rPr>
              <w:t xml:space="preserve">поднимать) - подъем на </w:t>
            </w:r>
            <w:r w:rsidRPr="00111DE4">
              <w:rPr>
                <w:rFonts w:ascii="Times New Roman" w:hAnsi="Times New Roman"/>
                <w:w w:val="88"/>
                <w:sz w:val="20"/>
                <w:szCs w:val="20"/>
              </w:rPr>
              <w:t>полупальцы.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30" w:firstLine="11"/>
              <w:rPr>
                <w:rFonts w:ascii="Times New Roman" w:hAnsi="Times New Roman"/>
                <w:sz w:val="20"/>
                <w:szCs w:val="20"/>
              </w:rPr>
            </w:pPr>
            <w:r w:rsidRPr="00111DE4">
              <w:rPr>
                <w:rFonts w:ascii="Times New Roman" w:hAnsi="Times New Roman"/>
                <w:spacing w:val="-3"/>
                <w:w w:val="88"/>
                <w:sz w:val="20"/>
                <w:szCs w:val="20"/>
              </w:rPr>
              <w:t>Развивает ахил</w:t>
            </w:r>
            <w:r w:rsidRPr="00111DE4">
              <w:rPr>
                <w:rFonts w:ascii="Times New Roman" w:hAnsi="Times New Roman"/>
                <w:spacing w:val="-3"/>
                <w:w w:val="88"/>
                <w:sz w:val="20"/>
                <w:szCs w:val="20"/>
              </w:rPr>
              <w:softHyphen/>
              <w:t xml:space="preserve">лово сухожилие, </w:t>
            </w:r>
            <w:r w:rsidRPr="00111DE4">
              <w:rPr>
                <w:rFonts w:ascii="Times New Roman" w:hAnsi="Times New Roman"/>
                <w:w w:val="88"/>
                <w:sz w:val="20"/>
                <w:szCs w:val="20"/>
              </w:rPr>
              <w:t xml:space="preserve">икроножные мышцы, силу </w:t>
            </w:r>
            <w:r w:rsidRPr="00111DE4">
              <w:rPr>
                <w:rFonts w:ascii="Times New Roman" w:hAnsi="Times New Roman"/>
                <w:spacing w:val="-2"/>
                <w:w w:val="88"/>
                <w:sz w:val="20"/>
                <w:szCs w:val="20"/>
              </w:rPr>
              <w:t>стопы, выворот</w:t>
            </w:r>
            <w:r w:rsidRPr="00111DE4">
              <w:rPr>
                <w:rFonts w:ascii="Times New Roman" w:hAnsi="Times New Roman"/>
                <w:spacing w:val="-2"/>
                <w:w w:val="88"/>
                <w:sz w:val="20"/>
                <w:szCs w:val="20"/>
              </w:rPr>
              <w:softHyphen/>
              <w:t>ность, устойчи</w:t>
            </w:r>
            <w:r w:rsidRPr="00111DE4">
              <w:rPr>
                <w:rFonts w:ascii="Times New Roman" w:hAnsi="Times New Roman"/>
                <w:spacing w:val="-2"/>
                <w:w w:val="88"/>
                <w:sz w:val="20"/>
                <w:szCs w:val="20"/>
              </w:rPr>
              <w:softHyphen/>
            </w:r>
            <w:r w:rsidRPr="00111DE4">
              <w:rPr>
                <w:rFonts w:ascii="Times New Roman" w:hAnsi="Times New Roman"/>
                <w:w w:val="88"/>
                <w:sz w:val="20"/>
                <w:szCs w:val="20"/>
              </w:rPr>
              <w:t>вость.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spacing w:val="-1"/>
                <w:w w:val="88"/>
                <w:sz w:val="20"/>
                <w:szCs w:val="20"/>
              </w:rPr>
              <w:t xml:space="preserve">Отсутствие выворотности </w:t>
            </w:r>
            <w:r w:rsidRPr="00111DE4">
              <w:rPr>
                <w:rFonts w:ascii="Times New Roman" w:hAnsi="Times New Roman"/>
                <w:spacing w:val="-2"/>
                <w:w w:val="88"/>
                <w:sz w:val="20"/>
                <w:szCs w:val="20"/>
              </w:rPr>
              <w:t xml:space="preserve">стоп в момент подъема на полупальцы, "завалы" на </w:t>
            </w:r>
            <w:r w:rsidRPr="00111DE4">
              <w:rPr>
                <w:rFonts w:ascii="Times New Roman" w:hAnsi="Times New Roman"/>
                <w:spacing w:val="-3"/>
                <w:w w:val="88"/>
                <w:sz w:val="20"/>
                <w:szCs w:val="20"/>
              </w:rPr>
              <w:t xml:space="preserve">большие пальцы ног, резкое </w:t>
            </w:r>
            <w:r w:rsidRPr="00111DE4">
              <w:rPr>
                <w:rFonts w:ascii="Times New Roman" w:hAnsi="Times New Roman"/>
                <w:spacing w:val="-2"/>
                <w:w w:val="88"/>
                <w:sz w:val="20"/>
                <w:szCs w:val="20"/>
              </w:rPr>
              <w:t>опускание с полупальцев.</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jc w:val="center"/>
              <w:rPr>
                <w:rFonts w:ascii="Times New Roman" w:hAnsi="Times New Roman"/>
                <w:sz w:val="20"/>
                <w:szCs w:val="20"/>
              </w:rPr>
            </w:pPr>
            <w:r w:rsidRPr="00111DE4">
              <w:rPr>
                <w:rFonts w:ascii="Times New Roman" w:hAnsi="Times New Roman"/>
                <w:spacing w:val="-2"/>
                <w:w w:val="88"/>
                <w:sz w:val="20"/>
                <w:szCs w:val="20"/>
              </w:rPr>
              <w:t>По всем позициям ног.</w:t>
            </w:r>
          </w:p>
          <w:p w:rsidR="00111DE4" w:rsidRPr="00111DE4" w:rsidRDefault="00111DE4">
            <w:pPr>
              <w:widowControl w:val="0"/>
              <w:shd w:val="clear" w:color="auto" w:fill="FFFFFF"/>
              <w:autoSpaceDE w:val="0"/>
              <w:autoSpaceDN w:val="0"/>
              <w:adjustRightInd w:val="0"/>
              <w:ind w:right="94" w:firstLine="205"/>
              <w:rPr>
                <w:rFonts w:ascii="Times New Roman" w:hAnsi="Times New Roman"/>
                <w:sz w:val="20"/>
                <w:szCs w:val="20"/>
              </w:rPr>
            </w:pPr>
            <w:r w:rsidRPr="00111DE4">
              <w:rPr>
                <w:rFonts w:ascii="Times New Roman" w:hAnsi="Times New Roman"/>
                <w:spacing w:val="-2"/>
                <w:w w:val="88"/>
                <w:sz w:val="20"/>
                <w:szCs w:val="20"/>
              </w:rPr>
              <w:t xml:space="preserve">На одной ноге (вторая может находится в любом, характерном для классики </w:t>
            </w:r>
            <w:r w:rsidRPr="00111DE4">
              <w:rPr>
                <w:rFonts w:ascii="Times New Roman" w:hAnsi="Times New Roman"/>
                <w:w w:val="88"/>
                <w:sz w:val="20"/>
                <w:szCs w:val="20"/>
              </w:rPr>
              <w:t>положении).</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44"/>
              <w:rPr>
                <w:rFonts w:ascii="Times New Roman" w:hAnsi="Times New Roman"/>
                <w:sz w:val="20"/>
                <w:szCs w:val="20"/>
              </w:rPr>
            </w:pPr>
            <w:r w:rsidRPr="00111DE4">
              <w:rPr>
                <w:rFonts w:ascii="Times New Roman" w:hAnsi="Times New Roman"/>
                <w:w w:val="88"/>
                <w:sz w:val="20"/>
                <w:szCs w:val="20"/>
              </w:rPr>
              <w:t xml:space="preserve">Различные виды </w:t>
            </w:r>
            <w:r w:rsidRPr="00111DE4">
              <w:rPr>
                <w:rFonts w:ascii="Times New Roman" w:hAnsi="Times New Roman"/>
                <w:spacing w:val="-1"/>
                <w:w w:val="88"/>
                <w:sz w:val="20"/>
                <w:szCs w:val="20"/>
              </w:rPr>
              <w:t>между собой, ритми</w:t>
            </w:r>
            <w:r w:rsidRPr="00111DE4">
              <w:rPr>
                <w:rFonts w:ascii="Times New Roman" w:hAnsi="Times New Roman"/>
                <w:spacing w:val="-1"/>
                <w:w w:val="88"/>
                <w:sz w:val="20"/>
                <w:szCs w:val="20"/>
              </w:rPr>
              <w:softHyphen/>
            </w:r>
            <w:r w:rsidRPr="00111DE4">
              <w:rPr>
                <w:rFonts w:ascii="Times New Roman" w:hAnsi="Times New Roman"/>
                <w:w w:val="88"/>
                <w:sz w:val="20"/>
                <w:szCs w:val="20"/>
              </w:rPr>
              <w:t xml:space="preserve">чески, а также с </w:t>
            </w:r>
            <w:r w:rsidRPr="00111DE4">
              <w:rPr>
                <w:rFonts w:ascii="Times New Roman" w:hAnsi="Times New Roman"/>
                <w:w w:val="88"/>
                <w:sz w:val="20"/>
                <w:szCs w:val="20"/>
                <w:lang w:val="en-US"/>
              </w:rPr>
              <w:t>plie</w:t>
            </w:r>
            <w:r w:rsidRPr="00111DE4">
              <w:rPr>
                <w:rFonts w:ascii="Times New Roman" w:hAnsi="Times New Roman"/>
                <w:w w:val="88"/>
                <w:sz w:val="20"/>
                <w:szCs w:val="20"/>
              </w:rPr>
              <w:t xml:space="preserve">, </w:t>
            </w:r>
            <w:r w:rsidRPr="00111DE4">
              <w:rPr>
                <w:rFonts w:ascii="Times New Roman" w:hAnsi="Times New Roman"/>
                <w:spacing w:val="-2"/>
                <w:w w:val="88"/>
                <w:sz w:val="20"/>
                <w:szCs w:val="20"/>
              </w:rPr>
              <w:t xml:space="preserve">со всеми видами </w:t>
            </w:r>
            <w:r w:rsidRPr="00111DE4">
              <w:rPr>
                <w:rFonts w:ascii="Times New Roman" w:hAnsi="Times New Roman"/>
                <w:spacing w:val="-2"/>
                <w:w w:val="88"/>
                <w:sz w:val="20"/>
                <w:szCs w:val="20"/>
                <w:lang w:val="en-US"/>
              </w:rPr>
              <w:t>port</w:t>
            </w:r>
            <w:r w:rsidRPr="00111DE4">
              <w:rPr>
                <w:rFonts w:ascii="Times New Roman" w:hAnsi="Times New Roman"/>
                <w:spacing w:val="-2"/>
                <w:w w:val="88"/>
                <w:sz w:val="20"/>
                <w:szCs w:val="20"/>
              </w:rPr>
              <w:t xml:space="preserve"> </w:t>
            </w:r>
            <w:r w:rsidRPr="00111DE4">
              <w:rPr>
                <w:rFonts w:ascii="Times New Roman" w:hAnsi="Times New Roman"/>
                <w:spacing w:val="-4"/>
                <w:w w:val="88"/>
                <w:sz w:val="20"/>
                <w:szCs w:val="20"/>
                <w:lang w:val="en-US"/>
              </w:rPr>
              <w:t>de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bras</w:t>
            </w:r>
            <w:r w:rsidRPr="00111DE4">
              <w:rPr>
                <w:rFonts w:ascii="Times New Roman" w:hAnsi="Times New Roman"/>
                <w:spacing w:val="-4"/>
                <w:w w:val="88"/>
                <w:sz w:val="20"/>
                <w:szCs w:val="20"/>
              </w:rPr>
              <w:t xml:space="preserve"> (пор дэ бра), с </w:t>
            </w:r>
            <w:r w:rsidRPr="00111DE4">
              <w:rPr>
                <w:rFonts w:ascii="Times New Roman" w:hAnsi="Times New Roman"/>
                <w:w w:val="88"/>
                <w:sz w:val="20"/>
                <w:szCs w:val="20"/>
              </w:rPr>
              <w:t xml:space="preserve">наклонами и </w:t>
            </w:r>
            <w:r w:rsidRPr="00111DE4">
              <w:rPr>
                <w:rFonts w:ascii="Times New Roman" w:hAnsi="Times New Roman"/>
                <w:spacing w:val="-2"/>
                <w:w w:val="88"/>
                <w:sz w:val="20"/>
                <w:szCs w:val="20"/>
              </w:rPr>
              <w:t>перегибами корпуса.</w:t>
            </w:r>
          </w:p>
        </w:tc>
      </w:tr>
      <w:tr w:rsidR="00111DE4" w:rsidTr="00111DE4">
        <w:trPr>
          <w:trHeight w:hRule="exact" w:val="2688"/>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9"/>
              <w:rPr>
                <w:rFonts w:ascii="Times New Roman" w:hAnsi="Times New Roman"/>
                <w:b/>
                <w:sz w:val="20"/>
                <w:szCs w:val="20"/>
              </w:rPr>
            </w:pPr>
            <w:r w:rsidRPr="00A75A0F">
              <w:rPr>
                <w:rFonts w:ascii="Times New Roman" w:hAnsi="Times New Roman"/>
                <w:b/>
                <w:sz w:val="20"/>
                <w:szCs w:val="20"/>
              </w:rPr>
              <w:lastRenderedPageBreak/>
              <w:t>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83" w:firstLine="11"/>
              <w:rPr>
                <w:rFonts w:ascii="Times New Roman" w:hAnsi="Times New Roman"/>
                <w:sz w:val="20"/>
                <w:szCs w:val="20"/>
              </w:rPr>
            </w:pPr>
            <w:r w:rsidRPr="00111DE4">
              <w:rPr>
                <w:rFonts w:ascii="Times New Roman" w:hAnsi="Times New Roman"/>
                <w:b/>
                <w:bCs/>
                <w:w w:val="88"/>
                <w:sz w:val="20"/>
                <w:szCs w:val="20"/>
                <w:lang w:val="en-US"/>
              </w:rPr>
              <w:t>Plie</w:t>
            </w:r>
            <w:r w:rsidRPr="00111DE4">
              <w:rPr>
                <w:rFonts w:ascii="Times New Roman" w:hAnsi="Times New Roman"/>
                <w:b/>
                <w:bCs/>
                <w:w w:val="88"/>
                <w:sz w:val="20"/>
                <w:szCs w:val="20"/>
              </w:rPr>
              <w:t xml:space="preserve"> </w:t>
            </w:r>
            <w:r w:rsidRPr="00111DE4">
              <w:rPr>
                <w:rFonts w:ascii="Times New Roman" w:hAnsi="Times New Roman"/>
                <w:w w:val="88"/>
                <w:sz w:val="20"/>
                <w:szCs w:val="20"/>
              </w:rPr>
              <w:t>(плие, с фр. -</w:t>
            </w:r>
            <w:r w:rsidRPr="00111DE4">
              <w:rPr>
                <w:rFonts w:ascii="Times New Roman" w:hAnsi="Times New Roman"/>
                <w:spacing w:val="-3"/>
                <w:w w:val="88"/>
                <w:sz w:val="20"/>
                <w:szCs w:val="20"/>
              </w:rPr>
              <w:t xml:space="preserve">сгибание, складывание) </w:t>
            </w:r>
            <w:r w:rsidRPr="00111DE4">
              <w:rPr>
                <w:rFonts w:ascii="Times New Roman" w:hAnsi="Times New Roman"/>
                <w:w w:val="88"/>
                <w:sz w:val="20"/>
                <w:szCs w:val="20"/>
              </w:rPr>
              <w:t>- приседание.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97" w:firstLine="11"/>
              <w:rPr>
                <w:rFonts w:ascii="Times New Roman" w:hAnsi="Times New Roman"/>
                <w:sz w:val="20"/>
                <w:szCs w:val="20"/>
              </w:rPr>
            </w:pPr>
            <w:r w:rsidRPr="00111DE4">
              <w:rPr>
                <w:rFonts w:ascii="Times New Roman" w:hAnsi="Times New Roman"/>
                <w:spacing w:val="-2"/>
                <w:w w:val="88"/>
                <w:sz w:val="20"/>
                <w:szCs w:val="20"/>
              </w:rPr>
              <w:t>Развивает ахил</w:t>
            </w:r>
            <w:r w:rsidRPr="00111DE4">
              <w:rPr>
                <w:rFonts w:ascii="Times New Roman" w:hAnsi="Times New Roman"/>
                <w:spacing w:val="-2"/>
                <w:w w:val="88"/>
                <w:sz w:val="20"/>
                <w:szCs w:val="20"/>
              </w:rPr>
              <w:softHyphen/>
              <w:t xml:space="preserve">лово сухожилие, </w:t>
            </w:r>
            <w:r w:rsidRPr="00111DE4">
              <w:rPr>
                <w:rFonts w:ascii="Times New Roman" w:hAnsi="Times New Roman"/>
                <w:w w:val="88"/>
                <w:sz w:val="20"/>
                <w:szCs w:val="20"/>
              </w:rPr>
              <w:t xml:space="preserve">коленные и </w:t>
            </w:r>
            <w:r w:rsidRPr="00111DE4">
              <w:rPr>
                <w:rFonts w:ascii="Times New Roman" w:hAnsi="Times New Roman"/>
                <w:spacing w:val="-2"/>
                <w:w w:val="88"/>
                <w:sz w:val="20"/>
                <w:szCs w:val="20"/>
              </w:rPr>
              <w:t xml:space="preserve">голеностопные </w:t>
            </w:r>
            <w:r w:rsidRPr="00111DE4">
              <w:rPr>
                <w:rFonts w:ascii="Times New Roman" w:hAnsi="Times New Roman"/>
                <w:spacing w:val="-1"/>
                <w:w w:val="88"/>
                <w:sz w:val="20"/>
                <w:szCs w:val="20"/>
              </w:rPr>
              <w:t>связки, внутрен</w:t>
            </w:r>
            <w:r w:rsidRPr="00111DE4">
              <w:rPr>
                <w:rFonts w:ascii="Times New Roman" w:hAnsi="Times New Roman"/>
                <w:spacing w:val="-1"/>
                <w:w w:val="88"/>
                <w:sz w:val="20"/>
                <w:szCs w:val="20"/>
              </w:rPr>
              <w:softHyphen/>
            </w:r>
            <w:r w:rsidRPr="00111DE4">
              <w:rPr>
                <w:rFonts w:ascii="Times New Roman" w:hAnsi="Times New Roman"/>
                <w:w w:val="88"/>
                <w:sz w:val="20"/>
                <w:szCs w:val="20"/>
              </w:rPr>
              <w:t xml:space="preserve">ние мышцы бедра, а также выворотность, эластичность </w:t>
            </w:r>
            <w:r w:rsidRPr="00111DE4">
              <w:rPr>
                <w:rFonts w:ascii="Times New Roman" w:hAnsi="Times New Roman"/>
                <w:spacing w:val="-1"/>
                <w:w w:val="88"/>
                <w:sz w:val="20"/>
                <w:szCs w:val="20"/>
              </w:rPr>
              <w:t>связок, силу ног.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firstLine="4"/>
              <w:rPr>
                <w:rFonts w:ascii="Times New Roman" w:hAnsi="Times New Roman"/>
                <w:sz w:val="20"/>
                <w:szCs w:val="20"/>
              </w:rPr>
            </w:pPr>
            <w:r w:rsidRPr="00111DE4">
              <w:rPr>
                <w:rFonts w:ascii="Times New Roman" w:hAnsi="Times New Roman"/>
                <w:spacing w:val="-1"/>
                <w:w w:val="88"/>
                <w:sz w:val="20"/>
                <w:szCs w:val="20"/>
              </w:rPr>
              <w:t xml:space="preserve">Отрыв пяток от пола при </w:t>
            </w:r>
            <w:r w:rsidRPr="00111DE4">
              <w:rPr>
                <w:rFonts w:ascii="Times New Roman" w:hAnsi="Times New Roman"/>
                <w:spacing w:val="-3"/>
                <w:w w:val="88"/>
                <w:sz w:val="20"/>
                <w:szCs w:val="20"/>
              </w:rPr>
              <w:t xml:space="preserve">исполнении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и </w:t>
            </w:r>
            <w:r w:rsidRPr="00111DE4">
              <w:rPr>
                <w:rFonts w:ascii="Times New Roman" w:hAnsi="Times New Roman"/>
                <w:spacing w:val="-3"/>
                <w:w w:val="88"/>
                <w:sz w:val="20"/>
                <w:szCs w:val="20"/>
                <w:lang w:val="en-US"/>
              </w:rPr>
              <w:t>grand</w:t>
            </w:r>
            <w:r w:rsidRPr="00111DE4">
              <w:rPr>
                <w:rFonts w:ascii="Times New Roman" w:hAnsi="Times New Roman"/>
                <w:spacing w:val="-3"/>
                <w:w w:val="88"/>
                <w:sz w:val="20"/>
                <w:szCs w:val="20"/>
              </w:rPr>
              <w:t xml:space="preserve"> </w:t>
            </w:r>
            <w:r w:rsidRPr="00111DE4">
              <w:rPr>
                <w:rFonts w:ascii="Times New Roman" w:hAnsi="Times New Roman"/>
                <w:spacing w:val="-1"/>
                <w:w w:val="88"/>
                <w:sz w:val="20"/>
                <w:szCs w:val="20"/>
                <w:lang w:val="en-US"/>
              </w:rPr>
              <w:t>plie</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no</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II</w:t>
            </w:r>
            <w:r w:rsidRPr="00111DE4">
              <w:rPr>
                <w:rFonts w:ascii="Times New Roman" w:hAnsi="Times New Roman"/>
                <w:spacing w:val="-1"/>
                <w:w w:val="88"/>
                <w:sz w:val="20"/>
                <w:szCs w:val="20"/>
              </w:rPr>
              <w:t xml:space="preserve"> поз., отсутствие </w:t>
            </w:r>
            <w:r w:rsidRPr="00111DE4">
              <w:rPr>
                <w:rFonts w:ascii="Times New Roman" w:hAnsi="Times New Roman"/>
                <w:w w:val="88"/>
                <w:sz w:val="20"/>
                <w:szCs w:val="20"/>
              </w:rPr>
              <w:t xml:space="preserve">выворотности в </w:t>
            </w:r>
            <w:r w:rsidRPr="00111DE4">
              <w:rPr>
                <w:rFonts w:ascii="Times New Roman" w:hAnsi="Times New Roman"/>
                <w:spacing w:val="-2"/>
                <w:w w:val="88"/>
                <w:sz w:val="20"/>
                <w:szCs w:val="20"/>
              </w:rPr>
              <w:t xml:space="preserve">тазобедренном суставе, </w:t>
            </w:r>
            <w:r w:rsidRPr="00111DE4">
              <w:rPr>
                <w:rFonts w:ascii="Times New Roman" w:hAnsi="Times New Roman"/>
                <w:w w:val="88"/>
                <w:sz w:val="20"/>
                <w:szCs w:val="20"/>
              </w:rPr>
              <w:t xml:space="preserve">направление коленей вперед, отведение </w:t>
            </w:r>
            <w:r w:rsidRPr="00111DE4">
              <w:rPr>
                <w:rFonts w:ascii="Times New Roman" w:hAnsi="Times New Roman"/>
                <w:spacing w:val="-1"/>
                <w:w w:val="88"/>
                <w:sz w:val="20"/>
                <w:szCs w:val="20"/>
              </w:rPr>
              <w:t xml:space="preserve">тазобедренного сустава </w:t>
            </w:r>
            <w:r w:rsidRPr="00111DE4">
              <w:rPr>
                <w:rFonts w:ascii="Times New Roman" w:hAnsi="Times New Roman"/>
                <w:spacing w:val="-3"/>
                <w:w w:val="88"/>
                <w:sz w:val="20"/>
                <w:szCs w:val="20"/>
              </w:rPr>
              <w:t xml:space="preserve">назад, "завалы" на большие </w:t>
            </w:r>
            <w:r w:rsidRPr="00111DE4">
              <w:rPr>
                <w:rFonts w:ascii="Times New Roman" w:hAnsi="Times New Roman"/>
                <w:w w:val="88"/>
                <w:sz w:val="20"/>
                <w:szCs w:val="20"/>
              </w:rPr>
              <w:t>пальцы ног.</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166" w:firstLine="209"/>
              <w:rPr>
                <w:rFonts w:ascii="Times New Roman" w:hAnsi="Times New Roman"/>
                <w:sz w:val="20"/>
                <w:szCs w:val="20"/>
              </w:rPr>
            </w:pP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(дэми плие, с фр.- половина сгибания) -</w:t>
            </w:r>
            <w:r w:rsidRPr="00111DE4">
              <w:rPr>
                <w:rFonts w:ascii="Times New Roman" w:hAnsi="Times New Roman"/>
                <w:w w:val="88"/>
                <w:sz w:val="20"/>
                <w:szCs w:val="20"/>
              </w:rPr>
              <w:t>полуприседание.</w:t>
            </w:r>
          </w:p>
          <w:p w:rsidR="00111DE4" w:rsidRPr="00111DE4" w:rsidRDefault="00111DE4">
            <w:pPr>
              <w:widowControl w:val="0"/>
              <w:shd w:val="clear" w:color="auto" w:fill="FFFFFF"/>
              <w:autoSpaceDE w:val="0"/>
              <w:autoSpaceDN w:val="0"/>
              <w:adjustRightInd w:val="0"/>
              <w:ind w:right="166" w:firstLine="205"/>
              <w:rPr>
                <w:rFonts w:ascii="Times New Roman" w:hAnsi="Times New Roman"/>
                <w:sz w:val="20"/>
                <w:szCs w:val="20"/>
              </w:rPr>
            </w:pPr>
            <w:r w:rsidRPr="00111DE4">
              <w:rPr>
                <w:rFonts w:ascii="Times New Roman" w:hAnsi="Times New Roman"/>
                <w:spacing w:val="-2"/>
                <w:w w:val="88"/>
                <w:sz w:val="20"/>
                <w:szCs w:val="20"/>
                <w:lang w:val="en-US"/>
              </w:rPr>
              <w:t>Grand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(гран плие, с </w:t>
            </w:r>
            <w:r w:rsidRPr="00111DE4">
              <w:rPr>
                <w:rFonts w:ascii="Times New Roman" w:hAnsi="Times New Roman"/>
                <w:spacing w:val="-1"/>
                <w:w w:val="88"/>
                <w:sz w:val="20"/>
                <w:szCs w:val="20"/>
              </w:rPr>
              <w:t>фр. - большое сгибание) -</w:t>
            </w:r>
            <w:r w:rsidRPr="00111DE4">
              <w:rPr>
                <w:rFonts w:ascii="Times New Roman" w:hAnsi="Times New Roman"/>
                <w:w w:val="88"/>
                <w:sz w:val="20"/>
                <w:szCs w:val="20"/>
              </w:rPr>
              <w:t>полное приседание.</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7"/>
              <w:rPr>
                <w:rFonts w:ascii="Times New Roman" w:hAnsi="Times New Roman"/>
                <w:sz w:val="20"/>
                <w:szCs w:val="20"/>
              </w:rPr>
            </w:pPr>
            <w:r w:rsidRPr="00111DE4">
              <w:rPr>
                <w:rFonts w:ascii="Times New Roman" w:hAnsi="Times New Roman"/>
                <w:spacing w:val="-4"/>
                <w:w w:val="88"/>
                <w:sz w:val="20"/>
                <w:szCs w:val="20"/>
                <w:lang w:val="en-US"/>
              </w:rPr>
              <w:t>Releve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battement</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tendu</w:t>
            </w:r>
            <w:r w:rsidRPr="00111DE4">
              <w:rPr>
                <w:rFonts w:ascii="Times New Roman" w:hAnsi="Times New Roman"/>
                <w:spacing w:val="-4"/>
                <w:w w:val="88"/>
                <w:sz w:val="20"/>
                <w:szCs w:val="20"/>
              </w:rPr>
              <w:t xml:space="preserve"> </w:t>
            </w:r>
            <w:r w:rsidRPr="00111DE4">
              <w:rPr>
                <w:rFonts w:ascii="Times New Roman" w:hAnsi="Times New Roman"/>
                <w:spacing w:val="-2"/>
                <w:w w:val="88"/>
                <w:sz w:val="20"/>
                <w:szCs w:val="20"/>
              </w:rPr>
              <w:t xml:space="preserve">(батман тандю),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(дэми ронд),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III</w:t>
            </w:r>
            <w:r w:rsidRPr="00111DE4">
              <w:rPr>
                <w:rFonts w:ascii="Times New Roman" w:hAnsi="Times New Roman"/>
                <w:spacing w:val="-3"/>
                <w:w w:val="88"/>
                <w:sz w:val="20"/>
                <w:szCs w:val="20"/>
              </w:rPr>
              <w:t xml:space="preserve">, </w:t>
            </w:r>
            <w:r w:rsidRPr="00111DE4">
              <w:rPr>
                <w:rFonts w:ascii="Times New Roman" w:hAnsi="Times New Roman"/>
                <w:w w:val="88"/>
                <w:sz w:val="20"/>
                <w:szCs w:val="20"/>
                <w:lang w:val="en-US"/>
              </w:rPr>
              <w:t>IV</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port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bras</w:t>
            </w:r>
            <w:r w:rsidRPr="00111DE4">
              <w:rPr>
                <w:rFonts w:ascii="Times New Roman" w:hAnsi="Times New Roman"/>
                <w:w w:val="88"/>
                <w:sz w:val="20"/>
                <w:szCs w:val="20"/>
              </w:rPr>
              <w:t xml:space="preserve">, </w:t>
            </w:r>
            <w:r w:rsidRPr="00111DE4">
              <w:rPr>
                <w:rFonts w:ascii="Times New Roman" w:hAnsi="Times New Roman"/>
                <w:spacing w:val="-2"/>
                <w:w w:val="88"/>
                <w:sz w:val="20"/>
                <w:szCs w:val="20"/>
              </w:rPr>
              <w:t xml:space="preserve">перегибы и наклоны </w:t>
            </w:r>
            <w:r w:rsidRPr="00111DE4">
              <w:rPr>
                <w:rFonts w:ascii="Times New Roman" w:hAnsi="Times New Roman"/>
                <w:w w:val="88"/>
                <w:sz w:val="20"/>
                <w:szCs w:val="20"/>
              </w:rPr>
              <w:t>корпуса.</w:t>
            </w:r>
          </w:p>
        </w:tc>
      </w:tr>
      <w:tr w:rsidR="00111DE4" w:rsidTr="00111DE4">
        <w:trPr>
          <w:trHeight w:hRule="exact" w:val="3967"/>
        </w:trPr>
        <w:tc>
          <w:tcPr>
            <w:tcW w:w="540"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9"/>
              <w:rPr>
                <w:rFonts w:ascii="Times New Roman" w:hAnsi="Times New Roman"/>
                <w:b/>
                <w:sz w:val="20"/>
                <w:szCs w:val="20"/>
              </w:rPr>
            </w:pPr>
            <w:r w:rsidRPr="00A75A0F">
              <w:rPr>
                <w:rFonts w:ascii="Times New Roman" w:hAnsi="Times New Roman"/>
                <w:b/>
                <w:sz w:val="20"/>
                <w:szCs w:val="20"/>
              </w:rPr>
              <w:t>3</w:t>
            </w:r>
          </w:p>
        </w:tc>
        <w:tc>
          <w:tcPr>
            <w:tcW w:w="1731"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8"/>
                <w:sz w:val="20"/>
                <w:szCs w:val="20"/>
                <w:lang w:val="en-US"/>
              </w:rPr>
              <w:t>Battement</w:t>
            </w:r>
            <w:r w:rsidRPr="00111DE4">
              <w:rPr>
                <w:rFonts w:ascii="Times New Roman" w:hAnsi="Times New Roman"/>
                <w:b/>
                <w:bCs/>
                <w:w w:val="88"/>
                <w:sz w:val="20"/>
                <w:szCs w:val="20"/>
              </w:rPr>
              <w:t xml:space="preserve"> </w:t>
            </w:r>
            <w:r w:rsidRPr="00111DE4">
              <w:rPr>
                <w:rFonts w:ascii="Times New Roman" w:hAnsi="Times New Roman"/>
                <w:b/>
                <w:bCs/>
                <w:w w:val="88"/>
                <w:sz w:val="20"/>
                <w:szCs w:val="20"/>
                <w:lang w:val="en-US"/>
              </w:rPr>
              <w:t>tendu</w:t>
            </w:r>
          </w:p>
          <w:p w:rsidR="00111DE4" w:rsidRPr="00111DE4" w:rsidRDefault="00111DE4">
            <w:pPr>
              <w:widowControl w:val="0"/>
              <w:shd w:val="clear" w:color="auto" w:fill="FFFFFF"/>
              <w:autoSpaceDE w:val="0"/>
              <w:autoSpaceDN w:val="0"/>
              <w:adjustRightInd w:val="0"/>
              <w:ind w:right="155" w:firstLine="7"/>
              <w:rPr>
                <w:rFonts w:ascii="Times New Roman" w:hAnsi="Times New Roman"/>
                <w:sz w:val="20"/>
                <w:szCs w:val="20"/>
              </w:rPr>
            </w:pPr>
            <w:r w:rsidRPr="00111DE4">
              <w:rPr>
                <w:rFonts w:ascii="Times New Roman" w:hAnsi="Times New Roman"/>
                <w:w w:val="88"/>
                <w:sz w:val="20"/>
                <w:szCs w:val="20"/>
              </w:rPr>
              <w:t>(батман тандю).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с фр. -биение,отбивание. </w:t>
            </w:r>
            <w:r w:rsidRPr="00111DE4">
              <w:rPr>
                <w:rFonts w:ascii="Times New Roman" w:hAnsi="Times New Roman"/>
                <w:spacing w:val="-4"/>
                <w:w w:val="88"/>
                <w:sz w:val="20"/>
                <w:szCs w:val="20"/>
              </w:rPr>
              <w:t xml:space="preserve">Второе слово рядом со </w:t>
            </w:r>
            <w:r w:rsidRPr="00111DE4">
              <w:rPr>
                <w:rFonts w:ascii="Times New Roman" w:hAnsi="Times New Roman"/>
                <w:w w:val="88"/>
                <w:sz w:val="20"/>
                <w:szCs w:val="20"/>
              </w:rPr>
              <w:t>словом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spacing w:val="-1"/>
                <w:w w:val="88"/>
                <w:sz w:val="20"/>
                <w:szCs w:val="20"/>
              </w:rPr>
              <w:t xml:space="preserve">определяет характер движения. </w:t>
            </w:r>
            <w:r w:rsidRPr="00111DE4">
              <w:rPr>
                <w:rFonts w:ascii="Times New Roman" w:hAnsi="Times New Roman"/>
                <w:spacing w:val="-1"/>
                <w:w w:val="88"/>
                <w:sz w:val="20"/>
                <w:szCs w:val="20"/>
                <w:lang w:val="en-US"/>
              </w:rPr>
              <w:t xml:space="preserve">Battement </w:t>
            </w:r>
            <w:r w:rsidRPr="00111DE4">
              <w:rPr>
                <w:rFonts w:ascii="Times New Roman" w:hAnsi="Times New Roman"/>
                <w:w w:val="88"/>
                <w:sz w:val="20"/>
                <w:szCs w:val="20"/>
                <w:lang w:val="en-US"/>
              </w:rPr>
              <w:t xml:space="preserve">tendu </w:t>
            </w:r>
            <w:r w:rsidRPr="00111DE4">
              <w:rPr>
                <w:rFonts w:ascii="Times New Roman" w:hAnsi="Times New Roman"/>
                <w:w w:val="88"/>
                <w:sz w:val="20"/>
                <w:szCs w:val="20"/>
              </w:rPr>
              <w:t>- движение натянутой ноги из позиции в позицию.</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6" w:firstLine="4"/>
              <w:rPr>
                <w:rFonts w:ascii="Times New Roman" w:hAnsi="Times New Roman"/>
                <w:sz w:val="20"/>
                <w:szCs w:val="20"/>
              </w:rPr>
            </w:pPr>
            <w:r w:rsidRPr="00111DE4">
              <w:rPr>
                <w:rFonts w:ascii="Times New Roman" w:hAnsi="Times New Roman"/>
                <w:spacing w:val="-4"/>
                <w:w w:val="88"/>
                <w:sz w:val="20"/>
                <w:szCs w:val="20"/>
              </w:rPr>
              <w:t xml:space="preserve">Развивает силу и </w:t>
            </w:r>
            <w:r w:rsidRPr="00111DE4">
              <w:rPr>
                <w:rFonts w:ascii="Times New Roman" w:hAnsi="Times New Roman"/>
                <w:spacing w:val="-2"/>
                <w:w w:val="88"/>
                <w:sz w:val="20"/>
                <w:szCs w:val="20"/>
              </w:rPr>
              <w:t>натянутость ног -</w:t>
            </w:r>
            <w:r w:rsidRPr="00111DE4">
              <w:rPr>
                <w:rFonts w:ascii="Times New Roman" w:hAnsi="Times New Roman"/>
                <w:w w:val="88"/>
                <w:sz w:val="20"/>
                <w:szCs w:val="20"/>
              </w:rPr>
              <w:t>коленей, стоп, подъемов, пальцев, выворотность.</w:t>
            </w:r>
          </w:p>
        </w:tc>
        <w:tc>
          <w:tcPr>
            <w:tcW w:w="1842"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54" w:firstLine="14"/>
              <w:rPr>
                <w:rFonts w:ascii="Times New Roman" w:hAnsi="Times New Roman"/>
                <w:sz w:val="20"/>
                <w:szCs w:val="20"/>
              </w:rPr>
            </w:pPr>
            <w:r w:rsidRPr="00111DE4">
              <w:rPr>
                <w:rFonts w:ascii="Times New Roman" w:hAnsi="Times New Roman"/>
                <w:spacing w:val="-1"/>
                <w:w w:val="88"/>
                <w:sz w:val="20"/>
                <w:szCs w:val="20"/>
              </w:rPr>
              <w:t xml:space="preserve">Переход тяжести корпуса </w:t>
            </w:r>
            <w:r w:rsidRPr="00111DE4">
              <w:rPr>
                <w:rFonts w:ascii="Times New Roman" w:hAnsi="Times New Roman"/>
                <w:spacing w:val="-3"/>
                <w:w w:val="88"/>
                <w:sz w:val="20"/>
                <w:szCs w:val="20"/>
              </w:rPr>
              <w:t xml:space="preserve">за рабочей ногой, оседание на бедре опорной ноги, </w:t>
            </w:r>
            <w:r w:rsidRPr="00111DE4">
              <w:rPr>
                <w:rFonts w:ascii="Times New Roman" w:hAnsi="Times New Roman"/>
                <w:w w:val="88"/>
                <w:sz w:val="20"/>
                <w:szCs w:val="20"/>
              </w:rPr>
              <w:t xml:space="preserve">сгибание колена при </w:t>
            </w:r>
            <w:r w:rsidRPr="00111DE4">
              <w:rPr>
                <w:rFonts w:ascii="Times New Roman" w:hAnsi="Times New Roman"/>
                <w:spacing w:val="-2"/>
                <w:w w:val="88"/>
                <w:sz w:val="20"/>
                <w:szCs w:val="20"/>
              </w:rPr>
              <w:t xml:space="preserve">возвращении рабочей ноги в и.п., "завал" опорной </w:t>
            </w:r>
            <w:r w:rsidRPr="00111DE4">
              <w:rPr>
                <w:rFonts w:ascii="Times New Roman" w:hAnsi="Times New Roman"/>
                <w:spacing w:val="-3"/>
                <w:w w:val="88"/>
                <w:sz w:val="20"/>
                <w:szCs w:val="20"/>
              </w:rPr>
              <w:t xml:space="preserve">стопы на большой палец, </w:t>
            </w:r>
            <w:r w:rsidRPr="00111DE4">
              <w:rPr>
                <w:rFonts w:ascii="Times New Roman" w:hAnsi="Times New Roman"/>
                <w:spacing w:val="-1"/>
                <w:w w:val="88"/>
                <w:sz w:val="20"/>
                <w:szCs w:val="20"/>
              </w:rPr>
              <w:t xml:space="preserve">отрыв стопы рабочей ноги </w:t>
            </w:r>
            <w:r w:rsidRPr="00111DE4">
              <w:rPr>
                <w:rFonts w:ascii="Times New Roman" w:hAnsi="Times New Roman"/>
                <w:w w:val="88"/>
                <w:sz w:val="20"/>
                <w:szCs w:val="20"/>
              </w:rPr>
              <w:t xml:space="preserve">от пола в момент ее открывания или </w:t>
            </w:r>
            <w:r w:rsidRPr="00111DE4">
              <w:rPr>
                <w:rFonts w:ascii="Times New Roman" w:hAnsi="Times New Roman"/>
                <w:spacing w:val="-1"/>
                <w:w w:val="88"/>
                <w:sz w:val="20"/>
                <w:szCs w:val="20"/>
              </w:rPr>
              <w:t>закрывания, отсутствие выворотности в стопах.</w:t>
            </w:r>
          </w:p>
        </w:tc>
        <w:tc>
          <w:tcPr>
            <w:tcW w:w="1843"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 xml:space="preserve">. по </w:t>
            </w:r>
            <w:r w:rsidRPr="00111DE4">
              <w:rPr>
                <w:rFonts w:ascii="Times New Roman" w:hAnsi="Times New Roman"/>
                <w:w w:val="88"/>
                <w:sz w:val="20"/>
                <w:szCs w:val="20"/>
                <w:lang w:val="en-US"/>
              </w:rPr>
              <w:t>I</w:t>
            </w:r>
            <w:r w:rsidRPr="00111DE4">
              <w:rPr>
                <w:rFonts w:ascii="Times New Roman" w:hAnsi="Times New Roman"/>
                <w:w w:val="88"/>
                <w:sz w:val="20"/>
                <w:szCs w:val="20"/>
              </w:rPr>
              <w:t xml:space="preserve"> позиции.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 xml:space="preserve">. по </w:t>
            </w:r>
            <w:r w:rsidRPr="00111DE4">
              <w:rPr>
                <w:rFonts w:ascii="Times New Roman" w:hAnsi="Times New Roman"/>
                <w:w w:val="88"/>
                <w:sz w:val="20"/>
                <w:szCs w:val="20"/>
                <w:lang w:val="en-US"/>
              </w:rPr>
              <w:t>V</w:t>
            </w:r>
            <w:r w:rsidRPr="00111DE4">
              <w:rPr>
                <w:rFonts w:ascii="Times New Roman" w:hAnsi="Times New Roman"/>
                <w:w w:val="88"/>
                <w:sz w:val="20"/>
                <w:szCs w:val="20"/>
              </w:rPr>
              <w:t xml:space="preserve"> поз.</w:t>
            </w:r>
          </w:p>
          <w:p w:rsidR="00111DE4" w:rsidRPr="00111DE4" w:rsidRDefault="00111DE4">
            <w:pPr>
              <w:shd w:val="clear" w:color="auto" w:fill="FFFFFF"/>
              <w:ind w:firstLine="230"/>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pour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le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nyp</w:t>
            </w:r>
            <w:r w:rsidRPr="00111DE4">
              <w:rPr>
                <w:rFonts w:ascii="Times New Roman" w:hAnsi="Times New Roman"/>
                <w:spacing w:val="-3"/>
                <w:w w:val="88"/>
                <w:sz w:val="20"/>
                <w:szCs w:val="20"/>
              </w:rPr>
              <w:t xml:space="preserve"> ле </w:t>
            </w:r>
            <w:r w:rsidRPr="00111DE4">
              <w:rPr>
                <w:rFonts w:ascii="Times New Roman" w:hAnsi="Times New Roman"/>
                <w:spacing w:val="-1"/>
                <w:w w:val="88"/>
                <w:sz w:val="20"/>
                <w:szCs w:val="20"/>
              </w:rPr>
              <w:t>пье.с фр--для стопы)-с пере</w:t>
            </w:r>
            <w:r w:rsidRPr="00111DE4">
              <w:rPr>
                <w:rFonts w:ascii="Times New Roman" w:hAnsi="Times New Roman"/>
                <w:spacing w:val="-1"/>
                <w:w w:val="88"/>
                <w:sz w:val="20"/>
                <w:szCs w:val="20"/>
              </w:rPr>
              <w:softHyphen/>
            </w:r>
            <w:r w:rsidRPr="00111DE4">
              <w:rPr>
                <w:rFonts w:ascii="Times New Roman" w:hAnsi="Times New Roman"/>
                <w:spacing w:val="-9"/>
                <w:w w:val="88"/>
                <w:sz w:val="20"/>
                <w:szCs w:val="20"/>
              </w:rPr>
              <w:t>ходом рабочей ноги с полу</w:t>
            </w:r>
            <w:r w:rsidRPr="00111DE4">
              <w:rPr>
                <w:rFonts w:ascii="Times New Roman" w:hAnsi="Times New Roman"/>
                <w:spacing w:val="-9"/>
                <w:w w:val="88"/>
                <w:sz w:val="20"/>
                <w:szCs w:val="20"/>
              </w:rPr>
              <w:softHyphen/>
            </w:r>
            <w:r w:rsidRPr="00111DE4">
              <w:rPr>
                <w:rFonts w:ascii="Times New Roman" w:hAnsi="Times New Roman"/>
                <w:spacing w:val="-11"/>
                <w:w w:val="88"/>
                <w:sz w:val="20"/>
                <w:szCs w:val="20"/>
              </w:rPr>
              <w:t>пальцев на всю стопу и обратно.</w:t>
            </w:r>
          </w:p>
          <w:p w:rsidR="00111DE4" w:rsidRPr="00111DE4" w:rsidRDefault="00111DE4">
            <w:pPr>
              <w:shd w:val="clear" w:color="auto" w:fill="FFFFFF"/>
              <w:ind w:firstLine="209"/>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par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terre</w:t>
            </w:r>
            <w:r w:rsidRPr="00111DE4">
              <w:rPr>
                <w:rFonts w:ascii="Times New Roman" w:hAnsi="Times New Roman"/>
                <w:spacing w:val="-3"/>
                <w:w w:val="88"/>
                <w:sz w:val="20"/>
                <w:szCs w:val="20"/>
              </w:rPr>
              <w:t xml:space="preserve"> (пасэ пар тэр, с фр. - проходя по </w:t>
            </w:r>
            <w:r w:rsidRPr="00111DE4">
              <w:rPr>
                <w:rFonts w:ascii="Times New Roman" w:hAnsi="Times New Roman"/>
                <w:w w:val="88"/>
                <w:sz w:val="20"/>
                <w:szCs w:val="20"/>
              </w:rPr>
              <w:t xml:space="preserve">полу) - прохождение рабочей ноги через </w:t>
            </w:r>
            <w:r w:rsidRPr="00111DE4">
              <w:rPr>
                <w:rFonts w:ascii="Times New Roman" w:hAnsi="Times New Roman"/>
                <w:w w:val="88"/>
                <w:sz w:val="20"/>
                <w:szCs w:val="20"/>
                <w:lang w:val="en-US"/>
              </w:rPr>
              <w:t>I</w:t>
            </w:r>
            <w:r w:rsidRPr="00111DE4">
              <w:rPr>
                <w:rFonts w:ascii="Times New Roman" w:hAnsi="Times New Roman"/>
                <w:w w:val="88"/>
                <w:sz w:val="20"/>
                <w:szCs w:val="20"/>
              </w:rPr>
              <w:t xml:space="preserve"> позицию.</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 в позы.</w:t>
            </w:r>
          </w:p>
          <w:p w:rsidR="00111DE4" w:rsidRPr="00111DE4" w:rsidRDefault="00111DE4">
            <w:pPr>
              <w:widowControl w:val="0"/>
              <w:shd w:val="clear" w:color="auto" w:fill="FFFFFF"/>
              <w:autoSpaceDE w:val="0"/>
              <w:autoSpaceDN w:val="0"/>
              <w:adjustRightInd w:val="0"/>
              <w:ind w:firstLine="205"/>
              <w:rPr>
                <w:rFonts w:ascii="Times New Roman" w:hAnsi="Times New Roman"/>
                <w:sz w:val="20"/>
                <w:szCs w:val="20"/>
              </w:rPr>
            </w:pPr>
            <w:r w:rsidRPr="00111DE4">
              <w:rPr>
                <w:rFonts w:ascii="Times New Roman" w:hAnsi="Times New Roman"/>
                <w:spacing w:val="-4"/>
                <w:w w:val="88"/>
                <w:sz w:val="20"/>
                <w:szCs w:val="20"/>
                <w:lang w:val="en-US"/>
              </w:rPr>
              <w:t>Double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b</w:t>
            </w:r>
            <w:r w:rsidRPr="00111DE4">
              <w:rPr>
                <w:rFonts w:ascii="Times New Roman" w:hAnsi="Times New Roman"/>
                <w:spacing w:val="-4"/>
                <w:w w:val="88"/>
                <w:sz w:val="20"/>
                <w:szCs w:val="20"/>
              </w:rPr>
              <w:t>.</w:t>
            </w:r>
            <w:r w:rsidRPr="00111DE4">
              <w:rPr>
                <w:rFonts w:ascii="Times New Roman" w:hAnsi="Times New Roman"/>
                <w:spacing w:val="-4"/>
                <w:w w:val="88"/>
                <w:sz w:val="20"/>
                <w:szCs w:val="20"/>
                <w:lang w:val="en-US"/>
              </w:rPr>
              <w:t>t</w:t>
            </w:r>
            <w:r w:rsidRPr="00111DE4">
              <w:rPr>
                <w:rFonts w:ascii="Times New Roman" w:hAnsi="Times New Roman"/>
                <w:spacing w:val="-4"/>
                <w:w w:val="88"/>
                <w:sz w:val="20"/>
                <w:szCs w:val="20"/>
              </w:rPr>
              <w:t>. (дубль, с фр. -</w:t>
            </w:r>
            <w:r w:rsidRPr="00111DE4">
              <w:rPr>
                <w:rFonts w:ascii="Times New Roman" w:hAnsi="Times New Roman"/>
                <w:spacing w:val="-3"/>
                <w:w w:val="88"/>
                <w:sz w:val="20"/>
                <w:szCs w:val="20"/>
              </w:rPr>
              <w:t xml:space="preserve">двойной) - двойное </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t</w:t>
            </w:r>
            <w:r w:rsidRPr="00111DE4">
              <w:rPr>
                <w:rFonts w:ascii="Times New Roman" w:hAnsi="Times New Roman"/>
                <w:spacing w:val="-3"/>
                <w:w w:val="88"/>
                <w:sz w:val="20"/>
                <w:szCs w:val="20"/>
              </w:rPr>
              <w:t>.</w:t>
            </w:r>
          </w:p>
        </w:tc>
        <w:tc>
          <w:tcPr>
            <w:tcW w:w="1652" w:type="dxa"/>
            <w:tcBorders>
              <w:top w:val="single" w:sz="6" w:space="0" w:color="auto"/>
              <w:left w:val="single" w:sz="6" w:space="0" w:color="auto"/>
              <w:bottom w:val="single" w:sz="4"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ритмически, а также с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releve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jambe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par</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terre</w:t>
            </w:r>
            <w:r w:rsidRPr="00111DE4">
              <w:rPr>
                <w:rFonts w:ascii="Times New Roman" w:hAnsi="Times New Roman"/>
                <w:w w:val="88"/>
                <w:sz w:val="20"/>
                <w:szCs w:val="20"/>
              </w:rPr>
              <w:t xml:space="preserve"> (дэми рон дэ </w:t>
            </w:r>
            <w:r w:rsidRPr="00111DE4">
              <w:rPr>
                <w:rFonts w:ascii="Times New Roman" w:hAnsi="Times New Roman"/>
                <w:spacing w:val="-1"/>
                <w:w w:val="88"/>
                <w:sz w:val="20"/>
                <w:szCs w:val="20"/>
              </w:rPr>
              <w:t xml:space="preserve">жамб пар тэр) и </w:t>
            </w:r>
            <w:r w:rsidRPr="00111DE4">
              <w:rPr>
                <w:rFonts w:ascii="Times New Roman" w:hAnsi="Times New Roman"/>
                <w:spacing w:val="-1"/>
                <w:w w:val="88"/>
                <w:sz w:val="20"/>
                <w:szCs w:val="20"/>
                <w:lang w:val="en-US"/>
              </w:rPr>
              <w:t>rond</w:t>
            </w:r>
            <w:r w:rsidRPr="00111DE4">
              <w:rPr>
                <w:rFonts w:ascii="Times New Roman" w:hAnsi="Times New Roman"/>
                <w:spacing w:val="-1"/>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par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terre</w:t>
            </w:r>
            <w:r w:rsidRPr="00111DE4">
              <w:rPr>
                <w:rFonts w:ascii="Times New Roman" w:hAnsi="Times New Roman"/>
                <w:spacing w:val="-3"/>
                <w:w w:val="88"/>
                <w:sz w:val="20"/>
                <w:szCs w:val="20"/>
              </w:rPr>
              <w:t xml:space="preserve"> (рон </w:t>
            </w:r>
            <w:r w:rsidRPr="00111DE4">
              <w:rPr>
                <w:rFonts w:ascii="Times New Roman" w:hAnsi="Times New Roman"/>
                <w:w w:val="88"/>
                <w:sz w:val="20"/>
                <w:szCs w:val="20"/>
              </w:rPr>
              <w:t>дэ жамб пар тэр).</w:t>
            </w:r>
          </w:p>
        </w:tc>
      </w:tr>
      <w:tr w:rsidR="00111DE4" w:rsidTr="00111DE4">
        <w:trPr>
          <w:trHeight w:val="5227"/>
        </w:trPr>
        <w:tc>
          <w:tcPr>
            <w:tcW w:w="540" w:type="dxa"/>
            <w:tcBorders>
              <w:top w:val="single" w:sz="4" w:space="0" w:color="auto"/>
              <w:left w:val="single" w:sz="4" w:space="0" w:color="auto"/>
              <w:bottom w:val="single" w:sz="4"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6"/>
              <w:rPr>
                <w:rFonts w:ascii="Times New Roman" w:hAnsi="Times New Roman"/>
                <w:b/>
                <w:sz w:val="20"/>
                <w:szCs w:val="20"/>
              </w:rPr>
            </w:pPr>
            <w:r w:rsidRPr="00A75A0F">
              <w:rPr>
                <w:rFonts w:ascii="Times New Roman" w:hAnsi="Times New Roman"/>
                <w:b/>
                <w:sz w:val="20"/>
                <w:szCs w:val="20"/>
              </w:rPr>
              <w:t>4</w:t>
            </w:r>
          </w:p>
        </w:tc>
        <w:tc>
          <w:tcPr>
            <w:tcW w:w="1731"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3"/>
                <w:w w:val="88"/>
                <w:sz w:val="20"/>
                <w:szCs w:val="20"/>
                <w:lang w:val="en-US"/>
              </w:rPr>
              <w:t>Battement</w:t>
            </w:r>
            <w:r w:rsidRPr="00111DE4">
              <w:rPr>
                <w:rFonts w:ascii="Times New Roman" w:hAnsi="Times New Roman"/>
                <w:b/>
                <w:bCs/>
                <w:spacing w:val="-3"/>
                <w:w w:val="88"/>
                <w:sz w:val="20"/>
                <w:szCs w:val="20"/>
              </w:rPr>
              <w:t xml:space="preserve"> </w:t>
            </w:r>
            <w:r w:rsidRPr="00111DE4">
              <w:rPr>
                <w:rFonts w:ascii="Times New Roman" w:hAnsi="Times New Roman"/>
                <w:b/>
                <w:bCs/>
                <w:spacing w:val="-3"/>
                <w:w w:val="88"/>
                <w:sz w:val="20"/>
                <w:szCs w:val="20"/>
                <w:lang w:val="en-US"/>
              </w:rPr>
              <w:t>tendu</w:t>
            </w:r>
            <w:r w:rsidRPr="00111DE4">
              <w:rPr>
                <w:rFonts w:ascii="Times New Roman" w:hAnsi="Times New Roman"/>
                <w:b/>
                <w:bCs/>
                <w:spacing w:val="-3"/>
                <w:w w:val="88"/>
                <w:sz w:val="20"/>
                <w:szCs w:val="20"/>
              </w:rPr>
              <w:t xml:space="preserve"> </w:t>
            </w:r>
            <w:r w:rsidRPr="00111DE4">
              <w:rPr>
                <w:rFonts w:ascii="Times New Roman" w:hAnsi="Times New Roman"/>
                <w:b/>
                <w:bCs/>
                <w:spacing w:val="-3"/>
                <w:w w:val="88"/>
                <w:sz w:val="20"/>
                <w:szCs w:val="20"/>
                <w:lang w:val="en-US"/>
              </w:rPr>
              <w:t>jete</w:t>
            </w:r>
          </w:p>
          <w:p w:rsidR="00111DE4" w:rsidRPr="00111DE4" w:rsidRDefault="00111DE4">
            <w:pPr>
              <w:widowControl w:val="0"/>
              <w:shd w:val="clear" w:color="auto" w:fill="FFFFFF"/>
              <w:autoSpaceDE w:val="0"/>
              <w:autoSpaceDN w:val="0"/>
              <w:adjustRightInd w:val="0"/>
              <w:ind w:right="7" w:firstLine="11"/>
              <w:rPr>
                <w:rFonts w:ascii="Times New Roman" w:hAnsi="Times New Roman"/>
                <w:sz w:val="20"/>
                <w:szCs w:val="20"/>
              </w:rPr>
            </w:pPr>
            <w:r w:rsidRPr="00111DE4">
              <w:rPr>
                <w:rFonts w:ascii="Times New Roman" w:hAnsi="Times New Roman"/>
                <w:spacing w:val="-2"/>
                <w:w w:val="89"/>
                <w:sz w:val="20"/>
                <w:szCs w:val="20"/>
              </w:rPr>
              <w:t xml:space="preserve">(батман тандю жэтэ, </w:t>
            </w:r>
            <w:r w:rsidRPr="00111DE4">
              <w:rPr>
                <w:rFonts w:ascii="Times New Roman" w:hAnsi="Times New Roman"/>
                <w:spacing w:val="-2"/>
                <w:w w:val="89"/>
                <w:sz w:val="20"/>
                <w:szCs w:val="20"/>
                <w:lang w:val="en-US"/>
              </w:rPr>
              <w:t>jete</w:t>
            </w:r>
            <w:r w:rsidRPr="00111DE4">
              <w:rPr>
                <w:rFonts w:ascii="Times New Roman" w:hAnsi="Times New Roman"/>
                <w:spacing w:val="-2"/>
                <w:w w:val="89"/>
                <w:sz w:val="20"/>
                <w:szCs w:val="20"/>
              </w:rPr>
              <w:t xml:space="preserve"> </w:t>
            </w:r>
            <w:r w:rsidRPr="00111DE4">
              <w:rPr>
                <w:rFonts w:ascii="Times New Roman" w:hAnsi="Times New Roman"/>
                <w:w w:val="89"/>
                <w:sz w:val="20"/>
                <w:szCs w:val="20"/>
              </w:rPr>
              <w:t>с фр. - бросок) -</w:t>
            </w:r>
            <w:r w:rsidRPr="00111DE4">
              <w:rPr>
                <w:rFonts w:ascii="Times New Roman" w:hAnsi="Times New Roman"/>
                <w:spacing w:val="-1"/>
                <w:w w:val="89"/>
                <w:sz w:val="20"/>
                <w:szCs w:val="20"/>
              </w:rPr>
              <w:t xml:space="preserve">бросковое движение </w:t>
            </w:r>
            <w:r w:rsidRPr="00111DE4">
              <w:rPr>
                <w:rFonts w:ascii="Times New Roman" w:hAnsi="Times New Roman"/>
                <w:spacing w:val="-2"/>
                <w:w w:val="89"/>
                <w:sz w:val="20"/>
                <w:szCs w:val="20"/>
              </w:rPr>
              <w:t>натянутой ногой на 25°.</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4"/>
                <w:w w:val="88"/>
                <w:sz w:val="20"/>
                <w:szCs w:val="20"/>
              </w:rPr>
              <w:t>Развивает силу и</w:t>
            </w:r>
          </w:p>
          <w:p w:rsidR="00111DE4" w:rsidRPr="00111DE4" w:rsidRDefault="00111DE4">
            <w:pPr>
              <w:widowControl w:val="0"/>
              <w:shd w:val="clear" w:color="auto" w:fill="FFFFFF"/>
              <w:autoSpaceDE w:val="0"/>
              <w:autoSpaceDN w:val="0"/>
              <w:adjustRightInd w:val="0"/>
              <w:ind w:right="194"/>
              <w:rPr>
                <w:rFonts w:ascii="Times New Roman" w:hAnsi="Times New Roman"/>
                <w:sz w:val="20"/>
                <w:szCs w:val="20"/>
              </w:rPr>
            </w:pPr>
            <w:r w:rsidRPr="00111DE4">
              <w:rPr>
                <w:rFonts w:ascii="Times New Roman" w:hAnsi="Times New Roman"/>
                <w:w w:val="89"/>
                <w:sz w:val="20"/>
                <w:szCs w:val="20"/>
              </w:rPr>
              <w:t xml:space="preserve">легкость ног, а также резкость </w:t>
            </w:r>
            <w:r w:rsidRPr="00111DE4">
              <w:rPr>
                <w:rFonts w:ascii="Times New Roman" w:hAnsi="Times New Roman"/>
                <w:spacing w:val="-1"/>
                <w:w w:val="89"/>
                <w:sz w:val="20"/>
                <w:szCs w:val="20"/>
              </w:rPr>
              <w:t xml:space="preserve">движения ног и </w:t>
            </w:r>
            <w:r w:rsidRPr="00111DE4">
              <w:rPr>
                <w:rFonts w:ascii="Times New Roman" w:hAnsi="Times New Roman"/>
                <w:spacing w:val="-2"/>
                <w:w w:val="89"/>
                <w:sz w:val="20"/>
                <w:szCs w:val="20"/>
              </w:rPr>
              <w:t xml:space="preserve">выворотность в </w:t>
            </w:r>
            <w:r w:rsidRPr="00111DE4">
              <w:rPr>
                <w:rFonts w:ascii="Times New Roman" w:hAnsi="Times New Roman"/>
                <w:spacing w:val="-3"/>
                <w:w w:val="89"/>
                <w:sz w:val="20"/>
                <w:szCs w:val="20"/>
              </w:rPr>
              <w:t xml:space="preserve">тазобедренном </w:t>
            </w:r>
            <w:r w:rsidRPr="00111DE4">
              <w:rPr>
                <w:rFonts w:ascii="Times New Roman" w:hAnsi="Times New Roman"/>
                <w:w w:val="89"/>
                <w:sz w:val="20"/>
                <w:szCs w:val="20"/>
              </w:rPr>
              <w:t>суставе.</w:t>
            </w:r>
          </w:p>
        </w:tc>
        <w:tc>
          <w:tcPr>
            <w:tcW w:w="1842"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Отсутствие фиксированной</w:t>
            </w:r>
          </w:p>
          <w:p w:rsidR="00111DE4" w:rsidRPr="00111DE4" w:rsidRDefault="00111DE4">
            <w:pPr>
              <w:widowControl w:val="0"/>
              <w:shd w:val="clear" w:color="auto" w:fill="FFFFFF"/>
              <w:autoSpaceDE w:val="0"/>
              <w:autoSpaceDN w:val="0"/>
              <w:adjustRightInd w:val="0"/>
              <w:ind w:right="36" w:firstLine="7"/>
              <w:rPr>
                <w:rFonts w:ascii="Times New Roman" w:hAnsi="Times New Roman"/>
                <w:sz w:val="20"/>
                <w:szCs w:val="20"/>
              </w:rPr>
            </w:pPr>
            <w:r w:rsidRPr="00111DE4">
              <w:rPr>
                <w:rFonts w:ascii="Times New Roman" w:hAnsi="Times New Roman"/>
                <w:spacing w:val="-2"/>
                <w:w w:val="89"/>
                <w:sz w:val="20"/>
                <w:szCs w:val="20"/>
              </w:rPr>
              <w:t xml:space="preserve">точки в воздухе, оседание </w:t>
            </w:r>
            <w:r w:rsidRPr="00111DE4">
              <w:rPr>
                <w:rFonts w:ascii="Times New Roman" w:hAnsi="Times New Roman"/>
                <w:w w:val="89"/>
                <w:sz w:val="20"/>
                <w:szCs w:val="20"/>
              </w:rPr>
              <w:t xml:space="preserve">на опорном бедре, </w:t>
            </w:r>
            <w:r w:rsidRPr="00111DE4">
              <w:rPr>
                <w:rFonts w:ascii="Times New Roman" w:hAnsi="Times New Roman"/>
                <w:spacing w:val="-4"/>
                <w:w w:val="89"/>
                <w:sz w:val="20"/>
                <w:szCs w:val="20"/>
              </w:rPr>
              <w:t xml:space="preserve">расслабленное колено </w:t>
            </w:r>
            <w:r w:rsidRPr="00111DE4">
              <w:rPr>
                <w:rFonts w:ascii="Times New Roman" w:hAnsi="Times New Roman"/>
                <w:spacing w:val="-2"/>
                <w:w w:val="89"/>
                <w:sz w:val="20"/>
                <w:szCs w:val="20"/>
              </w:rPr>
              <w:t xml:space="preserve">рабочей ноги, отсутствие </w:t>
            </w:r>
            <w:r w:rsidRPr="00111DE4">
              <w:rPr>
                <w:rFonts w:ascii="Times New Roman" w:hAnsi="Times New Roman"/>
                <w:w w:val="89"/>
                <w:sz w:val="20"/>
                <w:szCs w:val="20"/>
              </w:rPr>
              <w:t xml:space="preserve">выворотности в </w:t>
            </w:r>
            <w:r w:rsidRPr="00111DE4">
              <w:rPr>
                <w:rFonts w:ascii="Times New Roman" w:hAnsi="Times New Roman"/>
                <w:spacing w:val="-3"/>
                <w:w w:val="89"/>
                <w:sz w:val="20"/>
                <w:szCs w:val="20"/>
              </w:rPr>
              <w:t xml:space="preserve">тазобедренном суставе, </w:t>
            </w:r>
            <w:r w:rsidRPr="00111DE4">
              <w:rPr>
                <w:rFonts w:ascii="Times New Roman" w:hAnsi="Times New Roman"/>
                <w:w w:val="89"/>
                <w:sz w:val="20"/>
                <w:szCs w:val="20"/>
              </w:rPr>
              <w:t xml:space="preserve">отсутствие скольжения </w:t>
            </w:r>
            <w:r w:rsidRPr="00111DE4">
              <w:rPr>
                <w:rFonts w:ascii="Times New Roman" w:hAnsi="Times New Roman"/>
                <w:spacing w:val="-3"/>
                <w:w w:val="89"/>
                <w:sz w:val="20"/>
                <w:szCs w:val="20"/>
              </w:rPr>
              <w:t xml:space="preserve">рабочей ноги по полу перед </w:t>
            </w:r>
            <w:r w:rsidRPr="00111DE4">
              <w:rPr>
                <w:rFonts w:ascii="Times New Roman" w:hAnsi="Times New Roman"/>
                <w:w w:val="89"/>
                <w:sz w:val="20"/>
                <w:szCs w:val="20"/>
                <w:lang w:val="en-US"/>
              </w:rPr>
              <w:t>jete</w:t>
            </w:r>
            <w:r w:rsidRPr="00111DE4">
              <w:rPr>
                <w:rFonts w:ascii="Times New Roman" w:hAnsi="Times New Roman"/>
                <w:w w:val="89"/>
                <w:sz w:val="20"/>
                <w:szCs w:val="20"/>
              </w:rPr>
              <w:t xml:space="preserve"> и после него, </w:t>
            </w:r>
            <w:r w:rsidRPr="00111DE4">
              <w:rPr>
                <w:rFonts w:ascii="Times New Roman" w:hAnsi="Times New Roman"/>
                <w:spacing w:val="-2"/>
                <w:w w:val="89"/>
                <w:sz w:val="20"/>
                <w:szCs w:val="20"/>
              </w:rPr>
              <w:t>раскачивание корпуса.</w:t>
            </w:r>
          </w:p>
        </w:tc>
        <w:tc>
          <w:tcPr>
            <w:tcW w:w="1843" w:type="dxa"/>
            <w:tcBorders>
              <w:top w:val="single" w:sz="4" w:space="0" w:color="auto"/>
              <w:left w:val="single" w:sz="6" w:space="0" w:color="auto"/>
              <w:bottom w:val="single" w:sz="4" w:space="0" w:color="auto"/>
              <w:right w:val="single" w:sz="6" w:space="0" w:color="auto"/>
            </w:tcBorders>
            <w:shd w:val="clear" w:color="auto" w:fill="FFFFFF"/>
            <w:hideMark/>
          </w:tcPr>
          <w:p w:rsidR="00111DE4" w:rsidRPr="00111DE4" w:rsidRDefault="00111DE4">
            <w:pPr>
              <w:shd w:val="clear" w:color="auto" w:fill="FFFFFF"/>
              <w:ind w:left="104"/>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t</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по </w:t>
            </w:r>
            <w:r w:rsidRPr="00111DE4">
              <w:rPr>
                <w:rFonts w:ascii="Times New Roman" w:hAnsi="Times New Roman"/>
                <w:w w:val="88"/>
                <w:sz w:val="20"/>
                <w:szCs w:val="20"/>
                <w:lang w:val="en-US"/>
              </w:rPr>
              <w:t>I</w:t>
            </w:r>
            <w:r w:rsidRPr="00111DE4">
              <w:rPr>
                <w:rFonts w:ascii="Times New Roman" w:hAnsi="Times New Roman"/>
                <w:w w:val="88"/>
                <w:sz w:val="20"/>
                <w:szCs w:val="20"/>
              </w:rPr>
              <w:t xml:space="preserve"> позиции.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9"/>
                <w:sz w:val="20"/>
                <w:szCs w:val="20"/>
                <w:lang w:val="en-US"/>
              </w:rPr>
              <w:t>B</w:t>
            </w:r>
            <w:r w:rsidRPr="00111DE4">
              <w:rPr>
                <w:rFonts w:ascii="Times New Roman" w:hAnsi="Times New Roman"/>
                <w:w w:val="89"/>
                <w:sz w:val="20"/>
                <w:szCs w:val="20"/>
              </w:rPr>
              <w:t>.</w:t>
            </w:r>
            <w:r w:rsidRPr="00111DE4">
              <w:rPr>
                <w:rFonts w:ascii="Times New Roman" w:hAnsi="Times New Roman"/>
                <w:w w:val="89"/>
                <w:sz w:val="20"/>
                <w:szCs w:val="20"/>
                <w:lang w:val="en-US"/>
              </w:rPr>
              <w:t>t</w:t>
            </w:r>
            <w:r w:rsidRPr="00111DE4">
              <w:rPr>
                <w:rFonts w:ascii="Times New Roman" w:hAnsi="Times New Roman"/>
                <w:w w:val="89"/>
                <w:sz w:val="20"/>
                <w:szCs w:val="20"/>
              </w:rPr>
              <w:t>.</w:t>
            </w:r>
            <w:r w:rsidRPr="00111DE4">
              <w:rPr>
                <w:rFonts w:ascii="Times New Roman" w:hAnsi="Times New Roman"/>
                <w:w w:val="89"/>
                <w:sz w:val="20"/>
                <w:szCs w:val="20"/>
                <w:lang w:val="en-US"/>
              </w:rPr>
              <w:t>j</w:t>
            </w:r>
            <w:r w:rsidRPr="00111DE4">
              <w:rPr>
                <w:rFonts w:ascii="Times New Roman" w:hAnsi="Times New Roman"/>
                <w:w w:val="89"/>
                <w:sz w:val="20"/>
                <w:szCs w:val="20"/>
              </w:rPr>
              <w:t xml:space="preserve">. </w:t>
            </w:r>
            <w:r w:rsidRPr="00111DE4">
              <w:rPr>
                <w:rFonts w:ascii="Times New Roman" w:hAnsi="Times New Roman"/>
                <w:w w:val="89"/>
                <w:sz w:val="20"/>
                <w:szCs w:val="20"/>
                <w:lang w:val="en-US"/>
              </w:rPr>
              <w:t>no</w:t>
            </w:r>
            <w:r w:rsidRPr="00111DE4">
              <w:rPr>
                <w:rFonts w:ascii="Times New Roman" w:hAnsi="Times New Roman"/>
                <w:w w:val="89"/>
                <w:sz w:val="20"/>
                <w:szCs w:val="20"/>
              </w:rPr>
              <w:t xml:space="preserve"> </w:t>
            </w:r>
            <w:r w:rsidRPr="00111DE4">
              <w:rPr>
                <w:rFonts w:ascii="Times New Roman" w:hAnsi="Times New Roman"/>
                <w:w w:val="89"/>
                <w:sz w:val="20"/>
                <w:szCs w:val="20"/>
                <w:lang w:val="en-US"/>
              </w:rPr>
              <w:t>V</w:t>
            </w:r>
            <w:r w:rsidRPr="00111DE4">
              <w:rPr>
                <w:rFonts w:ascii="Times New Roman" w:hAnsi="Times New Roman"/>
                <w:w w:val="89"/>
                <w:sz w:val="20"/>
                <w:szCs w:val="20"/>
              </w:rPr>
              <w:t xml:space="preserve"> поз.</w:t>
            </w:r>
          </w:p>
          <w:p w:rsidR="00111DE4" w:rsidRPr="00111DE4" w:rsidRDefault="00111DE4">
            <w:pPr>
              <w:shd w:val="clear" w:color="auto" w:fill="FFFFFF"/>
              <w:ind w:right="86" w:firstLine="155"/>
              <w:rPr>
                <w:rFonts w:ascii="Times New Roman" w:hAnsi="Times New Roman"/>
                <w:sz w:val="20"/>
                <w:szCs w:val="20"/>
              </w:rPr>
            </w:pPr>
            <w:r w:rsidRPr="00111DE4">
              <w:rPr>
                <w:rFonts w:ascii="Times New Roman" w:hAnsi="Times New Roman"/>
                <w:spacing w:val="-3"/>
                <w:w w:val="89"/>
                <w:sz w:val="20"/>
                <w:szCs w:val="20"/>
                <w:lang w:val="en-US"/>
              </w:rPr>
              <w:t>B</w:t>
            </w:r>
            <w:r w:rsidRPr="00111DE4">
              <w:rPr>
                <w:rFonts w:ascii="Times New Roman" w:hAnsi="Times New Roman"/>
                <w:spacing w:val="-3"/>
                <w:w w:val="89"/>
                <w:sz w:val="20"/>
                <w:szCs w:val="20"/>
              </w:rPr>
              <w:t>.</w:t>
            </w:r>
            <w:r w:rsidRPr="00111DE4">
              <w:rPr>
                <w:rFonts w:ascii="Times New Roman" w:hAnsi="Times New Roman"/>
                <w:spacing w:val="-3"/>
                <w:w w:val="89"/>
                <w:sz w:val="20"/>
                <w:szCs w:val="20"/>
                <w:lang w:val="en-US"/>
              </w:rPr>
              <w:t>t</w:t>
            </w:r>
            <w:r w:rsidRPr="00111DE4">
              <w:rPr>
                <w:rFonts w:ascii="Times New Roman" w:hAnsi="Times New Roman"/>
                <w:spacing w:val="-3"/>
                <w:w w:val="89"/>
                <w:sz w:val="20"/>
                <w:szCs w:val="20"/>
              </w:rPr>
              <w:t>.</w:t>
            </w:r>
            <w:r w:rsidRPr="00111DE4">
              <w:rPr>
                <w:rFonts w:ascii="Times New Roman" w:hAnsi="Times New Roman"/>
                <w:spacing w:val="-3"/>
                <w:w w:val="89"/>
                <w:sz w:val="20"/>
                <w:szCs w:val="20"/>
                <w:lang w:val="en-US"/>
              </w:rPr>
              <w:t>j</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pour</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le</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pied</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nyp</w:t>
            </w:r>
            <w:r w:rsidRPr="00111DE4">
              <w:rPr>
                <w:rFonts w:ascii="Times New Roman" w:hAnsi="Times New Roman"/>
                <w:spacing w:val="-3"/>
                <w:w w:val="89"/>
                <w:sz w:val="20"/>
                <w:szCs w:val="20"/>
              </w:rPr>
              <w:t xml:space="preserve"> ле пье) - стопа рабочей ноги в </w:t>
            </w:r>
            <w:r w:rsidRPr="00111DE4">
              <w:rPr>
                <w:rFonts w:ascii="Times New Roman" w:hAnsi="Times New Roman"/>
                <w:spacing w:val="-2"/>
                <w:w w:val="89"/>
                <w:sz w:val="20"/>
                <w:szCs w:val="20"/>
              </w:rPr>
              <w:t xml:space="preserve">воздухе сокращается и </w:t>
            </w:r>
            <w:r w:rsidRPr="00111DE4">
              <w:rPr>
                <w:rFonts w:ascii="Times New Roman" w:hAnsi="Times New Roman"/>
                <w:w w:val="89"/>
                <w:sz w:val="20"/>
                <w:szCs w:val="20"/>
              </w:rPr>
              <w:t>снова вытягивается.</w:t>
            </w:r>
          </w:p>
          <w:p w:rsidR="00111DE4" w:rsidRPr="00111DE4" w:rsidRDefault="00111DE4">
            <w:pPr>
              <w:shd w:val="clear" w:color="auto" w:fill="FFFFFF"/>
              <w:ind w:right="86" w:firstLine="209"/>
              <w:rPr>
                <w:rFonts w:ascii="Times New Roman" w:hAnsi="Times New Roman"/>
                <w:sz w:val="20"/>
                <w:szCs w:val="20"/>
              </w:rPr>
            </w:pPr>
            <w:r w:rsidRPr="00111DE4">
              <w:rPr>
                <w:rFonts w:ascii="Times New Roman" w:hAnsi="Times New Roman"/>
                <w:spacing w:val="-1"/>
                <w:w w:val="89"/>
                <w:sz w:val="20"/>
                <w:szCs w:val="20"/>
                <w:lang w:val="en-US"/>
              </w:rPr>
              <w:t>B</w:t>
            </w:r>
            <w:r w:rsidRPr="00111DE4">
              <w:rPr>
                <w:rFonts w:ascii="Times New Roman" w:hAnsi="Times New Roman"/>
                <w:spacing w:val="-1"/>
                <w:w w:val="89"/>
                <w:sz w:val="20"/>
                <w:szCs w:val="20"/>
              </w:rPr>
              <w:t>.</w:t>
            </w:r>
            <w:r w:rsidRPr="00111DE4">
              <w:rPr>
                <w:rFonts w:ascii="Times New Roman" w:hAnsi="Times New Roman"/>
                <w:spacing w:val="-1"/>
                <w:w w:val="89"/>
                <w:sz w:val="20"/>
                <w:szCs w:val="20"/>
                <w:lang w:val="en-US"/>
              </w:rPr>
              <w:t>t</w:t>
            </w:r>
            <w:r w:rsidRPr="00111DE4">
              <w:rPr>
                <w:rFonts w:ascii="Times New Roman" w:hAnsi="Times New Roman"/>
                <w:spacing w:val="-1"/>
                <w:w w:val="89"/>
                <w:sz w:val="20"/>
                <w:szCs w:val="20"/>
              </w:rPr>
              <w:t>.</w:t>
            </w:r>
            <w:r w:rsidRPr="00111DE4">
              <w:rPr>
                <w:rFonts w:ascii="Times New Roman" w:hAnsi="Times New Roman"/>
                <w:spacing w:val="-1"/>
                <w:w w:val="89"/>
                <w:sz w:val="20"/>
                <w:szCs w:val="20"/>
                <w:lang w:val="en-US"/>
              </w:rPr>
              <w:t>j</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pique</w:t>
            </w:r>
            <w:r w:rsidRPr="00111DE4">
              <w:rPr>
                <w:rFonts w:ascii="Times New Roman" w:hAnsi="Times New Roman"/>
                <w:spacing w:val="-1"/>
                <w:w w:val="89"/>
                <w:sz w:val="20"/>
                <w:szCs w:val="20"/>
              </w:rPr>
              <w:t xml:space="preserve"> (пике, с фр. -</w:t>
            </w:r>
            <w:r w:rsidRPr="00111DE4">
              <w:rPr>
                <w:rFonts w:ascii="Times New Roman" w:hAnsi="Times New Roman"/>
                <w:w w:val="89"/>
                <w:sz w:val="20"/>
                <w:szCs w:val="20"/>
              </w:rPr>
              <w:t xml:space="preserve">укол) - рабочая нога </w:t>
            </w:r>
            <w:r w:rsidRPr="00111DE4">
              <w:rPr>
                <w:rFonts w:ascii="Times New Roman" w:hAnsi="Times New Roman"/>
                <w:spacing w:val="-3"/>
                <w:w w:val="89"/>
                <w:sz w:val="20"/>
                <w:szCs w:val="20"/>
              </w:rPr>
              <w:t xml:space="preserve">опускается носком в пол и, </w:t>
            </w:r>
            <w:r w:rsidRPr="00111DE4">
              <w:rPr>
                <w:rFonts w:ascii="Times New Roman" w:hAnsi="Times New Roman"/>
                <w:spacing w:val="-2"/>
                <w:w w:val="89"/>
                <w:sz w:val="20"/>
                <w:szCs w:val="20"/>
              </w:rPr>
              <w:t xml:space="preserve">словно уколовшись, сразу </w:t>
            </w:r>
            <w:r w:rsidRPr="00111DE4">
              <w:rPr>
                <w:rFonts w:ascii="Times New Roman" w:hAnsi="Times New Roman"/>
                <w:spacing w:val="-1"/>
                <w:w w:val="89"/>
                <w:sz w:val="20"/>
                <w:szCs w:val="20"/>
              </w:rPr>
              <w:t xml:space="preserve">же вновь поднимается на </w:t>
            </w:r>
            <w:r w:rsidRPr="00111DE4">
              <w:rPr>
                <w:rFonts w:ascii="Times New Roman" w:hAnsi="Times New Roman"/>
                <w:w w:val="89"/>
                <w:sz w:val="20"/>
                <w:szCs w:val="20"/>
              </w:rPr>
              <w:t>воздух.</w:t>
            </w:r>
          </w:p>
          <w:p w:rsidR="00111DE4" w:rsidRPr="00111DE4" w:rsidRDefault="00111DE4">
            <w:pPr>
              <w:shd w:val="clear" w:color="auto" w:fill="FFFFFF"/>
              <w:ind w:right="86" w:firstLine="209"/>
              <w:rPr>
                <w:rFonts w:ascii="Times New Roman" w:hAnsi="Times New Roman"/>
                <w:sz w:val="20"/>
                <w:szCs w:val="20"/>
              </w:rPr>
            </w:pPr>
            <w:r w:rsidRPr="00111DE4">
              <w:rPr>
                <w:rFonts w:ascii="Times New Roman" w:hAnsi="Times New Roman"/>
                <w:spacing w:val="-4"/>
                <w:w w:val="89"/>
                <w:sz w:val="20"/>
                <w:szCs w:val="20"/>
                <w:lang w:val="en-US"/>
              </w:rPr>
              <w:t>B</w:t>
            </w:r>
            <w:r w:rsidRPr="00111DE4">
              <w:rPr>
                <w:rFonts w:ascii="Times New Roman" w:hAnsi="Times New Roman"/>
                <w:spacing w:val="-4"/>
                <w:w w:val="89"/>
                <w:sz w:val="20"/>
                <w:szCs w:val="20"/>
              </w:rPr>
              <w:t>.</w:t>
            </w:r>
            <w:r w:rsidRPr="00111DE4">
              <w:rPr>
                <w:rFonts w:ascii="Times New Roman" w:hAnsi="Times New Roman"/>
                <w:spacing w:val="-4"/>
                <w:w w:val="89"/>
                <w:sz w:val="20"/>
                <w:szCs w:val="20"/>
                <w:lang w:val="en-US"/>
              </w:rPr>
              <w:t>t</w:t>
            </w:r>
            <w:r w:rsidRPr="00111DE4">
              <w:rPr>
                <w:rFonts w:ascii="Times New Roman" w:hAnsi="Times New Roman"/>
                <w:spacing w:val="-4"/>
                <w:w w:val="89"/>
                <w:sz w:val="20"/>
                <w:szCs w:val="20"/>
              </w:rPr>
              <w:t>.</w:t>
            </w:r>
            <w:r w:rsidRPr="00111DE4">
              <w:rPr>
                <w:rFonts w:ascii="Times New Roman" w:hAnsi="Times New Roman"/>
                <w:spacing w:val="-4"/>
                <w:w w:val="89"/>
                <w:sz w:val="20"/>
                <w:szCs w:val="20"/>
                <w:lang w:val="en-US"/>
              </w:rPr>
              <w:t>j</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passe</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par</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terre</w:t>
            </w:r>
            <w:r w:rsidRPr="00111DE4">
              <w:rPr>
                <w:rFonts w:ascii="Times New Roman" w:hAnsi="Times New Roman"/>
                <w:spacing w:val="-4"/>
                <w:w w:val="89"/>
                <w:sz w:val="20"/>
                <w:szCs w:val="20"/>
              </w:rPr>
              <w:t xml:space="preserve"> (пасэ </w:t>
            </w:r>
            <w:r w:rsidRPr="00111DE4">
              <w:rPr>
                <w:rFonts w:ascii="Times New Roman" w:hAnsi="Times New Roman"/>
                <w:spacing w:val="-2"/>
                <w:w w:val="89"/>
                <w:sz w:val="20"/>
                <w:szCs w:val="20"/>
              </w:rPr>
              <w:t xml:space="preserve">пар тэр) - рабочая нога </w:t>
            </w:r>
            <w:r w:rsidRPr="00111DE4">
              <w:rPr>
                <w:rFonts w:ascii="Times New Roman" w:hAnsi="Times New Roman"/>
                <w:w w:val="89"/>
                <w:sz w:val="20"/>
                <w:szCs w:val="20"/>
              </w:rPr>
              <w:t>проходит через 1 поз.</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9"/>
                <w:sz w:val="20"/>
                <w:szCs w:val="20"/>
                <w:lang w:val="en-US"/>
              </w:rPr>
              <w:t>B</w:t>
            </w:r>
            <w:r w:rsidRPr="00111DE4">
              <w:rPr>
                <w:rFonts w:ascii="Times New Roman" w:hAnsi="Times New Roman"/>
                <w:w w:val="89"/>
                <w:sz w:val="20"/>
                <w:szCs w:val="20"/>
              </w:rPr>
              <w:t>.</w:t>
            </w:r>
            <w:r w:rsidRPr="00111DE4">
              <w:rPr>
                <w:rFonts w:ascii="Times New Roman" w:hAnsi="Times New Roman"/>
                <w:w w:val="89"/>
                <w:sz w:val="20"/>
                <w:szCs w:val="20"/>
                <w:lang w:val="en-US"/>
              </w:rPr>
              <w:t>t</w:t>
            </w:r>
            <w:r w:rsidRPr="00111DE4">
              <w:rPr>
                <w:rFonts w:ascii="Times New Roman" w:hAnsi="Times New Roman"/>
                <w:w w:val="89"/>
                <w:sz w:val="20"/>
                <w:szCs w:val="20"/>
              </w:rPr>
              <w:t>.</w:t>
            </w:r>
            <w:r w:rsidRPr="00111DE4">
              <w:rPr>
                <w:rFonts w:ascii="Times New Roman" w:hAnsi="Times New Roman"/>
                <w:w w:val="89"/>
                <w:sz w:val="20"/>
                <w:szCs w:val="20"/>
                <w:lang w:val="en-US"/>
              </w:rPr>
              <w:t>j</w:t>
            </w:r>
            <w:r w:rsidRPr="00111DE4">
              <w:rPr>
                <w:rFonts w:ascii="Times New Roman" w:hAnsi="Times New Roman"/>
                <w:w w:val="89"/>
                <w:sz w:val="20"/>
                <w:szCs w:val="20"/>
              </w:rPr>
              <w:t>. в позы.</w:t>
            </w:r>
          </w:p>
          <w:p w:rsidR="00111DE4" w:rsidRPr="00111DE4" w:rsidRDefault="00111DE4">
            <w:pPr>
              <w:widowControl w:val="0"/>
              <w:shd w:val="clear" w:color="auto" w:fill="FFFFFF"/>
              <w:autoSpaceDE w:val="0"/>
              <w:autoSpaceDN w:val="0"/>
              <w:adjustRightInd w:val="0"/>
              <w:ind w:right="86" w:firstLine="209"/>
              <w:rPr>
                <w:rFonts w:ascii="Times New Roman" w:hAnsi="Times New Roman"/>
                <w:sz w:val="20"/>
                <w:szCs w:val="20"/>
              </w:rPr>
            </w:pPr>
            <w:r w:rsidRPr="00111DE4">
              <w:rPr>
                <w:rFonts w:ascii="Times New Roman" w:hAnsi="Times New Roman"/>
                <w:spacing w:val="-2"/>
                <w:w w:val="89"/>
                <w:sz w:val="20"/>
                <w:szCs w:val="20"/>
                <w:lang w:val="en-US"/>
              </w:rPr>
              <w:t>Double</w:t>
            </w:r>
            <w:r w:rsidRPr="00111DE4">
              <w:rPr>
                <w:rFonts w:ascii="Times New Roman" w:hAnsi="Times New Roman"/>
                <w:spacing w:val="-2"/>
                <w:w w:val="89"/>
                <w:sz w:val="20"/>
                <w:szCs w:val="20"/>
              </w:rPr>
              <w:t xml:space="preserve"> </w:t>
            </w:r>
            <w:r w:rsidRPr="00111DE4">
              <w:rPr>
                <w:rFonts w:ascii="Times New Roman" w:hAnsi="Times New Roman"/>
                <w:spacing w:val="-2"/>
                <w:w w:val="89"/>
                <w:sz w:val="20"/>
                <w:szCs w:val="20"/>
                <w:lang w:val="en-US"/>
              </w:rPr>
              <w:t>b</w:t>
            </w:r>
            <w:r w:rsidRPr="00111DE4">
              <w:rPr>
                <w:rFonts w:ascii="Times New Roman" w:hAnsi="Times New Roman"/>
                <w:spacing w:val="-2"/>
                <w:w w:val="89"/>
                <w:sz w:val="20"/>
                <w:szCs w:val="20"/>
              </w:rPr>
              <w:t>.</w:t>
            </w:r>
            <w:r w:rsidRPr="00111DE4">
              <w:rPr>
                <w:rFonts w:ascii="Times New Roman" w:hAnsi="Times New Roman"/>
                <w:spacing w:val="-2"/>
                <w:w w:val="89"/>
                <w:sz w:val="20"/>
                <w:szCs w:val="20"/>
                <w:lang w:val="en-US"/>
              </w:rPr>
              <w:t>t</w:t>
            </w:r>
            <w:r w:rsidRPr="00111DE4">
              <w:rPr>
                <w:rFonts w:ascii="Times New Roman" w:hAnsi="Times New Roman"/>
                <w:spacing w:val="-2"/>
                <w:w w:val="89"/>
                <w:sz w:val="20"/>
                <w:szCs w:val="20"/>
              </w:rPr>
              <w:t>.</w:t>
            </w:r>
            <w:r w:rsidRPr="00111DE4">
              <w:rPr>
                <w:rFonts w:ascii="Times New Roman" w:hAnsi="Times New Roman"/>
                <w:spacing w:val="-2"/>
                <w:w w:val="89"/>
                <w:sz w:val="20"/>
                <w:szCs w:val="20"/>
                <w:lang w:val="en-US"/>
              </w:rPr>
              <w:t>j</w:t>
            </w:r>
            <w:r w:rsidRPr="00111DE4">
              <w:rPr>
                <w:rFonts w:ascii="Times New Roman" w:hAnsi="Times New Roman"/>
                <w:spacing w:val="-2"/>
                <w:w w:val="89"/>
                <w:sz w:val="20"/>
                <w:szCs w:val="20"/>
              </w:rPr>
              <w:t>. (дубль) -</w:t>
            </w:r>
            <w:r w:rsidRPr="00111DE4">
              <w:rPr>
                <w:rFonts w:ascii="Times New Roman" w:hAnsi="Times New Roman"/>
                <w:w w:val="89"/>
                <w:sz w:val="20"/>
                <w:szCs w:val="20"/>
              </w:rPr>
              <w:t>двойное жэтэ.</w:t>
            </w:r>
          </w:p>
        </w:tc>
        <w:tc>
          <w:tcPr>
            <w:tcW w:w="1652" w:type="dxa"/>
            <w:tcBorders>
              <w:top w:val="single" w:sz="4" w:space="0" w:color="auto"/>
              <w:left w:val="single" w:sz="6" w:space="0" w:color="auto"/>
              <w:bottom w:val="single" w:sz="4" w:space="0" w:color="auto"/>
              <w:right w:val="single" w:sz="4"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Все виды между собой,</w:t>
            </w:r>
          </w:p>
          <w:p w:rsidR="00111DE4" w:rsidRPr="00111DE4" w:rsidRDefault="00111DE4">
            <w:pPr>
              <w:widowControl w:val="0"/>
              <w:shd w:val="clear" w:color="auto" w:fill="FFFFFF"/>
              <w:autoSpaceDE w:val="0"/>
              <w:autoSpaceDN w:val="0"/>
              <w:adjustRightInd w:val="0"/>
              <w:ind w:right="47"/>
              <w:rPr>
                <w:rFonts w:ascii="Times New Roman" w:hAnsi="Times New Roman"/>
                <w:sz w:val="20"/>
                <w:szCs w:val="20"/>
              </w:rPr>
            </w:pPr>
            <w:r w:rsidRPr="00111DE4">
              <w:rPr>
                <w:rFonts w:ascii="Times New Roman" w:hAnsi="Times New Roman"/>
                <w:w w:val="89"/>
                <w:sz w:val="20"/>
                <w:szCs w:val="20"/>
              </w:rPr>
              <w:t xml:space="preserve">ритмически, а также с </w:t>
            </w:r>
            <w:r w:rsidRPr="00111DE4">
              <w:rPr>
                <w:rFonts w:ascii="Times New Roman" w:hAnsi="Times New Roman"/>
                <w:spacing w:val="-2"/>
                <w:w w:val="89"/>
                <w:sz w:val="20"/>
                <w:szCs w:val="20"/>
                <w:lang w:val="en-US"/>
              </w:rPr>
              <w:t>demi</w:t>
            </w:r>
            <w:r w:rsidRPr="00111DE4">
              <w:rPr>
                <w:rFonts w:ascii="Times New Roman" w:hAnsi="Times New Roman"/>
                <w:spacing w:val="-2"/>
                <w:w w:val="89"/>
                <w:sz w:val="20"/>
                <w:szCs w:val="20"/>
              </w:rPr>
              <w:t xml:space="preserve"> </w:t>
            </w:r>
            <w:r w:rsidRPr="00111DE4">
              <w:rPr>
                <w:rFonts w:ascii="Times New Roman" w:hAnsi="Times New Roman"/>
                <w:spacing w:val="-2"/>
                <w:w w:val="89"/>
                <w:sz w:val="20"/>
                <w:szCs w:val="20"/>
                <w:lang w:val="en-US"/>
              </w:rPr>
              <w:t>plie</w:t>
            </w:r>
            <w:r w:rsidRPr="00111DE4">
              <w:rPr>
                <w:rFonts w:ascii="Times New Roman" w:hAnsi="Times New Roman"/>
                <w:spacing w:val="-2"/>
                <w:w w:val="89"/>
                <w:sz w:val="20"/>
                <w:szCs w:val="20"/>
              </w:rPr>
              <w:t xml:space="preserve">, с </w:t>
            </w:r>
            <w:r w:rsidRPr="00111DE4">
              <w:rPr>
                <w:rFonts w:ascii="Times New Roman" w:hAnsi="Times New Roman"/>
                <w:spacing w:val="-2"/>
                <w:w w:val="89"/>
                <w:sz w:val="20"/>
                <w:szCs w:val="20"/>
                <w:lang w:val="en-US"/>
              </w:rPr>
              <w:t>releve</w:t>
            </w:r>
            <w:r w:rsidRPr="00111DE4">
              <w:rPr>
                <w:rFonts w:ascii="Times New Roman" w:hAnsi="Times New Roman"/>
                <w:spacing w:val="-2"/>
                <w:w w:val="89"/>
                <w:sz w:val="20"/>
                <w:szCs w:val="20"/>
              </w:rPr>
              <w:t xml:space="preserve">, с </w:t>
            </w:r>
            <w:r w:rsidRPr="00111DE4">
              <w:rPr>
                <w:rFonts w:ascii="Times New Roman" w:hAnsi="Times New Roman"/>
                <w:spacing w:val="-4"/>
                <w:w w:val="89"/>
                <w:sz w:val="20"/>
                <w:szCs w:val="20"/>
                <w:lang w:val="en-US"/>
              </w:rPr>
              <w:t>battement</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tendu</w:t>
            </w:r>
            <w:r w:rsidRPr="00111DE4">
              <w:rPr>
                <w:rFonts w:ascii="Times New Roman" w:hAnsi="Times New Roman"/>
                <w:spacing w:val="-4"/>
                <w:w w:val="89"/>
                <w:sz w:val="20"/>
                <w:szCs w:val="20"/>
              </w:rPr>
              <w:t xml:space="preserve">, с </w:t>
            </w:r>
            <w:r w:rsidRPr="00111DE4">
              <w:rPr>
                <w:rFonts w:ascii="Times New Roman" w:hAnsi="Times New Roman"/>
                <w:spacing w:val="-4"/>
                <w:w w:val="89"/>
                <w:sz w:val="20"/>
                <w:szCs w:val="20"/>
                <w:lang w:val="en-US"/>
              </w:rPr>
              <w:t>demi</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rond</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de</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jambe</w:t>
            </w:r>
            <w:r w:rsidRPr="00111DE4">
              <w:rPr>
                <w:rFonts w:ascii="Times New Roman" w:hAnsi="Times New Roman"/>
                <w:spacing w:val="-4"/>
                <w:w w:val="89"/>
                <w:sz w:val="20"/>
                <w:szCs w:val="20"/>
              </w:rPr>
              <w:t xml:space="preserve"> и </w:t>
            </w:r>
            <w:r w:rsidRPr="00111DE4">
              <w:rPr>
                <w:rFonts w:ascii="Times New Roman" w:hAnsi="Times New Roman"/>
                <w:spacing w:val="-4"/>
                <w:w w:val="89"/>
                <w:sz w:val="20"/>
                <w:szCs w:val="20"/>
                <w:lang w:val="en-US"/>
              </w:rPr>
              <w:t>rond</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de</w:t>
            </w:r>
            <w:r w:rsidRPr="00111DE4">
              <w:rPr>
                <w:rFonts w:ascii="Times New Roman" w:hAnsi="Times New Roman"/>
                <w:spacing w:val="-4"/>
                <w:w w:val="89"/>
                <w:sz w:val="20"/>
                <w:szCs w:val="20"/>
              </w:rPr>
              <w:t xml:space="preserve"> </w:t>
            </w:r>
            <w:r w:rsidRPr="00111DE4">
              <w:rPr>
                <w:rFonts w:ascii="Times New Roman" w:hAnsi="Times New Roman"/>
                <w:spacing w:val="-2"/>
                <w:w w:val="89"/>
                <w:sz w:val="20"/>
                <w:szCs w:val="20"/>
                <w:lang w:val="en-US"/>
              </w:rPr>
              <w:t>jambe</w:t>
            </w:r>
            <w:r w:rsidRPr="00111DE4">
              <w:rPr>
                <w:rFonts w:ascii="Times New Roman" w:hAnsi="Times New Roman"/>
                <w:spacing w:val="-2"/>
                <w:w w:val="89"/>
                <w:sz w:val="20"/>
                <w:szCs w:val="20"/>
              </w:rPr>
              <w:t xml:space="preserve"> на воздух, с </w:t>
            </w:r>
            <w:r w:rsidRPr="00111DE4">
              <w:rPr>
                <w:rFonts w:ascii="Times New Roman" w:hAnsi="Times New Roman"/>
                <w:spacing w:val="-2"/>
                <w:w w:val="89"/>
                <w:sz w:val="20"/>
                <w:szCs w:val="20"/>
                <w:lang w:val="en-US"/>
              </w:rPr>
              <w:t>flic</w:t>
            </w:r>
            <w:r w:rsidRPr="00111DE4">
              <w:rPr>
                <w:rFonts w:ascii="Times New Roman" w:hAnsi="Times New Roman"/>
                <w:spacing w:val="-2"/>
                <w:w w:val="89"/>
                <w:sz w:val="20"/>
                <w:szCs w:val="20"/>
              </w:rPr>
              <w:t>-</w:t>
            </w:r>
            <w:r w:rsidRPr="00111DE4">
              <w:rPr>
                <w:rFonts w:ascii="Times New Roman" w:hAnsi="Times New Roman"/>
                <w:w w:val="89"/>
                <w:sz w:val="20"/>
                <w:szCs w:val="20"/>
                <w:lang w:val="en-US"/>
              </w:rPr>
              <w:t>flac</w:t>
            </w:r>
            <w:r w:rsidRPr="00111DE4">
              <w:rPr>
                <w:rFonts w:ascii="Times New Roman" w:hAnsi="Times New Roman"/>
                <w:w w:val="89"/>
                <w:sz w:val="20"/>
                <w:szCs w:val="20"/>
              </w:rPr>
              <w:t xml:space="preserve"> (флик-фляк).</w:t>
            </w:r>
          </w:p>
        </w:tc>
      </w:tr>
      <w:tr w:rsidR="00111DE4" w:rsidRPr="0090194C" w:rsidTr="00111DE4">
        <w:trPr>
          <w:trHeight w:hRule="exact" w:val="3846"/>
        </w:trPr>
        <w:tc>
          <w:tcPr>
            <w:tcW w:w="540"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79"/>
              <w:rPr>
                <w:rFonts w:ascii="Times New Roman" w:hAnsi="Times New Roman"/>
                <w:b/>
                <w:sz w:val="20"/>
                <w:szCs w:val="20"/>
              </w:rPr>
            </w:pPr>
            <w:r w:rsidRPr="00A75A0F">
              <w:rPr>
                <w:rFonts w:ascii="Times New Roman" w:hAnsi="Times New Roman"/>
                <w:b/>
                <w:sz w:val="20"/>
                <w:szCs w:val="20"/>
              </w:rPr>
              <w:lastRenderedPageBreak/>
              <w:t>5</w:t>
            </w:r>
          </w:p>
        </w:tc>
        <w:tc>
          <w:tcPr>
            <w:tcW w:w="1731"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3"/>
                <w:w w:val="89"/>
                <w:sz w:val="20"/>
                <w:szCs w:val="20"/>
                <w:lang w:val="en-US"/>
              </w:rPr>
              <w:t>Rond</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de</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jambe</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par</w:t>
            </w:r>
            <w:r w:rsidRPr="00111DE4">
              <w:rPr>
                <w:rFonts w:ascii="Times New Roman" w:hAnsi="Times New Roman"/>
                <w:b/>
                <w:bCs/>
                <w:spacing w:val="-3"/>
                <w:w w:val="89"/>
                <w:sz w:val="20"/>
                <w:szCs w:val="20"/>
              </w:rPr>
              <w:t xml:space="preserve"> </w:t>
            </w:r>
            <w:r w:rsidRPr="00111DE4">
              <w:rPr>
                <w:rFonts w:ascii="Times New Roman" w:hAnsi="Times New Roman"/>
                <w:b/>
                <w:bCs/>
                <w:spacing w:val="-3"/>
                <w:w w:val="89"/>
                <w:sz w:val="20"/>
                <w:szCs w:val="20"/>
                <w:lang w:val="en-US"/>
              </w:rPr>
              <w:t>terre</w:t>
            </w:r>
          </w:p>
          <w:p w:rsidR="00111DE4" w:rsidRPr="00111DE4" w:rsidRDefault="00111DE4">
            <w:pPr>
              <w:widowControl w:val="0"/>
              <w:shd w:val="clear" w:color="auto" w:fill="FFFFFF"/>
              <w:autoSpaceDE w:val="0"/>
              <w:autoSpaceDN w:val="0"/>
              <w:adjustRightInd w:val="0"/>
              <w:ind w:firstLine="43"/>
              <w:rPr>
                <w:rFonts w:ascii="Times New Roman" w:hAnsi="Times New Roman"/>
                <w:sz w:val="20"/>
                <w:szCs w:val="20"/>
              </w:rPr>
            </w:pPr>
            <w:r w:rsidRPr="00111DE4">
              <w:rPr>
                <w:rFonts w:ascii="Times New Roman" w:hAnsi="Times New Roman"/>
                <w:spacing w:val="-2"/>
                <w:w w:val="89"/>
                <w:sz w:val="20"/>
                <w:szCs w:val="20"/>
              </w:rPr>
              <w:t xml:space="preserve">(рон дэ жамб пар тэр, с фр. - круг ногой по полу) - движение рабочей ноги </w:t>
            </w:r>
            <w:r w:rsidRPr="00111DE4">
              <w:rPr>
                <w:rFonts w:ascii="Times New Roman" w:hAnsi="Times New Roman"/>
                <w:w w:val="89"/>
                <w:sz w:val="20"/>
                <w:szCs w:val="20"/>
              </w:rPr>
              <w:t xml:space="preserve">по кругу по полу. Основная работа происходит в </w:t>
            </w:r>
            <w:r w:rsidRPr="00111DE4">
              <w:rPr>
                <w:rFonts w:ascii="Times New Roman" w:hAnsi="Times New Roman"/>
                <w:spacing w:val="-3"/>
                <w:w w:val="89"/>
                <w:sz w:val="20"/>
                <w:szCs w:val="20"/>
              </w:rPr>
              <w:t>тазобедренном 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91" w:firstLine="11"/>
              <w:rPr>
                <w:rFonts w:ascii="Times New Roman" w:hAnsi="Times New Roman"/>
                <w:sz w:val="20"/>
                <w:szCs w:val="20"/>
              </w:rPr>
            </w:pPr>
            <w:r w:rsidRPr="00111DE4">
              <w:rPr>
                <w:rFonts w:ascii="Times New Roman" w:hAnsi="Times New Roman"/>
                <w:w w:val="89"/>
                <w:sz w:val="20"/>
                <w:szCs w:val="20"/>
              </w:rPr>
              <w:t xml:space="preserve">Развитие </w:t>
            </w:r>
            <w:r w:rsidRPr="00111DE4">
              <w:rPr>
                <w:rFonts w:ascii="Times New Roman" w:hAnsi="Times New Roman"/>
                <w:spacing w:val="-3"/>
                <w:w w:val="89"/>
                <w:sz w:val="20"/>
                <w:szCs w:val="20"/>
              </w:rPr>
              <w:t xml:space="preserve">выворотности в тазобедренном </w:t>
            </w:r>
            <w:r w:rsidRPr="00111DE4">
              <w:rPr>
                <w:rFonts w:ascii="Times New Roman" w:hAnsi="Times New Roman"/>
                <w:w w:val="89"/>
                <w:sz w:val="20"/>
                <w:szCs w:val="20"/>
              </w:rPr>
              <w:t>суставе.</w:t>
            </w:r>
          </w:p>
        </w:tc>
        <w:tc>
          <w:tcPr>
            <w:tcW w:w="1842"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8" w:firstLine="7"/>
              <w:rPr>
                <w:rFonts w:ascii="Times New Roman" w:hAnsi="Times New Roman"/>
                <w:sz w:val="20"/>
                <w:szCs w:val="20"/>
              </w:rPr>
            </w:pPr>
            <w:r w:rsidRPr="00111DE4">
              <w:rPr>
                <w:rFonts w:ascii="Times New Roman" w:hAnsi="Times New Roman"/>
                <w:spacing w:val="-2"/>
                <w:w w:val="89"/>
                <w:sz w:val="20"/>
                <w:szCs w:val="20"/>
              </w:rPr>
              <w:t xml:space="preserve">Переход центра тяжести за </w:t>
            </w:r>
            <w:r w:rsidRPr="00111DE4">
              <w:rPr>
                <w:rFonts w:ascii="Times New Roman" w:hAnsi="Times New Roman"/>
                <w:spacing w:val="-4"/>
                <w:w w:val="89"/>
                <w:sz w:val="20"/>
                <w:szCs w:val="20"/>
              </w:rPr>
              <w:t xml:space="preserve">рабочей ногой, оседание на </w:t>
            </w:r>
            <w:r w:rsidRPr="00111DE4">
              <w:rPr>
                <w:rFonts w:ascii="Times New Roman" w:hAnsi="Times New Roman"/>
                <w:w w:val="89"/>
                <w:sz w:val="20"/>
                <w:szCs w:val="20"/>
              </w:rPr>
              <w:t xml:space="preserve">бедре опорной ноги, </w:t>
            </w:r>
            <w:r w:rsidRPr="00111DE4">
              <w:rPr>
                <w:rFonts w:ascii="Times New Roman" w:hAnsi="Times New Roman"/>
                <w:spacing w:val="-2"/>
                <w:w w:val="89"/>
                <w:sz w:val="20"/>
                <w:szCs w:val="20"/>
              </w:rPr>
              <w:t xml:space="preserve">раскачивание корпуса, разворачивание бедер за рабочей ногой, отсутствие выворотности стопы при </w:t>
            </w:r>
            <w:r w:rsidRPr="00111DE4">
              <w:rPr>
                <w:rFonts w:ascii="Times New Roman" w:hAnsi="Times New Roman"/>
                <w:spacing w:val="-3"/>
                <w:w w:val="89"/>
                <w:sz w:val="20"/>
                <w:szCs w:val="20"/>
              </w:rPr>
              <w:t xml:space="preserve">проведении рабочей ноги </w:t>
            </w:r>
            <w:r w:rsidRPr="00111DE4">
              <w:rPr>
                <w:rFonts w:ascii="Times New Roman" w:hAnsi="Times New Roman"/>
                <w:spacing w:val="-5"/>
                <w:w w:val="89"/>
                <w:sz w:val="20"/>
                <w:szCs w:val="20"/>
              </w:rPr>
              <w:t>через 1 поз. (</w:t>
            </w:r>
            <w:r w:rsidRPr="00111DE4">
              <w:rPr>
                <w:rFonts w:ascii="Times New Roman" w:hAnsi="Times New Roman"/>
                <w:spacing w:val="-5"/>
                <w:w w:val="89"/>
                <w:sz w:val="20"/>
                <w:szCs w:val="20"/>
                <w:lang w:val="en-US"/>
              </w:rPr>
              <w:t>passe</w:t>
            </w:r>
            <w:r w:rsidRPr="00111DE4">
              <w:rPr>
                <w:rFonts w:ascii="Times New Roman" w:hAnsi="Times New Roman"/>
                <w:spacing w:val="-5"/>
                <w:w w:val="89"/>
                <w:sz w:val="20"/>
                <w:szCs w:val="20"/>
              </w:rPr>
              <w:t xml:space="preserve"> </w:t>
            </w:r>
            <w:r w:rsidRPr="00111DE4">
              <w:rPr>
                <w:rFonts w:ascii="Times New Roman" w:hAnsi="Times New Roman"/>
                <w:spacing w:val="-5"/>
                <w:w w:val="89"/>
                <w:sz w:val="20"/>
                <w:szCs w:val="20"/>
                <w:lang w:val="en-US"/>
              </w:rPr>
              <w:t>par</w:t>
            </w:r>
            <w:r w:rsidRPr="00111DE4">
              <w:rPr>
                <w:rFonts w:ascii="Times New Roman" w:hAnsi="Times New Roman"/>
                <w:spacing w:val="-5"/>
                <w:w w:val="89"/>
                <w:sz w:val="20"/>
                <w:szCs w:val="20"/>
              </w:rPr>
              <w:t xml:space="preserve"> </w:t>
            </w:r>
            <w:r w:rsidRPr="00111DE4">
              <w:rPr>
                <w:rFonts w:ascii="Times New Roman" w:hAnsi="Times New Roman"/>
                <w:spacing w:val="-5"/>
                <w:w w:val="89"/>
                <w:sz w:val="20"/>
                <w:szCs w:val="20"/>
                <w:lang w:val="en-US"/>
              </w:rPr>
              <w:t>terre</w:t>
            </w:r>
            <w:r w:rsidRPr="00111DE4">
              <w:rPr>
                <w:rFonts w:ascii="Times New Roman" w:hAnsi="Times New Roman"/>
                <w:spacing w:val="-5"/>
                <w:w w:val="89"/>
                <w:sz w:val="20"/>
                <w:szCs w:val="20"/>
              </w:rPr>
              <w:t xml:space="preserve">), </w:t>
            </w:r>
            <w:r w:rsidRPr="00111DE4">
              <w:rPr>
                <w:rFonts w:ascii="Times New Roman" w:hAnsi="Times New Roman"/>
                <w:spacing w:val="-3"/>
                <w:w w:val="89"/>
                <w:sz w:val="20"/>
                <w:szCs w:val="20"/>
              </w:rPr>
              <w:t xml:space="preserve">исполнение </w:t>
            </w:r>
            <w:r w:rsidRPr="00111DE4">
              <w:rPr>
                <w:rFonts w:ascii="Times New Roman" w:hAnsi="Times New Roman"/>
                <w:spacing w:val="-3"/>
                <w:w w:val="89"/>
                <w:sz w:val="20"/>
                <w:szCs w:val="20"/>
                <w:lang w:val="en-US"/>
              </w:rPr>
              <w:t>passe</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par</w:t>
            </w:r>
            <w:r w:rsidRPr="00111DE4">
              <w:rPr>
                <w:rFonts w:ascii="Times New Roman" w:hAnsi="Times New Roman"/>
                <w:spacing w:val="-3"/>
                <w:w w:val="89"/>
                <w:sz w:val="20"/>
                <w:szCs w:val="20"/>
              </w:rPr>
              <w:t xml:space="preserve"> </w:t>
            </w:r>
            <w:r w:rsidRPr="00111DE4">
              <w:rPr>
                <w:rFonts w:ascii="Times New Roman" w:hAnsi="Times New Roman"/>
                <w:spacing w:val="-3"/>
                <w:w w:val="89"/>
                <w:sz w:val="20"/>
                <w:szCs w:val="20"/>
                <w:lang w:val="en-US"/>
              </w:rPr>
              <w:t>terre</w:t>
            </w:r>
            <w:r w:rsidRPr="00111DE4">
              <w:rPr>
                <w:rFonts w:ascii="Times New Roman" w:hAnsi="Times New Roman"/>
                <w:spacing w:val="-3"/>
                <w:w w:val="89"/>
                <w:sz w:val="20"/>
                <w:szCs w:val="20"/>
              </w:rPr>
              <w:t xml:space="preserve"> </w:t>
            </w:r>
            <w:r w:rsidRPr="00111DE4">
              <w:rPr>
                <w:rFonts w:ascii="Times New Roman" w:hAnsi="Times New Roman"/>
                <w:w w:val="89"/>
                <w:sz w:val="20"/>
                <w:szCs w:val="20"/>
              </w:rPr>
              <w:t>не на сильную долю музыкального такта.</w:t>
            </w:r>
          </w:p>
        </w:tc>
        <w:tc>
          <w:tcPr>
            <w:tcW w:w="1843"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144" w:firstLine="162"/>
              <w:rPr>
                <w:rFonts w:ascii="Times New Roman" w:hAnsi="Times New Roman"/>
                <w:sz w:val="20"/>
                <w:szCs w:val="20"/>
                <w:lang w:val="en-US"/>
              </w:rPr>
            </w:pPr>
            <w:r w:rsidRPr="00111DE4">
              <w:rPr>
                <w:rFonts w:ascii="Times New Roman" w:hAnsi="Times New Roman"/>
                <w:spacing w:val="-4"/>
                <w:w w:val="89"/>
                <w:sz w:val="20"/>
                <w:szCs w:val="20"/>
                <w:lang w:val="en-US"/>
              </w:rPr>
              <w:t xml:space="preserve">Rond de jambe par terre </w:t>
            </w:r>
            <w:r w:rsidRPr="00111DE4">
              <w:rPr>
                <w:rFonts w:ascii="Times New Roman" w:hAnsi="Times New Roman"/>
                <w:spacing w:val="-4"/>
                <w:w w:val="89"/>
                <w:sz w:val="20"/>
                <w:szCs w:val="20"/>
              </w:rPr>
              <w:t>в</w:t>
            </w:r>
            <w:r w:rsidRPr="00111DE4">
              <w:rPr>
                <w:rFonts w:ascii="Times New Roman" w:hAnsi="Times New Roman"/>
                <w:spacing w:val="-4"/>
                <w:w w:val="89"/>
                <w:sz w:val="20"/>
                <w:szCs w:val="20"/>
                <w:lang w:val="en-US"/>
              </w:rPr>
              <w:t xml:space="preserve"> </w:t>
            </w:r>
            <w:r w:rsidRPr="00111DE4">
              <w:rPr>
                <w:rFonts w:ascii="Times New Roman" w:hAnsi="Times New Roman"/>
                <w:w w:val="89"/>
                <w:sz w:val="20"/>
                <w:szCs w:val="20"/>
              </w:rPr>
              <w:t>чистом</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виде</w:t>
            </w:r>
            <w:r w:rsidRPr="00111DE4">
              <w:rPr>
                <w:rFonts w:ascii="Times New Roman" w:hAnsi="Times New Roman"/>
                <w:w w:val="89"/>
                <w:sz w:val="20"/>
                <w:szCs w:val="20"/>
                <w:lang w:val="en-US"/>
              </w:rPr>
              <w:t>.</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9"/>
                <w:sz w:val="20"/>
                <w:szCs w:val="20"/>
                <w:lang w:val="en-US"/>
              </w:rPr>
              <w:t xml:space="preserve">R.d.j. </w:t>
            </w:r>
            <w:r w:rsidRPr="00111DE4">
              <w:rPr>
                <w:rFonts w:ascii="Times New Roman" w:hAnsi="Times New Roman"/>
                <w:w w:val="89"/>
                <w:sz w:val="20"/>
                <w:szCs w:val="20"/>
              </w:rPr>
              <w:t>на</w:t>
            </w:r>
            <w:r w:rsidRPr="00111DE4">
              <w:rPr>
                <w:rFonts w:ascii="Times New Roman" w:hAnsi="Times New Roman"/>
                <w:w w:val="89"/>
                <w:sz w:val="20"/>
                <w:szCs w:val="20"/>
                <w:lang w:val="en-US"/>
              </w:rPr>
              <w:t xml:space="preserve"> plie.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9"/>
                <w:sz w:val="20"/>
                <w:szCs w:val="20"/>
                <w:lang w:val="en-US"/>
              </w:rPr>
              <w:t xml:space="preserve">R.d.j. </w:t>
            </w:r>
            <w:r w:rsidRPr="00111DE4">
              <w:rPr>
                <w:rFonts w:ascii="Times New Roman" w:hAnsi="Times New Roman"/>
                <w:w w:val="89"/>
                <w:sz w:val="20"/>
                <w:szCs w:val="20"/>
              </w:rPr>
              <w:t>на</w:t>
            </w:r>
            <w:r w:rsidRPr="00111DE4">
              <w:rPr>
                <w:rFonts w:ascii="Times New Roman" w:hAnsi="Times New Roman"/>
                <w:w w:val="89"/>
                <w:sz w:val="20"/>
                <w:szCs w:val="20"/>
                <w:lang w:val="en-US"/>
              </w:rPr>
              <w:t xml:space="preserve"> 45°.</w:t>
            </w:r>
          </w:p>
          <w:p w:rsidR="00111DE4" w:rsidRPr="00111DE4" w:rsidRDefault="00111DE4">
            <w:pPr>
              <w:shd w:val="clear" w:color="auto" w:fill="FFFFFF"/>
              <w:ind w:right="144" w:firstLine="198"/>
              <w:rPr>
                <w:rFonts w:ascii="Times New Roman" w:hAnsi="Times New Roman"/>
                <w:sz w:val="20"/>
                <w:szCs w:val="20"/>
                <w:lang w:val="en-US"/>
              </w:rPr>
            </w:pPr>
            <w:r w:rsidRPr="00111DE4">
              <w:rPr>
                <w:rFonts w:ascii="Times New Roman" w:hAnsi="Times New Roman"/>
                <w:w w:val="89"/>
                <w:sz w:val="20"/>
                <w:szCs w:val="20"/>
                <w:lang w:val="en-US"/>
              </w:rPr>
              <w:t xml:space="preserve">Grand r.d.j. </w:t>
            </w:r>
            <w:r w:rsidRPr="00111DE4">
              <w:rPr>
                <w:rFonts w:ascii="Times New Roman" w:hAnsi="Times New Roman"/>
                <w:w w:val="89"/>
                <w:sz w:val="20"/>
                <w:szCs w:val="20"/>
              </w:rPr>
              <w:t>на</w:t>
            </w:r>
            <w:r w:rsidRPr="00111DE4">
              <w:rPr>
                <w:rFonts w:ascii="Times New Roman" w:hAnsi="Times New Roman"/>
                <w:w w:val="89"/>
                <w:sz w:val="20"/>
                <w:szCs w:val="20"/>
                <w:lang w:val="en-US"/>
              </w:rPr>
              <w:t xml:space="preserve"> 90°. </w:t>
            </w:r>
            <w:r w:rsidRPr="00111DE4">
              <w:rPr>
                <w:rFonts w:ascii="Times New Roman" w:hAnsi="Times New Roman"/>
                <w:spacing w:val="-4"/>
                <w:w w:val="89"/>
                <w:sz w:val="20"/>
                <w:szCs w:val="20"/>
                <w:lang w:val="en-US"/>
              </w:rPr>
              <w:t>(</w:t>
            </w:r>
            <w:r w:rsidRPr="00111DE4">
              <w:rPr>
                <w:rFonts w:ascii="Times New Roman" w:hAnsi="Times New Roman"/>
                <w:spacing w:val="-4"/>
                <w:w w:val="89"/>
                <w:sz w:val="20"/>
                <w:szCs w:val="20"/>
              </w:rPr>
              <w:t>большой</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рон</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дэ</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жамб</w:t>
            </w:r>
            <w:r w:rsidRPr="00111DE4">
              <w:rPr>
                <w:rFonts w:ascii="Times New Roman" w:hAnsi="Times New Roman"/>
                <w:spacing w:val="-4"/>
                <w:w w:val="89"/>
                <w:sz w:val="20"/>
                <w:szCs w:val="20"/>
                <w:lang w:val="en-US"/>
              </w:rPr>
              <w:t>).</w:t>
            </w:r>
          </w:p>
          <w:p w:rsidR="00111DE4" w:rsidRPr="00111DE4" w:rsidRDefault="00111DE4">
            <w:pPr>
              <w:widowControl w:val="0"/>
              <w:shd w:val="clear" w:color="auto" w:fill="FFFFFF"/>
              <w:autoSpaceDE w:val="0"/>
              <w:autoSpaceDN w:val="0"/>
              <w:adjustRightInd w:val="0"/>
              <w:ind w:right="144" w:firstLine="205"/>
              <w:rPr>
                <w:rFonts w:ascii="Times New Roman" w:hAnsi="Times New Roman"/>
                <w:sz w:val="20"/>
                <w:szCs w:val="20"/>
                <w:lang w:val="en-US"/>
              </w:rPr>
            </w:pPr>
            <w:r w:rsidRPr="00111DE4">
              <w:rPr>
                <w:rFonts w:ascii="Times New Roman" w:hAnsi="Times New Roman"/>
                <w:spacing w:val="-4"/>
                <w:w w:val="89"/>
                <w:sz w:val="20"/>
                <w:szCs w:val="20"/>
                <w:lang w:val="en-US"/>
              </w:rPr>
              <w:t xml:space="preserve">Grand rond de jambe jete </w:t>
            </w:r>
            <w:r w:rsidRPr="00111DE4">
              <w:rPr>
                <w:rFonts w:ascii="Times New Roman" w:hAnsi="Times New Roman"/>
                <w:w w:val="89"/>
                <w:sz w:val="20"/>
                <w:szCs w:val="20"/>
                <w:lang w:val="en-US"/>
              </w:rPr>
              <w:t>(</w:t>
            </w:r>
            <w:r w:rsidRPr="00111DE4">
              <w:rPr>
                <w:rFonts w:ascii="Times New Roman" w:hAnsi="Times New Roman"/>
                <w:w w:val="89"/>
                <w:sz w:val="20"/>
                <w:szCs w:val="20"/>
              </w:rPr>
              <w:t>гран</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рон</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дэ</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жамб</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жэтэ</w:t>
            </w:r>
            <w:r w:rsidRPr="00111DE4">
              <w:rPr>
                <w:rFonts w:ascii="Times New Roman" w:hAnsi="Times New Roman"/>
                <w:w w:val="89"/>
                <w:sz w:val="20"/>
                <w:szCs w:val="20"/>
                <w:lang w:val="en-US"/>
              </w:rPr>
              <w:t>) -</w:t>
            </w:r>
            <w:r w:rsidRPr="00111DE4">
              <w:rPr>
                <w:rFonts w:ascii="Times New Roman" w:hAnsi="Times New Roman"/>
                <w:w w:val="89"/>
                <w:sz w:val="20"/>
                <w:szCs w:val="20"/>
              </w:rPr>
              <w:t>бросок</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ноги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рондом</w:t>
            </w:r>
            <w:r w:rsidRPr="00111DE4">
              <w:rPr>
                <w:rFonts w:ascii="Times New Roman" w:hAnsi="Times New Roman"/>
                <w:w w:val="89"/>
                <w:sz w:val="20"/>
                <w:szCs w:val="20"/>
                <w:lang w:val="en-US"/>
              </w:rPr>
              <w:t>.</w:t>
            </w:r>
          </w:p>
        </w:tc>
        <w:tc>
          <w:tcPr>
            <w:tcW w:w="1652" w:type="dxa"/>
            <w:tcBorders>
              <w:top w:val="single" w:sz="4"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 w:firstLine="7"/>
              <w:rPr>
                <w:rFonts w:ascii="Times New Roman" w:hAnsi="Times New Roman"/>
                <w:sz w:val="20"/>
                <w:szCs w:val="20"/>
                <w:lang w:val="en-US"/>
              </w:rPr>
            </w:pPr>
            <w:r w:rsidRPr="00111DE4">
              <w:rPr>
                <w:rFonts w:ascii="Times New Roman" w:hAnsi="Times New Roman"/>
                <w:spacing w:val="-2"/>
                <w:w w:val="89"/>
                <w:sz w:val="20"/>
                <w:szCs w:val="20"/>
              </w:rPr>
              <w:t>Все</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виды</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между</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собой</w:t>
            </w:r>
            <w:r w:rsidRPr="00111DE4">
              <w:rPr>
                <w:rFonts w:ascii="Times New Roman" w:hAnsi="Times New Roman"/>
                <w:spacing w:val="-2"/>
                <w:w w:val="89"/>
                <w:sz w:val="20"/>
                <w:szCs w:val="20"/>
                <w:lang w:val="en-US"/>
              </w:rPr>
              <w:t xml:space="preserve"> </w:t>
            </w:r>
            <w:r w:rsidRPr="00111DE4">
              <w:rPr>
                <w:rFonts w:ascii="Times New Roman" w:hAnsi="Times New Roman"/>
                <w:w w:val="89"/>
                <w:sz w:val="20"/>
                <w:szCs w:val="20"/>
              </w:rPr>
              <w:t>ритмически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а</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также</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с</w:t>
            </w:r>
            <w:r w:rsidRPr="00111DE4">
              <w:rPr>
                <w:rFonts w:ascii="Times New Roman" w:hAnsi="Times New Roman"/>
                <w:w w:val="89"/>
                <w:sz w:val="20"/>
                <w:szCs w:val="20"/>
                <w:lang w:val="en-US"/>
              </w:rPr>
              <w:t xml:space="preserve">, </w:t>
            </w:r>
            <w:r w:rsidRPr="00111DE4">
              <w:rPr>
                <w:rFonts w:ascii="Times New Roman" w:hAnsi="Times New Roman"/>
                <w:spacing w:val="-3"/>
                <w:w w:val="89"/>
                <w:sz w:val="20"/>
                <w:szCs w:val="20"/>
                <w:lang w:val="en-US"/>
              </w:rPr>
              <w:t>temps releve par terre (</w:t>
            </w:r>
            <w:r w:rsidRPr="00111DE4">
              <w:rPr>
                <w:rFonts w:ascii="Times New Roman" w:hAnsi="Times New Roman"/>
                <w:spacing w:val="-3"/>
                <w:w w:val="89"/>
                <w:sz w:val="20"/>
                <w:szCs w:val="20"/>
              </w:rPr>
              <w:t>там</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ролевэ</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пар</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тэр</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с</w:t>
            </w:r>
            <w:r w:rsidRPr="00111DE4">
              <w:rPr>
                <w:rFonts w:ascii="Times New Roman" w:hAnsi="Times New Roman"/>
                <w:spacing w:val="-3"/>
                <w:w w:val="89"/>
                <w:sz w:val="20"/>
                <w:szCs w:val="20"/>
                <w:lang w:val="en-US"/>
              </w:rPr>
              <w:t xml:space="preserve"> </w:t>
            </w:r>
            <w:r w:rsidRPr="00111DE4">
              <w:rPr>
                <w:rFonts w:ascii="Times New Roman" w:hAnsi="Times New Roman"/>
                <w:spacing w:val="-1"/>
                <w:w w:val="89"/>
                <w:sz w:val="20"/>
                <w:szCs w:val="20"/>
              </w:rPr>
              <w:t>фр</w:t>
            </w:r>
            <w:r w:rsidRPr="00111DE4">
              <w:rPr>
                <w:rFonts w:ascii="Times New Roman" w:hAnsi="Times New Roman"/>
                <w:spacing w:val="-1"/>
                <w:w w:val="89"/>
                <w:sz w:val="20"/>
                <w:szCs w:val="20"/>
                <w:lang w:val="en-US"/>
              </w:rPr>
              <w:t xml:space="preserve">. - </w:t>
            </w:r>
            <w:r w:rsidRPr="00111DE4">
              <w:rPr>
                <w:rFonts w:ascii="Times New Roman" w:hAnsi="Times New Roman"/>
                <w:spacing w:val="-1"/>
                <w:w w:val="89"/>
                <w:sz w:val="20"/>
                <w:szCs w:val="20"/>
              </w:rPr>
              <w:t>движение</w:t>
            </w:r>
            <w:r w:rsidRPr="00111DE4">
              <w:rPr>
                <w:rFonts w:ascii="Times New Roman" w:hAnsi="Times New Roman"/>
                <w:spacing w:val="-1"/>
                <w:w w:val="89"/>
                <w:sz w:val="20"/>
                <w:szCs w:val="20"/>
                <w:lang w:val="en-US"/>
              </w:rPr>
              <w:t xml:space="preserve"> </w:t>
            </w:r>
            <w:r w:rsidRPr="00111DE4">
              <w:rPr>
                <w:rFonts w:ascii="Times New Roman" w:hAnsi="Times New Roman"/>
                <w:spacing w:val="-1"/>
                <w:w w:val="89"/>
                <w:sz w:val="20"/>
                <w:szCs w:val="20"/>
              </w:rPr>
              <w:t>в</w:t>
            </w:r>
            <w:r w:rsidRPr="00111DE4">
              <w:rPr>
                <w:rFonts w:ascii="Times New Roman" w:hAnsi="Times New Roman"/>
                <w:spacing w:val="-1"/>
                <w:w w:val="89"/>
                <w:sz w:val="20"/>
                <w:szCs w:val="20"/>
                <w:lang w:val="en-US"/>
              </w:rPr>
              <w:t xml:space="preserve"> </w:t>
            </w:r>
            <w:r w:rsidRPr="00111DE4">
              <w:rPr>
                <w:rFonts w:ascii="Times New Roman" w:hAnsi="Times New Roman"/>
                <w:spacing w:val="-1"/>
                <w:w w:val="89"/>
                <w:sz w:val="20"/>
                <w:szCs w:val="20"/>
              </w:rPr>
              <w:t>один</w:t>
            </w:r>
            <w:r w:rsidRPr="00111DE4">
              <w:rPr>
                <w:rFonts w:ascii="Times New Roman" w:hAnsi="Times New Roman"/>
                <w:spacing w:val="-1"/>
                <w:w w:val="89"/>
                <w:sz w:val="20"/>
                <w:szCs w:val="20"/>
                <w:lang w:val="en-US"/>
              </w:rPr>
              <w:t xml:space="preserve"> </w:t>
            </w:r>
            <w:r w:rsidRPr="00111DE4">
              <w:rPr>
                <w:rFonts w:ascii="Times New Roman" w:hAnsi="Times New Roman"/>
                <w:spacing w:val="-2"/>
                <w:w w:val="89"/>
                <w:sz w:val="20"/>
                <w:szCs w:val="20"/>
              </w:rPr>
              <w:t>темп</w:t>
            </w:r>
            <w:r w:rsidRPr="00111DE4">
              <w:rPr>
                <w:rFonts w:ascii="Times New Roman" w:hAnsi="Times New Roman"/>
                <w:spacing w:val="-2"/>
                <w:w w:val="89"/>
                <w:sz w:val="20"/>
                <w:szCs w:val="20"/>
                <w:lang w:val="en-US"/>
              </w:rPr>
              <w:t xml:space="preserve">) - preparation </w:t>
            </w:r>
            <w:r w:rsidRPr="00111DE4">
              <w:rPr>
                <w:rFonts w:ascii="Times New Roman" w:hAnsi="Times New Roman"/>
                <w:spacing w:val="-2"/>
                <w:w w:val="89"/>
                <w:sz w:val="20"/>
                <w:szCs w:val="20"/>
              </w:rPr>
              <w:t>к</w:t>
            </w:r>
            <w:r w:rsidRPr="00111DE4">
              <w:rPr>
                <w:rFonts w:ascii="Times New Roman" w:hAnsi="Times New Roman"/>
                <w:spacing w:val="-2"/>
                <w:w w:val="89"/>
                <w:sz w:val="20"/>
                <w:szCs w:val="20"/>
                <w:lang w:val="en-US"/>
              </w:rPr>
              <w:t xml:space="preserve"> </w:t>
            </w:r>
            <w:r w:rsidRPr="00111DE4">
              <w:rPr>
                <w:rFonts w:ascii="Times New Roman" w:hAnsi="Times New Roman"/>
                <w:spacing w:val="-3"/>
                <w:w w:val="89"/>
                <w:sz w:val="20"/>
                <w:szCs w:val="20"/>
                <w:lang w:val="en-US"/>
              </w:rPr>
              <w:t xml:space="preserve">rond de jambe par terre, </w:t>
            </w:r>
            <w:r w:rsidRPr="00111DE4">
              <w:rPr>
                <w:rFonts w:ascii="Times New Roman" w:hAnsi="Times New Roman"/>
                <w:spacing w:val="-2"/>
                <w:w w:val="89"/>
                <w:sz w:val="20"/>
                <w:szCs w:val="20"/>
              </w:rPr>
              <w:t>с</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различными</w:t>
            </w:r>
            <w:r w:rsidRPr="00111DE4">
              <w:rPr>
                <w:rFonts w:ascii="Times New Roman" w:hAnsi="Times New Roman"/>
                <w:spacing w:val="-2"/>
                <w:w w:val="89"/>
                <w:sz w:val="20"/>
                <w:szCs w:val="20"/>
                <w:lang w:val="en-US"/>
              </w:rPr>
              <w:t xml:space="preserve"> port de </w:t>
            </w:r>
            <w:r w:rsidRPr="00111DE4">
              <w:rPr>
                <w:rFonts w:ascii="Times New Roman" w:hAnsi="Times New Roman"/>
                <w:spacing w:val="-3"/>
                <w:w w:val="89"/>
                <w:sz w:val="20"/>
                <w:szCs w:val="20"/>
                <w:lang w:val="en-US"/>
              </w:rPr>
              <w:t>bras (</w:t>
            </w:r>
            <w:r w:rsidRPr="00111DE4">
              <w:rPr>
                <w:rFonts w:ascii="Times New Roman" w:hAnsi="Times New Roman"/>
                <w:spacing w:val="-3"/>
                <w:w w:val="89"/>
                <w:sz w:val="20"/>
                <w:szCs w:val="20"/>
              </w:rPr>
              <w:t>пор</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дэ</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бра</w:t>
            </w:r>
            <w:r w:rsidRPr="00111DE4">
              <w:rPr>
                <w:rFonts w:ascii="Times New Roman" w:hAnsi="Times New Roman"/>
                <w:spacing w:val="-3"/>
                <w:w w:val="89"/>
                <w:sz w:val="20"/>
                <w:szCs w:val="20"/>
                <w:lang w:val="en-US"/>
              </w:rPr>
              <w:t xml:space="preserve">), </w:t>
            </w:r>
            <w:r w:rsidRPr="00111DE4">
              <w:rPr>
                <w:rFonts w:ascii="Times New Roman" w:hAnsi="Times New Roman"/>
                <w:spacing w:val="-3"/>
                <w:w w:val="89"/>
                <w:sz w:val="20"/>
                <w:szCs w:val="20"/>
              </w:rPr>
              <w:t>с</w:t>
            </w:r>
            <w:r w:rsidRPr="00111DE4">
              <w:rPr>
                <w:rFonts w:ascii="Times New Roman" w:hAnsi="Times New Roman"/>
                <w:spacing w:val="-3"/>
                <w:w w:val="89"/>
                <w:sz w:val="20"/>
                <w:szCs w:val="20"/>
                <w:lang w:val="en-US"/>
              </w:rPr>
              <w:t xml:space="preserve"> </w:t>
            </w:r>
            <w:r w:rsidRPr="00111DE4">
              <w:rPr>
                <w:rFonts w:ascii="Times New Roman" w:hAnsi="Times New Roman"/>
                <w:w w:val="89"/>
                <w:sz w:val="20"/>
                <w:szCs w:val="20"/>
              </w:rPr>
              <w:t>наклонами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и</w:t>
            </w:r>
            <w:r w:rsidRPr="00111DE4">
              <w:rPr>
                <w:rFonts w:ascii="Times New Roman" w:hAnsi="Times New Roman"/>
                <w:w w:val="89"/>
                <w:sz w:val="20"/>
                <w:szCs w:val="20"/>
                <w:lang w:val="en-US"/>
              </w:rPr>
              <w:t xml:space="preserve"> </w:t>
            </w:r>
            <w:r w:rsidRPr="00111DE4">
              <w:rPr>
                <w:rFonts w:ascii="Times New Roman" w:hAnsi="Times New Roman"/>
                <w:spacing w:val="-2"/>
                <w:w w:val="89"/>
                <w:sz w:val="20"/>
                <w:szCs w:val="20"/>
              </w:rPr>
              <w:t>перегибами</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корпуса</w:t>
            </w:r>
            <w:r w:rsidRPr="00111DE4">
              <w:rPr>
                <w:rFonts w:ascii="Times New Roman" w:hAnsi="Times New Roman"/>
                <w:spacing w:val="-2"/>
                <w:w w:val="89"/>
                <w:sz w:val="20"/>
                <w:szCs w:val="20"/>
                <w:lang w:val="en-US"/>
              </w:rPr>
              <w:t xml:space="preserve">, </w:t>
            </w:r>
            <w:r w:rsidRPr="00111DE4">
              <w:rPr>
                <w:rFonts w:ascii="Times New Roman" w:hAnsi="Times New Roman"/>
                <w:spacing w:val="-2"/>
                <w:w w:val="89"/>
                <w:sz w:val="20"/>
                <w:szCs w:val="20"/>
              </w:rPr>
              <w:t>с</w:t>
            </w:r>
            <w:r w:rsidRPr="00111DE4">
              <w:rPr>
                <w:rFonts w:ascii="Times New Roman" w:hAnsi="Times New Roman"/>
                <w:spacing w:val="-2"/>
                <w:w w:val="89"/>
                <w:sz w:val="20"/>
                <w:szCs w:val="20"/>
                <w:lang w:val="en-US"/>
              </w:rPr>
              <w:t xml:space="preserve"> </w:t>
            </w:r>
            <w:r w:rsidRPr="00111DE4">
              <w:rPr>
                <w:rFonts w:ascii="Times New Roman" w:hAnsi="Times New Roman"/>
                <w:spacing w:val="-1"/>
                <w:w w:val="89"/>
                <w:sz w:val="20"/>
                <w:szCs w:val="20"/>
              </w:rPr>
              <w:t>растяжкой</w:t>
            </w:r>
            <w:r w:rsidRPr="00111DE4">
              <w:rPr>
                <w:rFonts w:ascii="Times New Roman" w:hAnsi="Times New Roman"/>
                <w:spacing w:val="-1"/>
                <w:w w:val="89"/>
                <w:sz w:val="20"/>
                <w:szCs w:val="20"/>
                <w:lang w:val="en-US"/>
              </w:rPr>
              <w:t xml:space="preserve">, </w:t>
            </w:r>
            <w:r w:rsidRPr="00111DE4">
              <w:rPr>
                <w:rFonts w:ascii="Times New Roman" w:hAnsi="Times New Roman"/>
                <w:spacing w:val="-1"/>
                <w:w w:val="89"/>
                <w:sz w:val="20"/>
                <w:szCs w:val="20"/>
              </w:rPr>
              <w:t>с</w:t>
            </w:r>
            <w:r w:rsidRPr="00111DE4">
              <w:rPr>
                <w:rFonts w:ascii="Times New Roman" w:hAnsi="Times New Roman"/>
                <w:spacing w:val="-1"/>
                <w:w w:val="89"/>
                <w:sz w:val="20"/>
                <w:szCs w:val="20"/>
                <w:lang w:val="en-US"/>
              </w:rPr>
              <w:t xml:space="preserve"> battement </w:t>
            </w:r>
            <w:r w:rsidRPr="00111DE4">
              <w:rPr>
                <w:rFonts w:ascii="Times New Roman" w:hAnsi="Times New Roman"/>
                <w:w w:val="89"/>
                <w:sz w:val="20"/>
                <w:szCs w:val="20"/>
                <w:lang w:val="en-US"/>
              </w:rPr>
              <w:t>relevelent (</w:t>
            </w:r>
            <w:r w:rsidRPr="00111DE4">
              <w:rPr>
                <w:rFonts w:ascii="Times New Roman" w:hAnsi="Times New Roman"/>
                <w:w w:val="89"/>
                <w:sz w:val="20"/>
                <w:szCs w:val="20"/>
              </w:rPr>
              <w:t>батман</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ролевелян</w:t>
            </w:r>
            <w:r w:rsidRPr="00111DE4">
              <w:rPr>
                <w:rFonts w:ascii="Times New Roman" w:hAnsi="Times New Roman"/>
                <w:w w:val="89"/>
                <w:sz w:val="20"/>
                <w:szCs w:val="20"/>
                <w:lang w:val="en-US"/>
              </w:rPr>
              <w:t>)</w:t>
            </w:r>
            <w:r w:rsidRPr="00111DE4">
              <w:rPr>
                <w:rFonts w:ascii="Times New Roman" w:hAnsi="Times New Roman"/>
                <w:w w:val="89"/>
                <w:sz w:val="20"/>
                <w:szCs w:val="20"/>
              </w:rPr>
              <w:t>и</w:t>
            </w:r>
            <w:r w:rsidRPr="00111DE4">
              <w:rPr>
                <w:rFonts w:ascii="Times New Roman" w:hAnsi="Times New Roman"/>
                <w:w w:val="89"/>
                <w:sz w:val="20"/>
                <w:szCs w:val="20"/>
                <w:lang w:val="en-US"/>
              </w:rPr>
              <w:t xml:space="preserve"> </w:t>
            </w:r>
            <w:r w:rsidRPr="00111DE4">
              <w:rPr>
                <w:rFonts w:ascii="Times New Roman" w:hAnsi="Times New Roman"/>
                <w:w w:val="89"/>
                <w:sz w:val="20"/>
                <w:szCs w:val="20"/>
              </w:rPr>
              <w:t>с</w:t>
            </w:r>
            <w:r w:rsidRPr="00111DE4">
              <w:rPr>
                <w:rFonts w:ascii="Times New Roman" w:hAnsi="Times New Roman"/>
                <w:w w:val="89"/>
                <w:sz w:val="20"/>
                <w:szCs w:val="20"/>
                <w:lang w:val="en-US"/>
              </w:rPr>
              <w:t xml:space="preserve"> </w:t>
            </w:r>
            <w:r w:rsidRPr="00111DE4">
              <w:rPr>
                <w:rFonts w:ascii="Times New Roman" w:hAnsi="Times New Roman"/>
                <w:spacing w:val="-4"/>
                <w:w w:val="89"/>
                <w:sz w:val="20"/>
                <w:szCs w:val="20"/>
                <w:lang w:val="en-US"/>
              </w:rPr>
              <w:t>battement developpe (</w:t>
            </w:r>
            <w:r w:rsidRPr="00111DE4">
              <w:rPr>
                <w:rFonts w:ascii="Times New Roman" w:hAnsi="Times New Roman"/>
                <w:spacing w:val="-4"/>
                <w:w w:val="89"/>
                <w:sz w:val="20"/>
                <w:szCs w:val="20"/>
              </w:rPr>
              <w:t>батман</w:t>
            </w:r>
            <w:r w:rsidRPr="00111DE4">
              <w:rPr>
                <w:rFonts w:ascii="Times New Roman" w:hAnsi="Times New Roman"/>
                <w:spacing w:val="-4"/>
                <w:w w:val="89"/>
                <w:sz w:val="20"/>
                <w:szCs w:val="20"/>
                <w:lang w:val="en-US"/>
              </w:rPr>
              <w:t xml:space="preserve"> </w:t>
            </w:r>
            <w:r w:rsidRPr="00111DE4">
              <w:rPr>
                <w:rFonts w:ascii="Times New Roman" w:hAnsi="Times New Roman"/>
                <w:spacing w:val="-4"/>
                <w:w w:val="89"/>
                <w:sz w:val="20"/>
                <w:szCs w:val="20"/>
              </w:rPr>
              <w:t>дэвлёппэ</w:t>
            </w:r>
            <w:r w:rsidRPr="00111DE4">
              <w:rPr>
                <w:rFonts w:ascii="Times New Roman" w:hAnsi="Times New Roman"/>
                <w:spacing w:val="-4"/>
                <w:w w:val="89"/>
                <w:sz w:val="20"/>
                <w:szCs w:val="20"/>
                <w:lang w:val="en-US"/>
              </w:rPr>
              <w:t>).</w:t>
            </w:r>
          </w:p>
        </w:tc>
      </w:tr>
      <w:tr w:rsidR="00111DE4" w:rsidTr="00111DE4">
        <w:trPr>
          <w:trHeight w:val="5648"/>
        </w:trPr>
        <w:tc>
          <w:tcPr>
            <w:tcW w:w="540" w:type="dxa"/>
            <w:tcBorders>
              <w:top w:val="single" w:sz="4" w:space="0" w:color="auto"/>
              <w:left w:val="single" w:sz="6" w:space="0" w:color="auto"/>
              <w:bottom w:val="nil"/>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54"/>
              <w:rPr>
                <w:rFonts w:ascii="Times New Roman" w:hAnsi="Times New Roman"/>
                <w:b/>
                <w:sz w:val="20"/>
                <w:szCs w:val="20"/>
              </w:rPr>
            </w:pPr>
            <w:r w:rsidRPr="00A75A0F">
              <w:rPr>
                <w:rFonts w:ascii="Times New Roman" w:hAnsi="Times New Roman"/>
                <w:b/>
                <w:sz w:val="20"/>
                <w:szCs w:val="20"/>
              </w:rPr>
              <w:t>6</w:t>
            </w:r>
          </w:p>
        </w:tc>
        <w:tc>
          <w:tcPr>
            <w:tcW w:w="1731"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9"/>
                <w:sz w:val="20"/>
                <w:szCs w:val="20"/>
                <w:lang w:val="en-US"/>
              </w:rPr>
              <w:t>Battement</w:t>
            </w:r>
            <w:r w:rsidRPr="00111DE4">
              <w:rPr>
                <w:rFonts w:ascii="Times New Roman" w:hAnsi="Times New Roman"/>
                <w:b/>
                <w:bCs/>
                <w:w w:val="89"/>
                <w:sz w:val="20"/>
                <w:szCs w:val="20"/>
              </w:rPr>
              <w:t xml:space="preserve"> </w:t>
            </w:r>
            <w:r w:rsidRPr="00111DE4">
              <w:rPr>
                <w:rFonts w:ascii="Times New Roman" w:hAnsi="Times New Roman"/>
                <w:b/>
                <w:bCs/>
                <w:w w:val="89"/>
                <w:sz w:val="20"/>
                <w:szCs w:val="20"/>
                <w:lang w:val="en-US"/>
              </w:rPr>
              <w:t>fondu</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spacing w:val="-4"/>
                <w:w w:val="89"/>
                <w:sz w:val="20"/>
                <w:szCs w:val="20"/>
              </w:rPr>
              <w:t xml:space="preserve">(батман фондю, </w:t>
            </w:r>
            <w:r w:rsidRPr="00111DE4">
              <w:rPr>
                <w:rFonts w:ascii="Times New Roman" w:hAnsi="Times New Roman"/>
                <w:spacing w:val="-4"/>
                <w:w w:val="89"/>
                <w:sz w:val="20"/>
                <w:szCs w:val="20"/>
                <w:lang w:val="en-US"/>
              </w:rPr>
              <w:t>fondu</w:t>
            </w:r>
            <w:r w:rsidRPr="00111DE4">
              <w:rPr>
                <w:rFonts w:ascii="Times New Roman" w:hAnsi="Times New Roman"/>
                <w:spacing w:val="-4"/>
                <w:w w:val="89"/>
                <w:sz w:val="20"/>
                <w:szCs w:val="20"/>
              </w:rPr>
              <w:t xml:space="preserve"> с </w:t>
            </w:r>
            <w:r w:rsidRPr="00111DE4">
              <w:rPr>
                <w:rFonts w:ascii="Times New Roman" w:hAnsi="Times New Roman"/>
                <w:w w:val="89"/>
                <w:sz w:val="20"/>
                <w:szCs w:val="20"/>
              </w:rPr>
              <w:t xml:space="preserve">фр. - тающий) – </w:t>
            </w:r>
            <w:r w:rsidRPr="00111DE4">
              <w:rPr>
                <w:rFonts w:ascii="Times New Roman" w:hAnsi="Times New Roman"/>
                <w:spacing w:val="-2"/>
                <w:w w:val="88"/>
                <w:sz w:val="20"/>
                <w:szCs w:val="20"/>
              </w:rPr>
              <w:t xml:space="preserve">сложнокоординационное движение, состоящее из сгибания рабочей ноги </w:t>
            </w:r>
            <w:r w:rsidRPr="00111DE4">
              <w:rPr>
                <w:rFonts w:ascii="Times New Roman" w:hAnsi="Times New Roman"/>
                <w:spacing w:val="-3"/>
                <w:w w:val="88"/>
                <w:sz w:val="20"/>
                <w:szCs w:val="20"/>
              </w:rPr>
              <w:t xml:space="preserve">на </w:t>
            </w:r>
            <w:r w:rsidRPr="00111DE4">
              <w:rPr>
                <w:rFonts w:ascii="Times New Roman" w:hAnsi="Times New Roman"/>
                <w:spacing w:val="-3"/>
                <w:w w:val="88"/>
                <w:sz w:val="20"/>
                <w:szCs w:val="20"/>
                <w:lang w:val="en-US"/>
              </w:rPr>
              <w:t>cou</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(условное </w:t>
            </w:r>
            <w:r w:rsidRPr="00111DE4">
              <w:rPr>
                <w:rFonts w:ascii="Times New Roman" w:hAnsi="Times New Roman"/>
                <w:w w:val="88"/>
                <w:sz w:val="20"/>
                <w:szCs w:val="20"/>
              </w:rPr>
              <w:t xml:space="preserve">или сзади) с </w:t>
            </w:r>
            <w:r w:rsidRPr="00111DE4">
              <w:rPr>
                <w:rFonts w:ascii="Times New Roman" w:hAnsi="Times New Roman"/>
                <w:spacing w:val="-3"/>
                <w:w w:val="88"/>
                <w:sz w:val="20"/>
                <w:szCs w:val="20"/>
              </w:rPr>
              <w:t xml:space="preserve">одновременным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на опорной ноге и открывания рабочей </w:t>
            </w:r>
            <w:r w:rsidRPr="00111DE4">
              <w:rPr>
                <w:rFonts w:ascii="Times New Roman" w:hAnsi="Times New Roman"/>
                <w:w w:val="88"/>
                <w:sz w:val="20"/>
                <w:szCs w:val="20"/>
              </w:rPr>
              <w:t xml:space="preserve">ноги в любом направлении с одновременным </w:t>
            </w:r>
            <w:r w:rsidRPr="00111DE4">
              <w:rPr>
                <w:rFonts w:ascii="Times New Roman" w:hAnsi="Times New Roman"/>
                <w:spacing w:val="-2"/>
                <w:w w:val="88"/>
                <w:sz w:val="20"/>
                <w:szCs w:val="20"/>
              </w:rPr>
              <w:t xml:space="preserve">вытягиванием опорной </w:t>
            </w:r>
            <w:r w:rsidRPr="00111DE4">
              <w:rPr>
                <w:rFonts w:ascii="Times New Roman" w:hAnsi="Times New Roman"/>
                <w:w w:val="88"/>
                <w:sz w:val="20"/>
                <w:szCs w:val="20"/>
              </w:rPr>
              <w:t xml:space="preserve">ноги из </w:t>
            </w:r>
            <w:r w:rsidRPr="00111DE4">
              <w:rPr>
                <w:rFonts w:ascii="Times New Roman" w:hAnsi="Times New Roman"/>
                <w:w w:val="88"/>
                <w:sz w:val="20"/>
                <w:szCs w:val="20"/>
                <w:lang w:val="en-US"/>
              </w:rPr>
              <w:t>demi</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plie</w:t>
            </w:r>
            <w:r w:rsidRPr="00111DE4">
              <w:rPr>
                <w:rFonts w:ascii="Times New Roman" w:hAnsi="Times New Roman"/>
                <w:w w:val="88"/>
                <w:sz w:val="20"/>
                <w:szCs w:val="20"/>
              </w:rPr>
              <w:t>.</w:t>
            </w:r>
          </w:p>
        </w:tc>
        <w:tc>
          <w:tcPr>
            <w:tcW w:w="1842"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ind w:right="94" w:firstLine="11"/>
              <w:rPr>
                <w:rFonts w:ascii="Times New Roman" w:hAnsi="Times New Roman"/>
                <w:sz w:val="20"/>
                <w:szCs w:val="20"/>
              </w:rPr>
            </w:pPr>
            <w:r w:rsidRPr="00111DE4">
              <w:rPr>
                <w:rFonts w:ascii="Times New Roman" w:hAnsi="Times New Roman"/>
                <w:spacing w:val="-4"/>
                <w:w w:val="89"/>
                <w:sz w:val="20"/>
                <w:szCs w:val="20"/>
              </w:rPr>
              <w:t xml:space="preserve">Развивает силу и </w:t>
            </w:r>
            <w:r w:rsidRPr="00111DE4">
              <w:rPr>
                <w:rFonts w:ascii="Times New Roman" w:hAnsi="Times New Roman"/>
                <w:w w:val="89"/>
                <w:sz w:val="20"/>
                <w:szCs w:val="20"/>
              </w:rPr>
              <w:t xml:space="preserve">эластичность, мышц ног </w:t>
            </w:r>
            <w:r w:rsidRPr="00111DE4">
              <w:rPr>
                <w:rFonts w:ascii="Times New Roman" w:hAnsi="Times New Roman"/>
                <w:w w:val="88"/>
                <w:sz w:val="20"/>
                <w:szCs w:val="20"/>
              </w:rPr>
              <w:t>коленные 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 xml:space="preserve">Голеностопные </w:t>
            </w:r>
            <w:r w:rsidRPr="00111DE4">
              <w:rPr>
                <w:rFonts w:ascii="Times New Roman" w:hAnsi="Times New Roman"/>
                <w:w w:val="88"/>
                <w:sz w:val="20"/>
                <w:szCs w:val="20"/>
              </w:rPr>
              <w:t>связки,</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 xml:space="preserve">Икроножные </w:t>
            </w:r>
            <w:r w:rsidRPr="00111DE4">
              <w:rPr>
                <w:rFonts w:ascii="Times New Roman" w:hAnsi="Times New Roman"/>
                <w:spacing w:val="-4"/>
                <w:w w:val="88"/>
                <w:sz w:val="20"/>
                <w:szCs w:val="20"/>
              </w:rPr>
              <w:t xml:space="preserve">мышцы, ахиллово </w:t>
            </w:r>
            <w:r w:rsidRPr="00111DE4">
              <w:rPr>
                <w:rFonts w:ascii="Times New Roman" w:hAnsi="Times New Roman"/>
                <w:w w:val="88"/>
                <w:sz w:val="20"/>
                <w:szCs w:val="20"/>
              </w:rPr>
              <w:t>сухожилие,</w:t>
            </w:r>
          </w:p>
          <w:p w:rsidR="00111DE4" w:rsidRPr="00111DE4" w:rsidRDefault="00D047AA">
            <w:pPr>
              <w:widowControl w:val="0"/>
              <w:shd w:val="clear" w:color="auto" w:fill="FFFFFF"/>
              <w:autoSpaceDE w:val="0"/>
              <w:autoSpaceDN w:val="0"/>
              <w:adjustRightInd w:val="0"/>
              <w:rPr>
                <w:rFonts w:ascii="Times New Roman" w:hAnsi="Times New Roman"/>
                <w:sz w:val="20"/>
                <w:szCs w:val="20"/>
              </w:rPr>
            </w:pPr>
            <w:r w:rsidRPr="00D047AA">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 o:spid="_x0000_s1026" type="#_x0000_t32" style="position:absolute;margin-left:-120.2pt;margin-top:211.3pt;width:514.95pt;height:2.1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"/>
              </w:pict>
            </w:r>
            <w:r w:rsidR="00111DE4" w:rsidRPr="00111DE4">
              <w:rPr>
                <w:rFonts w:ascii="Times New Roman" w:hAnsi="Times New Roman"/>
                <w:w w:val="88"/>
                <w:sz w:val="20"/>
                <w:szCs w:val="20"/>
              </w:rPr>
              <w:t>выворотность.</w:t>
            </w:r>
          </w:p>
        </w:tc>
        <w:tc>
          <w:tcPr>
            <w:tcW w:w="1842"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9"/>
                <w:sz w:val="20"/>
                <w:szCs w:val="20"/>
              </w:rPr>
              <w:t xml:space="preserve">Самая грубая ошибка -неодновременная работа </w:t>
            </w:r>
            <w:r w:rsidRPr="00111DE4">
              <w:rPr>
                <w:rFonts w:ascii="Times New Roman" w:hAnsi="Times New Roman"/>
                <w:w w:val="89"/>
                <w:sz w:val="20"/>
                <w:szCs w:val="20"/>
              </w:rPr>
              <w:t xml:space="preserve">обеех ног: приход в </w:t>
            </w:r>
            <w:r w:rsidRPr="00111DE4">
              <w:rPr>
                <w:rFonts w:ascii="Times New Roman" w:hAnsi="Times New Roman"/>
                <w:w w:val="89"/>
                <w:sz w:val="20"/>
                <w:szCs w:val="20"/>
                <w:lang w:val="en-US"/>
              </w:rPr>
              <w:t>demi</w:t>
            </w:r>
            <w:r w:rsidRPr="00111DE4">
              <w:rPr>
                <w:rFonts w:ascii="Times New Roman" w:hAnsi="Times New Roman"/>
                <w:w w:val="89"/>
                <w:sz w:val="20"/>
                <w:szCs w:val="20"/>
              </w:rPr>
              <w:t xml:space="preserve"> </w:t>
            </w:r>
            <w:r w:rsidRPr="00111DE4">
              <w:rPr>
                <w:rFonts w:ascii="Times New Roman" w:hAnsi="Times New Roman"/>
                <w:w w:val="89"/>
                <w:sz w:val="20"/>
                <w:szCs w:val="20"/>
                <w:lang w:val="en-US"/>
              </w:rPr>
              <w:t>plie</w:t>
            </w:r>
          </w:p>
          <w:p w:rsidR="00111DE4" w:rsidRPr="00111DE4" w:rsidRDefault="00111DE4">
            <w:pPr>
              <w:widowControl w:val="0"/>
              <w:shd w:val="clear" w:color="auto" w:fill="FFFFFF"/>
              <w:autoSpaceDE w:val="0"/>
              <w:autoSpaceDN w:val="0"/>
              <w:adjustRightInd w:val="0"/>
              <w:ind w:firstLine="4"/>
              <w:rPr>
                <w:rFonts w:ascii="Times New Roman" w:hAnsi="Times New Roman"/>
                <w:sz w:val="20"/>
                <w:szCs w:val="20"/>
              </w:rPr>
            </w:pPr>
            <w:r w:rsidRPr="00111DE4">
              <w:rPr>
                <w:rFonts w:ascii="Times New Roman" w:hAnsi="Times New Roman"/>
                <w:spacing w:val="-1"/>
                <w:w w:val="88"/>
                <w:sz w:val="20"/>
                <w:szCs w:val="20"/>
              </w:rPr>
              <w:t xml:space="preserve">на опорной ноге должен </w:t>
            </w:r>
            <w:r w:rsidRPr="00111DE4">
              <w:rPr>
                <w:rFonts w:ascii="Times New Roman" w:hAnsi="Times New Roman"/>
                <w:w w:val="88"/>
                <w:sz w:val="20"/>
                <w:szCs w:val="20"/>
              </w:rPr>
              <w:t xml:space="preserve">совпадать с приходом </w:t>
            </w:r>
            <w:r w:rsidRPr="00111DE4">
              <w:rPr>
                <w:rFonts w:ascii="Times New Roman" w:hAnsi="Times New Roman"/>
                <w:spacing w:val="-3"/>
                <w:w w:val="88"/>
                <w:sz w:val="20"/>
                <w:szCs w:val="20"/>
              </w:rPr>
              <w:t xml:space="preserve">рабочей ноги на </w:t>
            </w:r>
            <w:r w:rsidRPr="00111DE4">
              <w:rPr>
                <w:rFonts w:ascii="Times New Roman" w:hAnsi="Times New Roman"/>
                <w:spacing w:val="-3"/>
                <w:w w:val="88"/>
                <w:sz w:val="20"/>
                <w:szCs w:val="20"/>
                <w:lang w:val="en-US"/>
              </w:rPr>
              <w:t>cou</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w:t>
            </w:r>
            <w:r w:rsidRPr="00111DE4">
              <w:rPr>
                <w:rFonts w:ascii="Times New Roman" w:hAnsi="Times New Roman"/>
                <w:spacing w:val="-1"/>
                <w:w w:val="88"/>
                <w:sz w:val="20"/>
                <w:szCs w:val="20"/>
              </w:rPr>
              <w:t xml:space="preserve">и также вырастание из </w:t>
            </w:r>
            <w:r w:rsidRPr="00111DE4">
              <w:rPr>
                <w:rFonts w:ascii="Times New Roman" w:hAnsi="Times New Roman"/>
                <w:spacing w:val="-1"/>
                <w:w w:val="88"/>
                <w:sz w:val="20"/>
                <w:szCs w:val="20"/>
                <w:lang w:val="en-US"/>
              </w:rPr>
              <w:t>demi</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plie</w:t>
            </w:r>
            <w:r w:rsidRPr="00111DE4">
              <w:rPr>
                <w:rFonts w:ascii="Times New Roman" w:hAnsi="Times New Roman"/>
                <w:spacing w:val="-1"/>
                <w:w w:val="88"/>
                <w:sz w:val="20"/>
                <w:szCs w:val="20"/>
              </w:rPr>
              <w:t xml:space="preserve"> должно совпадать с </w:t>
            </w:r>
            <w:r w:rsidRPr="00111DE4">
              <w:rPr>
                <w:rFonts w:ascii="Times New Roman" w:hAnsi="Times New Roman"/>
                <w:spacing w:val="-2"/>
                <w:w w:val="88"/>
                <w:sz w:val="20"/>
                <w:szCs w:val="20"/>
              </w:rPr>
              <w:t xml:space="preserve">вытягиванием рабочей ноги </w:t>
            </w:r>
            <w:r w:rsidRPr="00111DE4">
              <w:rPr>
                <w:rFonts w:ascii="Times New Roman" w:hAnsi="Times New Roman"/>
                <w:spacing w:val="-1"/>
                <w:w w:val="88"/>
                <w:sz w:val="20"/>
                <w:szCs w:val="20"/>
              </w:rPr>
              <w:t xml:space="preserve">на воздух. Кроме того, </w:t>
            </w:r>
            <w:r w:rsidRPr="00111DE4">
              <w:rPr>
                <w:rFonts w:ascii="Times New Roman" w:hAnsi="Times New Roman"/>
                <w:w w:val="88"/>
                <w:sz w:val="20"/>
                <w:szCs w:val="20"/>
              </w:rPr>
              <w:t xml:space="preserve">ошибками являются: отсутствие выворотности в </w:t>
            </w:r>
            <w:r w:rsidRPr="00111DE4">
              <w:rPr>
                <w:rFonts w:ascii="Times New Roman" w:hAnsi="Times New Roman"/>
                <w:spacing w:val="-2"/>
                <w:w w:val="88"/>
                <w:sz w:val="20"/>
                <w:szCs w:val="20"/>
              </w:rPr>
              <w:t xml:space="preserve">тазобедренном суставе, </w:t>
            </w:r>
            <w:r w:rsidRPr="00111DE4">
              <w:rPr>
                <w:rFonts w:ascii="Times New Roman" w:hAnsi="Times New Roman"/>
                <w:spacing w:val="-3"/>
                <w:w w:val="88"/>
                <w:sz w:val="20"/>
                <w:szCs w:val="20"/>
              </w:rPr>
              <w:t xml:space="preserve">оседание на бедре опорной </w:t>
            </w:r>
            <w:r w:rsidRPr="00111DE4">
              <w:rPr>
                <w:rFonts w:ascii="Times New Roman" w:hAnsi="Times New Roman"/>
                <w:spacing w:val="-1"/>
                <w:w w:val="88"/>
                <w:sz w:val="20"/>
                <w:szCs w:val="20"/>
              </w:rPr>
              <w:t xml:space="preserve">ноги, открывание рабочей </w:t>
            </w:r>
            <w:r w:rsidRPr="00111DE4">
              <w:rPr>
                <w:rFonts w:ascii="Times New Roman" w:hAnsi="Times New Roman"/>
                <w:spacing w:val="-2"/>
                <w:w w:val="88"/>
                <w:sz w:val="20"/>
                <w:szCs w:val="20"/>
              </w:rPr>
              <w:t xml:space="preserve">ноги вперед коленом, назад </w:t>
            </w:r>
            <w:r w:rsidRPr="00111DE4">
              <w:rPr>
                <w:rFonts w:ascii="Times New Roman" w:hAnsi="Times New Roman"/>
                <w:w w:val="88"/>
                <w:sz w:val="20"/>
                <w:szCs w:val="20"/>
              </w:rPr>
              <w:t xml:space="preserve">- низом ноги, резкое </w:t>
            </w:r>
            <w:r w:rsidRPr="00111DE4">
              <w:rPr>
                <w:rFonts w:ascii="Times New Roman" w:hAnsi="Times New Roman"/>
                <w:spacing w:val="-1"/>
                <w:w w:val="88"/>
                <w:sz w:val="20"/>
                <w:szCs w:val="20"/>
              </w:rPr>
              <w:t>исполнение движения.</w:t>
            </w:r>
          </w:p>
        </w:tc>
        <w:tc>
          <w:tcPr>
            <w:tcW w:w="1843"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ind w:right="144" w:firstLine="155"/>
              <w:rPr>
                <w:rFonts w:ascii="Times New Roman" w:hAnsi="Times New Roman"/>
                <w:sz w:val="20"/>
                <w:szCs w:val="20"/>
              </w:rPr>
            </w:pPr>
            <w:r w:rsidRPr="00111DE4">
              <w:rPr>
                <w:rFonts w:ascii="Times New Roman" w:hAnsi="Times New Roman"/>
                <w:spacing w:val="-4"/>
                <w:w w:val="89"/>
                <w:sz w:val="20"/>
                <w:szCs w:val="20"/>
                <w:lang w:val="en-US"/>
              </w:rPr>
              <w:t>Battement</w:t>
            </w:r>
            <w:r w:rsidRPr="00111DE4">
              <w:rPr>
                <w:rFonts w:ascii="Times New Roman" w:hAnsi="Times New Roman"/>
                <w:spacing w:val="-4"/>
                <w:w w:val="89"/>
                <w:sz w:val="20"/>
                <w:szCs w:val="20"/>
              </w:rPr>
              <w:t xml:space="preserve"> </w:t>
            </w:r>
            <w:r w:rsidRPr="00111DE4">
              <w:rPr>
                <w:rFonts w:ascii="Times New Roman" w:hAnsi="Times New Roman"/>
                <w:spacing w:val="-4"/>
                <w:w w:val="89"/>
                <w:sz w:val="20"/>
                <w:szCs w:val="20"/>
                <w:lang w:val="en-US"/>
              </w:rPr>
              <w:t>fondu</w:t>
            </w:r>
            <w:r w:rsidRPr="00111DE4">
              <w:rPr>
                <w:rFonts w:ascii="Times New Roman" w:hAnsi="Times New Roman"/>
                <w:spacing w:val="-4"/>
                <w:w w:val="89"/>
                <w:sz w:val="20"/>
                <w:szCs w:val="20"/>
              </w:rPr>
              <w:t xml:space="preserve"> носком в </w:t>
            </w:r>
            <w:r w:rsidRPr="00111DE4">
              <w:rPr>
                <w:rFonts w:ascii="Times New Roman" w:hAnsi="Times New Roman"/>
                <w:w w:val="89"/>
                <w:sz w:val="20"/>
                <w:szCs w:val="20"/>
              </w:rPr>
              <w:t xml:space="preserve">пол. </w:t>
            </w:r>
            <w:r w:rsidRPr="00111DE4">
              <w:rPr>
                <w:rFonts w:ascii="Times New Roman" w:hAnsi="Times New Roman"/>
                <w:w w:val="89"/>
                <w:sz w:val="20"/>
                <w:szCs w:val="20"/>
                <w:lang w:val="en-US"/>
              </w:rPr>
              <w:t>B</w:t>
            </w:r>
            <w:r w:rsidRPr="00111DE4">
              <w:rPr>
                <w:rFonts w:ascii="Times New Roman" w:hAnsi="Times New Roman"/>
                <w:w w:val="89"/>
                <w:sz w:val="20"/>
                <w:szCs w:val="20"/>
              </w:rPr>
              <w:t>.</w:t>
            </w:r>
            <w:r w:rsidRPr="00111DE4">
              <w:rPr>
                <w:rFonts w:ascii="Times New Roman" w:hAnsi="Times New Roman"/>
                <w:w w:val="89"/>
                <w:sz w:val="20"/>
                <w:szCs w:val="20"/>
                <w:lang w:val="en-US"/>
              </w:rPr>
              <w:t>f</w:t>
            </w:r>
            <w:r w:rsidRPr="00111DE4">
              <w:rPr>
                <w:rFonts w:ascii="Times New Roman" w:hAnsi="Times New Roman"/>
                <w:w w:val="89"/>
                <w:sz w:val="20"/>
                <w:szCs w:val="20"/>
              </w:rPr>
              <w:t xml:space="preserve"> на 450</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1"/>
                <w:w w:val="89"/>
                <w:sz w:val="20"/>
                <w:szCs w:val="20"/>
                <w:lang w:val="en-US"/>
              </w:rPr>
              <w:t>B</w:t>
            </w:r>
            <w:r w:rsidRPr="00111DE4">
              <w:rPr>
                <w:rFonts w:ascii="Times New Roman" w:hAnsi="Times New Roman"/>
                <w:spacing w:val="-1"/>
                <w:w w:val="89"/>
                <w:sz w:val="20"/>
                <w:szCs w:val="20"/>
              </w:rPr>
              <w:t>.</w:t>
            </w:r>
            <w:r w:rsidRPr="00111DE4">
              <w:rPr>
                <w:rFonts w:ascii="Times New Roman" w:hAnsi="Times New Roman"/>
                <w:spacing w:val="-1"/>
                <w:w w:val="89"/>
                <w:sz w:val="20"/>
                <w:szCs w:val="20"/>
                <w:lang w:val="en-US"/>
              </w:rPr>
              <w:t>f</w:t>
            </w:r>
            <w:r w:rsidRPr="00111DE4">
              <w:rPr>
                <w:rFonts w:ascii="Times New Roman" w:hAnsi="Times New Roman"/>
                <w:spacing w:val="-1"/>
                <w:w w:val="89"/>
                <w:sz w:val="20"/>
                <w:szCs w:val="20"/>
              </w:rPr>
              <w:t xml:space="preserve"> на полупальцах</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на полупальцах.</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на 90°.</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в позы.</w:t>
            </w:r>
          </w:p>
          <w:p w:rsidR="00111DE4" w:rsidRPr="00111DE4" w:rsidRDefault="00111DE4">
            <w:pPr>
              <w:shd w:val="clear" w:color="auto" w:fill="FFFFFF"/>
              <w:ind w:right="324"/>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releve</w:t>
            </w:r>
            <w:r w:rsidRPr="00111DE4">
              <w:rPr>
                <w:rFonts w:ascii="Times New Roman" w:hAnsi="Times New Roman"/>
                <w:spacing w:val="-3"/>
                <w:w w:val="88"/>
                <w:sz w:val="20"/>
                <w:szCs w:val="20"/>
              </w:rPr>
              <w:t xml:space="preserve"> (плие-</w:t>
            </w:r>
            <w:r w:rsidRPr="00111DE4">
              <w:rPr>
                <w:rFonts w:ascii="Times New Roman" w:hAnsi="Times New Roman"/>
                <w:w w:val="88"/>
                <w:sz w:val="20"/>
                <w:szCs w:val="20"/>
              </w:rPr>
              <w:t>ролевэ).</w:t>
            </w:r>
          </w:p>
          <w:p w:rsidR="00111DE4" w:rsidRPr="00111DE4" w:rsidRDefault="00111DE4">
            <w:pPr>
              <w:widowControl w:val="0"/>
              <w:shd w:val="clear" w:color="auto" w:fill="FFFFFF"/>
              <w:autoSpaceDE w:val="0"/>
              <w:autoSpaceDN w:val="0"/>
              <w:adjustRightInd w:val="0"/>
              <w:ind w:right="324"/>
              <w:rPr>
                <w:rFonts w:ascii="Times New Roman" w:hAnsi="Times New Roman"/>
                <w:sz w:val="20"/>
                <w:szCs w:val="20"/>
              </w:rPr>
            </w:pP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w:t>
            </w:r>
            <w:r w:rsidRPr="00111DE4">
              <w:rPr>
                <w:rFonts w:ascii="Times New Roman" w:hAnsi="Times New Roman"/>
                <w:w w:val="88"/>
                <w:sz w:val="20"/>
                <w:szCs w:val="20"/>
              </w:rPr>
              <w:t>. (дубль) -</w:t>
            </w:r>
            <w:r w:rsidRPr="00111DE4">
              <w:rPr>
                <w:rFonts w:ascii="Times New Roman" w:hAnsi="Times New Roman"/>
                <w:spacing w:val="-3"/>
                <w:w w:val="88"/>
                <w:sz w:val="20"/>
                <w:szCs w:val="20"/>
              </w:rPr>
              <w:t>двойной батман фондю.</w:t>
            </w:r>
          </w:p>
        </w:tc>
        <w:tc>
          <w:tcPr>
            <w:tcW w:w="1652" w:type="dxa"/>
            <w:tcBorders>
              <w:top w:val="single" w:sz="4" w:space="0" w:color="auto"/>
              <w:left w:val="single" w:sz="6" w:space="0" w:color="auto"/>
              <w:bottom w:val="nil"/>
              <w:right w:val="single" w:sz="6" w:space="0" w:color="auto"/>
            </w:tcBorders>
            <w:shd w:val="clear" w:color="auto" w:fill="FFFFFF"/>
            <w:hideMark/>
          </w:tcPr>
          <w:p w:rsidR="00111DE4" w:rsidRPr="00111DE4" w:rsidRDefault="00111DE4">
            <w:pPr>
              <w:shd w:val="clear" w:color="auto" w:fill="FFFFFF"/>
              <w:ind w:hanging="14"/>
              <w:rPr>
                <w:rFonts w:ascii="Times New Roman" w:hAnsi="Times New Roman"/>
                <w:sz w:val="20"/>
                <w:szCs w:val="20"/>
              </w:rPr>
            </w:pPr>
            <w:r w:rsidRPr="00111DE4">
              <w:rPr>
                <w:rFonts w:ascii="Times New Roman" w:hAnsi="Times New Roman"/>
                <w:spacing w:val="-2"/>
                <w:w w:val="89"/>
                <w:sz w:val="20"/>
                <w:szCs w:val="20"/>
              </w:rPr>
              <w:t xml:space="preserve">Все виды между собой, </w:t>
            </w:r>
            <w:r w:rsidRPr="00111DE4">
              <w:rPr>
                <w:rFonts w:ascii="Times New Roman" w:hAnsi="Times New Roman"/>
                <w:spacing w:val="-1"/>
                <w:w w:val="89"/>
                <w:sz w:val="20"/>
                <w:szCs w:val="20"/>
              </w:rPr>
              <w:t xml:space="preserve">а также с </w:t>
            </w:r>
            <w:r w:rsidRPr="00111DE4">
              <w:rPr>
                <w:rFonts w:ascii="Times New Roman" w:hAnsi="Times New Roman"/>
                <w:spacing w:val="-1"/>
                <w:w w:val="89"/>
                <w:sz w:val="20"/>
                <w:szCs w:val="20"/>
                <w:lang w:val="en-US"/>
              </w:rPr>
              <w:t>releve</w:t>
            </w:r>
            <w:r w:rsidRPr="00111DE4">
              <w:rPr>
                <w:rFonts w:ascii="Times New Roman" w:hAnsi="Times New Roman"/>
                <w:spacing w:val="-1"/>
                <w:w w:val="89"/>
                <w:sz w:val="20"/>
                <w:szCs w:val="20"/>
              </w:rPr>
              <w:t xml:space="preserve">, с </w:t>
            </w:r>
            <w:r w:rsidRPr="00111DE4">
              <w:rPr>
                <w:rFonts w:ascii="Times New Roman" w:hAnsi="Times New Roman"/>
                <w:spacing w:val="-1"/>
                <w:w w:val="89"/>
                <w:sz w:val="20"/>
                <w:szCs w:val="20"/>
                <w:lang w:val="en-US"/>
              </w:rPr>
              <w:t>demi</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rond</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de</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jambe</w:t>
            </w:r>
            <w:r w:rsidRPr="00111DE4">
              <w:rPr>
                <w:rFonts w:ascii="Times New Roman" w:hAnsi="Times New Roman"/>
                <w:spacing w:val="-1"/>
                <w:w w:val="89"/>
                <w:sz w:val="20"/>
                <w:szCs w:val="20"/>
              </w:rPr>
              <w:t xml:space="preserve"> и </w:t>
            </w:r>
            <w:r w:rsidRPr="00111DE4">
              <w:rPr>
                <w:rFonts w:ascii="Times New Roman" w:hAnsi="Times New Roman"/>
                <w:spacing w:val="-1"/>
                <w:w w:val="89"/>
                <w:sz w:val="20"/>
                <w:szCs w:val="20"/>
                <w:lang w:val="en-US"/>
              </w:rPr>
              <w:t>rond</w:t>
            </w:r>
            <w:r w:rsidRPr="00111DE4">
              <w:rPr>
                <w:rFonts w:ascii="Times New Roman" w:hAnsi="Times New Roman"/>
                <w:spacing w:val="-1"/>
                <w:w w:val="89"/>
                <w:sz w:val="20"/>
                <w:szCs w:val="20"/>
              </w:rPr>
              <w:t xml:space="preserve"> </w:t>
            </w:r>
            <w:r w:rsidRPr="00111DE4">
              <w:rPr>
                <w:rFonts w:ascii="Times New Roman" w:hAnsi="Times New Roman"/>
                <w:spacing w:val="-1"/>
                <w:w w:val="89"/>
                <w:sz w:val="20"/>
                <w:szCs w:val="20"/>
                <w:lang w:val="en-US"/>
              </w:rPr>
              <w:t>de</w:t>
            </w:r>
          </w:p>
          <w:p w:rsidR="00111DE4" w:rsidRPr="00111DE4" w:rsidRDefault="00111DE4">
            <w:pPr>
              <w:widowControl w:val="0"/>
              <w:shd w:val="clear" w:color="auto" w:fill="FFFFFF"/>
              <w:autoSpaceDE w:val="0"/>
              <w:autoSpaceDN w:val="0"/>
              <w:adjustRightInd w:val="0"/>
              <w:ind w:hanging="7"/>
              <w:rPr>
                <w:rFonts w:ascii="Times New Roman" w:hAnsi="Times New Roman"/>
                <w:sz w:val="20"/>
                <w:szCs w:val="20"/>
              </w:rPr>
            </w:pPr>
            <w:r w:rsidRPr="00111DE4">
              <w:rPr>
                <w:rFonts w:ascii="Times New Roman" w:hAnsi="Times New Roman"/>
                <w:w w:val="88"/>
                <w:sz w:val="20"/>
                <w:szCs w:val="20"/>
                <w:lang w:val="en-US"/>
              </w:rPr>
              <w:t>jambe</w:t>
            </w:r>
            <w:r w:rsidRPr="00111DE4">
              <w:rPr>
                <w:rFonts w:ascii="Times New Roman" w:hAnsi="Times New Roman"/>
                <w:w w:val="88"/>
                <w:sz w:val="20"/>
                <w:szCs w:val="20"/>
              </w:rPr>
              <w:t xml:space="preserve"> на воздух, с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soutenu</w:t>
            </w:r>
            <w:r w:rsidRPr="00111DE4">
              <w:rPr>
                <w:rFonts w:ascii="Times New Roman" w:hAnsi="Times New Roman"/>
                <w:w w:val="88"/>
                <w:sz w:val="20"/>
                <w:szCs w:val="20"/>
              </w:rPr>
              <w:t xml:space="preserve"> (батман сутеню), с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relevelent</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rPr>
              <w:t xml:space="preserve">(батман ролевэлян), с </w:t>
            </w:r>
            <w:r w:rsidRPr="00111DE4">
              <w:rPr>
                <w:rFonts w:ascii="Times New Roman" w:hAnsi="Times New Roman"/>
                <w:spacing w:val="-2"/>
                <w:w w:val="88"/>
                <w:sz w:val="20"/>
                <w:szCs w:val="20"/>
                <w:lang w:val="en-US"/>
              </w:rPr>
              <w:t>tombe</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coupe</w:t>
            </w:r>
            <w:r w:rsidRPr="00111DE4">
              <w:rPr>
                <w:rFonts w:ascii="Times New Roman" w:hAnsi="Times New Roman"/>
                <w:spacing w:val="-2"/>
                <w:w w:val="88"/>
                <w:sz w:val="20"/>
                <w:szCs w:val="20"/>
              </w:rPr>
              <w:t xml:space="preserve"> (томбэ-</w:t>
            </w:r>
            <w:r w:rsidRPr="00111DE4">
              <w:rPr>
                <w:rFonts w:ascii="Times New Roman" w:hAnsi="Times New Roman"/>
                <w:w w:val="88"/>
                <w:sz w:val="20"/>
                <w:szCs w:val="20"/>
              </w:rPr>
              <w:t xml:space="preserve">купэ, с фр. - падение-выбивание), </w:t>
            </w:r>
            <w:r w:rsidRPr="00111DE4">
              <w:rPr>
                <w:rFonts w:ascii="Times New Roman" w:hAnsi="Times New Roman"/>
                <w:w w:val="88"/>
                <w:sz w:val="20"/>
                <w:szCs w:val="20"/>
                <w:lang w:val="en-US"/>
              </w:rPr>
              <w:t>cpasde</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bourree</w:t>
            </w:r>
            <w:r w:rsidRPr="00111DE4">
              <w:rPr>
                <w:rFonts w:ascii="Times New Roman" w:hAnsi="Times New Roman"/>
                <w:spacing w:val="-3"/>
                <w:w w:val="88"/>
                <w:sz w:val="20"/>
                <w:szCs w:val="20"/>
              </w:rPr>
              <w:t xml:space="preserve"> (па дэ бурэ, с </w:t>
            </w:r>
            <w:r w:rsidRPr="00111DE4">
              <w:rPr>
                <w:rFonts w:ascii="Times New Roman" w:hAnsi="Times New Roman"/>
                <w:w w:val="88"/>
                <w:sz w:val="20"/>
                <w:szCs w:val="20"/>
              </w:rPr>
              <w:t xml:space="preserve">фр. - набивной шаг), с </w:t>
            </w:r>
            <w:r w:rsidRPr="00111DE4">
              <w:rPr>
                <w:rFonts w:ascii="Times New Roman" w:hAnsi="Times New Roman"/>
                <w:spacing w:val="-5"/>
                <w:w w:val="88"/>
                <w:sz w:val="20"/>
                <w:szCs w:val="20"/>
                <w:lang w:val="en-US"/>
              </w:rPr>
              <w:t>battement</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frappe</w:t>
            </w:r>
            <w:r w:rsidRPr="00111DE4">
              <w:rPr>
                <w:rFonts w:ascii="Times New Roman" w:hAnsi="Times New Roman"/>
                <w:spacing w:val="-5"/>
                <w:w w:val="88"/>
                <w:sz w:val="20"/>
                <w:szCs w:val="20"/>
              </w:rPr>
              <w:t xml:space="preserve"> (батман </w:t>
            </w:r>
            <w:r w:rsidRPr="00111DE4">
              <w:rPr>
                <w:rFonts w:ascii="Times New Roman" w:hAnsi="Times New Roman"/>
                <w:spacing w:val="-1"/>
                <w:w w:val="88"/>
                <w:sz w:val="20"/>
                <w:szCs w:val="20"/>
              </w:rPr>
              <w:t xml:space="preserve">фраппэ) и </w:t>
            </w:r>
            <w:r w:rsidRPr="00111DE4">
              <w:rPr>
                <w:rFonts w:ascii="Times New Roman" w:hAnsi="Times New Roman"/>
                <w:spacing w:val="-1"/>
                <w:w w:val="88"/>
                <w:sz w:val="20"/>
                <w:szCs w:val="20"/>
                <w:lang w:val="en-US"/>
              </w:rPr>
              <w:t>battement</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double</w:t>
            </w:r>
            <w:r w:rsidRPr="00111DE4">
              <w:rPr>
                <w:rFonts w:ascii="Times New Roman" w:hAnsi="Times New Roman"/>
                <w:spacing w:val="-1"/>
                <w:w w:val="88"/>
                <w:sz w:val="20"/>
                <w:szCs w:val="20"/>
              </w:rPr>
              <w:t xml:space="preserve"> </w:t>
            </w:r>
            <w:r w:rsidRPr="00111DE4">
              <w:rPr>
                <w:rFonts w:ascii="Times New Roman" w:hAnsi="Times New Roman"/>
                <w:spacing w:val="-1"/>
                <w:w w:val="88"/>
                <w:sz w:val="20"/>
                <w:szCs w:val="20"/>
                <w:lang w:val="en-US"/>
              </w:rPr>
              <w:t>frappe</w:t>
            </w:r>
            <w:r w:rsidRPr="00111DE4">
              <w:rPr>
                <w:rFonts w:ascii="Times New Roman" w:hAnsi="Times New Roman"/>
                <w:spacing w:val="-1"/>
                <w:w w:val="88"/>
                <w:sz w:val="20"/>
                <w:szCs w:val="20"/>
              </w:rPr>
              <w:t xml:space="preserve">, с </w:t>
            </w:r>
            <w:r w:rsidRPr="00111DE4">
              <w:rPr>
                <w:rFonts w:ascii="Times New Roman" w:hAnsi="Times New Roman"/>
                <w:spacing w:val="-1"/>
                <w:w w:val="88"/>
                <w:sz w:val="20"/>
                <w:szCs w:val="20"/>
                <w:lang w:val="en-US"/>
              </w:rPr>
              <w:t>prepara</w:t>
            </w:r>
            <w:r w:rsidRPr="00111DE4">
              <w:rPr>
                <w:rFonts w:ascii="Times New Roman" w:hAnsi="Times New Roman"/>
                <w:spacing w:val="-1"/>
                <w:w w:val="88"/>
                <w:sz w:val="20"/>
                <w:szCs w:val="20"/>
              </w:rPr>
              <w:softHyphen/>
            </w:r>
            <w:r w:rsidRPr="00111DE4">
              <w:rPr>
                <w:rFonts w:ascii="Times New Roman" w:hAnsi="Times New Roman"/>
                <w:w w:val="88"/>
                <w:sz w:val="20"/>
                <w:szCs w:val="20"/>
                <w:lang w:val="en-US"/>
              </w:rPr>
              <w:t>tion</w:t>
            </w:r>
            <w:r w:rsidRPr="00111DE4">
              <w:rPr>
                <w:rFonts w:ascii="Times New Roman" w:hAnsi="Times New Roman"/>
                <w:w w:val="88"/>
                <w:sz w:val="20"/>
                <w:szCs w:val="20"/>
              </w:rPr>
              <w:t xml:space="preserve"> к </w:t>
            </w:r>
            <w:r w:rsidRPr="00111DE4">
              <w:rPr>
                <w:rFonts w:ascii="Times New Roman" w:hAnsi="Times New Roman"/>
                <w:w w:val="88"/>
                <w:sz w:val="20"/>
                <w:szCs w:val="20"/>
                <w:lang w:val="en-US"/>
              </w:rPr>
              <w:t>tour</w:t>
            </w:r>
            <w:r w:rsidRPr="00111DE4">
              <w:rPr>
                <w:rFonts w:ascii="Times New Roman" w:hAnsi="Times New Roman"/>
                <w:w w:val="88"/>
                <w:sz w:val="20"/>
                <w:szCs w:val="20"/>
              </w:rPr>
              <w:t xml:space="preserve"> (препарась-он к туру) и </w:t>
            </w:r>
            <w:r w:rsidRPr="00111DE4">
              <w:rPr>
                <w:rFonts w:ascii="Times New Roman" w:hAnsi="Times New Roman"/>
                <w:w w:val="88"/>
                <w:sz w:val="20"/>
                <w:szCs w:val="20"/>
                <w:lang w:val="en-US"/>
              </w:rPr>
              <w:t>tour</w:t>
            </w:r>
            <w:r w:rsidRPr="00111DE4">
              <w:rPr>
                <w:rFonts w:ascii="Times New Roman" w:hAnsi="Times New Roman"/>
                <w:w w:val="88"/>
                <w:sz w:val="20"/>
                <w:szCs w:val="20"/>
              </w:rPr>
              <w:t>.</w:t>
            </w:r>
          </w:p>
        </w:tc>
      </w:tr>
      <w:tr w:rsidR="00111DE4" w:rsidTr="00111DE4">
        <w:trPr>
          <w:trHeight w:hRule="exact" w:val="780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94"/>
              <w:rPr>
                <w:rFonts w:ascii="Times New Roman" w:hAnsi="Times New Roman"/>
                <w:b/>
                <w:sz w:val="20"/>
                <w:szCs w:val="20"/>
              </w:rPr>
            </w:pPr>
            <w:r w:rsidRPr="00A75A0F">
              <w:rPr>
                <w:rFonts w:ascii="Times New Roman" w:hAnsi="Times New Roman"/>
                <w:b/>
                <w:sz w:val="20"/>
                <w:szCs w:val="20"/>
              </w:rPr>
              <w:lastRenderedPageBreak/>
              <w:t>7</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8"/>
                <w:sz w:val="20"/>
                <w:szCs w:val="20"/>
                <w:lang w:val="en-US"/>
              </w:rPr>
              <w:t>Battement</w:t>
            </w:r>
            <w:r w:rsidRPr="00111DE4">
              <w:rPr>
                <w:rFonts w:ascii="Times New Roman" w:hAnsi="Times New Roman"/>
                <w:b/>
                <w:bCs/>
                <w:w w:val="88"/>
                <w:sz w:val="20"/>
                <w:szCs w:val="20"/>
              </w:rPr>
              <w:t xml:space="preserve"> </w:t>
            </w:r>
            <w:r w:rsidRPr="00111DE4">
              <w:rPr>
                <w:rFonts w:ascii="Times New Roman" w:hAnsi="Times New Roman"/>
                <w:b/>
                <w:bCs/>
                <w:w w:val="88"/>
                <w:sz w:val="20"/>
                <w:szCs w:val="20"/>
                <w:lang w:val="en-US"/>
              </w:rPr>
              <w:t>soutenu</w:t>
            </w:r>
          </w:p>
          <w:p w:rsidR="00111DE4" w:rsidRPr="00111DE4" w:rsidRDefault="00111DE4">
            <w:pPr>
              <w:shd w:val="clear" w:color="auto" w:fill="FFFFFF"/>
              <w:ind w:right="58" w:firstLine="11"/>
              <w:rPr>
                <w:rFonts w:ascii="Times New Roman" w:hAnsi="Times New Roman"/>
                <w:sz w:val="20"/>
                <w:szCs w:val="20"/>
              </w:rPr>
            </w:pPr>
            <w:r w:rsidRPr="00111DE4">
              <w:rPr>
                <w:rFonts w:ascii="Times New Roman" w:hAnsi="Times New Roman"/>
                <w:spacing w:val="-3"/>
                <w:w w:val="88"/>
                <w:sz w:val="20"/>
                <w:szCs w:val="20"/>
              </w:rPr>
              <w:t xml:space="preserve">(батман сутеню, </w:t>
            </w:r>
            <w:r w:rsidRPr="00111DE4">
              <w:rPr>
                <w:rFonts w:ascii="Times New Roman" w:hAnsi="Times New Roman"/>
                <w:spacing w:val="-3"/>
                <w:w w:val="88"/>
                <w:sz w:val="20"/>
                <w:szCs w:val="20"/>
                <w:lang w:val="en-US"/>
              </w:rPr>
              <w:t>soutenu</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 xml:space="preserve">с фр. - непрерывный, неослабевающий, равномерный) -относится к группе "текучих"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Рабочая нога через </w:t>
            </w:r>
            <w:r w:rsidRPr="00111DE4">
              <w:rPr>
                <w:rFonts w:ascii="Times New Roman" w:hAnsi="Times New Roman"/>
                <w:spacing w:val="-3"/>
                <w:w w:val="88"/>
                <w:sz w:val="20"/>
                <w:szCs w:val="20"/>
              </w:rPr>
              <w:t xml:space="preserve">проходящее положение </w:t>
            </w:r>
            <w:r w:rsidRPr="00111DE4">
              <w:rPr>
                <w:rFonts w:ascii="Times New Roman" w:hAnsi="Times New Roman"/>
                <w:w w:val="88"/>
                <w:sz w:val="20"/>
                <w:szCs w:val="20"/>
                <w:lang w:val="en-US"/>
              </w:rPr>
              <w:t>cou</w:t>
            </w:r>
            <w:r w:rsidRPr="00111DE4">
              <w:rPr>
                <w:rFonts w:ascii="Times New Roman" w:hAnsi="Times New Roman"/>
                <w:w w:val="88"/>
                <w:sz w:val="20"/>
                <w:szCs w:val="20"/>
              </w:rPr>
              <w:t>-</w:t>
            </w:r>
            <w:r w:rsidRPr="00111DE4">
              <w:rPr>
                <w:rFonts w:ascii="Times New Roman" w:hAnsi="Times New Roman"/>
                <w:w w:val="88"/>
                <w:sz w:val="20"/>
                <w:szCs w:val="20"/>
                <w:lang w:val="en-US"/>
              </w:rPr>
              <w:t>de</w:t>
            </w:r>
            <w:r w:rsidRPr="00111DE4">
              <w:rPr>
                <w:rFonts w:ascii="Times New Roman" w:hAnsi="Times New Roman"/>
                <w:w w:val="88"/>
                <w:sz w:val="20"/>
                <w:szCs w:val="20"/>
              </w:rPr>
              <w:t>-</w:t>
            </w:r>
            <w:r w:rsidRPr="00111DE4">
              <w:rPr>
                <w:rFonts w:ascii="Times New Roman" w:hAnsi="Times New Roman"/>
                <w:w w:val="88"/>
                <w:sz w:val="20"/>
                <w:szCs w:val="20"/>
                <w:lang w:val="en-US"/>
              </w:rPr>
              <w:t>pied</w:t>
            </w:r>
            <w:r w:rsidRPr="00111DE4">
              <w:rPr>
                <w:rFonts w:ascii="Times New Roman" w:hAnsi="Times New Roman"/>
                <w:w w:val="88"/>
                <w:sz w:val="20"/>
                <w:szCs w:val="20"/>
              </w:rPr>
              <w:t xml:space="preserve"> вытя</w:t>
            </w:r>
            <w:r w:rsidRPr="00111DE4">
              <w:rPr>
                <w:rFonts w:ascii="Times New Roman" w:hAnsi="Times New Roman"/>
                <w:w w:val="88"/>
                <w:sz w:val="20"/>
                <w:szCs w:val="20"/>
              </w:rPr>
              <w:softHyphen/>
            </w:r>
            <w:r w:rsidRPr="00111DE4">
              <w:rPr>
                <w:rFonts w:ascii="Times New Roman" w:hAnsi="Times New Roman"/>
                <w:spacing w:val="-2"/>
                <w:w w:val="88"/>
                <w:sz w:val="20"/>
                <w:szCs w:val="20"/>
              </w:rPr>
              <w:t xml:space="preserve">гивается в заданном </w:t>
            </w:r>
            <w:r w:rsidRPr="00111DE4">
              <w:rPr>
                <w:rFonts w:ascii="Times New Roman" w:hAnsi="Times New Roman"/>
                <w:spacing w:val="-3"/>
                <w:w w:val="88"/>
                <w:sz w:val="20"/>
                <w:szCs w:val="20"/>
              </w:rPr>
              <w:t>направлении, одновре</w:t>
            </w:r>
            <w:r w:rsidRPr="00111DE4">
              <w:rPr>
                <w:rFonts w:ascii="Times New Roman" w:hAnsi="Times New Roman"/>
                <w:spacing w:val="-3"/>
                <w:w w:val="88"/>
                <w:sz w:val="20"/>
                <w:szCs w:val="20"/>
              </w:rPr>
              <w:softHyphen/>
            </w:r>
            <w:r w:rsidRPr="00111DE4">
              <w:rPr>
                <w:rFonts w:ascii="Times New Roman" w:hAnsi="Times New Roman"/>
                <w:spacing w:val="-2"/>
                <w:w w:val="88"/>
                <w:sz w:val="20"/>
                <w:szCs w:val="20"/>
              </w:rPr>
              <w:t xml:space="preserve">менно опорная нога опускается в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w:t>
            </w:r>
            <w:r w:rsidRPr="00111DE4">
              <w:rPr>
                <w:rFonts w:ascii="Times New Roman" w:hAnsi="Times New Roman"/>
                <w:w w:val="88"/>
                <w:sz w:val="20"/>
                <w:szCs w:val="20"/>
              </w:rPr>
              <w:t>затем рабочая нога скользя по полу вытянутым носком, подво</w:t>
            </w:r>
            <w:r w:rsidRPr="00111DE4">
              <w:rPr>
                <w:rFonts w:ascii="Times New Roman" w:hAnsi="Times New Roman"/>
                <w:spacing w:val="-2"/>
                <w:w w:val="88"/>
                <w:sz w:val="20"/>
                <w:szCs w:val="20"/>
              </w:rPr>
              <w:t xml:space="preserve">дится к опорной в </w:t>
            </w:r>
            <w:r w:rsidRPr="00111DE4">
              <w:rPr>
                <w:rFonts w:ascii="Times New Roman" w:hAnsi="Times New Roman"/>
                <w:spacing w:val="-2"/>
                <w:w w:val="88"/>
                <w:sz w:val="20"/>
                <w:szCs w:val="20"/>
                <w:lang w:val="en-US"/>
              </w:rPr>
              <w:t>V</w:t>
            </w:r>
            <w:r w:rsidRPr="00111DE4">
              <w:rPr>
                <w:rFonts w:ascii="Times New Roman" w:hAnsi="Times New Roman"/>
                <w:spacing w:val="-2"/>
                <w:w w:val="88"/>
                <w:sz w:val="20"/>
                <w:szCs w:val="20"/>
              </w:rPr>
              <w:t xml:space="preserve"> поз. </w:t>
            </w:r>
            <w:r w:rsidRPr="00111DE4">
              <w:rPr>
                <w:rFonts w:ascii="Times New Roman" w:hAnsi="Times New Roman"/>
                <w:w w:val="88"/>
                <w:sz w:val="20"/>
                <w:szCs w:val="20"/>
              </w:rPr>
              <w:t xml:space="preserve">на полупальцах. Разница между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fondu</w:t>
            </w:r>
            <w:r w:rsidRPr="00111DE4">
              <w:rPr>
                <w:rFonts w:ascii="Times New Roman" w:hAnsi="Times New Roman"/>
                <w:w w:val="88"/>
                <w:sz w:val="20"/>
                <w:szCs w:val="20"/>
              </w:rPr>
              <w:t xml:space="preserve"> и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soutenu</w:t>
            </w:r>
            <w:r w:rsidRPr="00111DE4">
              <w:rPr>
                <w:rFonts w:ascii="Times New Roman" w:hAnsi="Times New Roman"/>
                <w:spacing w:val="-2"/>
                <w:w w:val="88"/>
                <w:sz w:val="20"/>
                <w:szCs w:val="20"/>
              </w:rPr>
              <w:t xml:space="preserve"> в ак</w:t>
            </w:r>
            <w:r w:rsidRPr="00111DE4">
              <w:rPr>
                <w:rFonts w:ascii="Times New Roman" w:hAnsi="Times New Roman"/>
                <w:spacing w:val="-2"/>
                <w:w w:val="88"/>
                <w:sz w:val="20"/>
                <w:szCs w:val="20"/>
              </w:rPr>
              <w:softHyphen/>
            </w:r>
            <w:r w:rsidRPr="00111DE4">
              <w:rPr>
                <w:rFonts w:ascii="Times New Roman" w:hAnsi="Times New Roman"/>
                <w:spacing w:val="-3"/>
                <w:w w:val="88"/>
                <w:sz w:val="20"/>
                <w:szCs w:val="20"/>
              </w:rPr>
              <w:t xml:space="preserve">центе: при исполнении </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w:t>
            </w:r>
            <w:r w:rsidRPr="00111DE4">
              <w:rPr>
                <w:rFonts w:ascii="Times New Roman" w:hAnsi="Times New Roman"/>
                <w:spacing w:val="-2"/>
                <w:w w:val="88"/>
                <w:sz w:val="20"/>
                <w:szCs w:val="20"/>
              </w:rPr>
              <w:t xml:space="preserve">. акцент от себя, при </w:t>
            </w:r>
            <w:r w:rsidRPr="00111DE4">
              <w:rPr>
                <w:rFonts w:ascii="Times New Roman" w:hAnsi="Times New Roman"/>
                <w:spacing w:val="-3"/>
                <w:w w:val="88"/>
                <w:sz w:val="20"/>
                <w:szCs w:val="20"/>
              </w:rPr>
              <w:t xml:space="preserve">исполнении </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s</w:t>
            </w:r>
            <w:r w:rsidRPr="00111DE4">
              <w:rPr>
                <w:rFonts w:ascii="Times New Roman" w:hAnsi="Times New Roman"/>
                <w:spacing w:val="-3"/>
                <w:w w:val="88"/>
                <w:sz w:val="20"/>
                <w:szCs w:val="20"/>
              </w:rPr>
              <w:t>. - к себе.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91" w:firstLine="7"/>
              <w:rPr>
                <w:rFonts w:ascii="Times New Roman" w:hAnsi="Times New Roman"/>
                <w:sz w:val="20"/>
                <w:szCs w:val="20"/>
              </w:rPr>
            </w:pPr>
            <w:r w:rsidRPr="00111DE4">
              <w:rPr>
                <w:rFonts w:ascii="Times New Roman" w:hAnsi="Times New Roman"/>
                <w:w w:val="88"/>
                <w:sz w:val="20"/>
                <w:szCs w:val="20"/>
              </w:rPr>
              <w:t xml:space="preserve">Назначение то же, что и у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fondu</w:t>
            </w:r>
            <w:r w:rsidRPr="00111DE4">
              <w:rPr>
                <w:rFonts w:ascii="Times New Roman" w:hAnsi="Times New Roman"/>
                <w:spacing w:val="-3"/>
                <w:w w:val="88"/>
                <w:sz w:val="20"/>
                <w:szCs w:val="20"/>
              </w:rPr>
              <w:t>.</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08"/>
              <w:rPr>
                <w:rFonts w:ascii="Times New Roman" w:hAnsi="Times New Roman"/>
                <w:sz w:val="20"/>
                <w:szCs w:val="20"/>
              </w:rPr>
            </w:pPr>
            <w:r w:rsidRPr="00111DE4">
              <w:rPr>
                <w:rFonts w:ascii="Times New Roman" w:hAnsi="Times New Roman"/>
                <w:spacing w:val="-3"/>
                <w:w w:val="88"/>
                <w:sz w:val="20"/>
                <w:szCs w:val="20"/>
              </w:rPr>
              <w:t xml:space="preserve">Самой грубой ошибкой при </w:t>
            </w:r>
            <w:r w:rsidRPr="00111DE4">
              <w:rPr>
                <w:rFonts w:ascii="Times New Roman" w:hAnsi="Times New Roman"/>
                <w:spacing w:val="-2"/>
                <w:w w:val="88"/>
                <w:sz w:val="20"/>
                <w:szCs w:val="20"/>
              </w:rPr>
              <w:t xml:space="preserve">исполнении </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s</w:t>
            </w:r>
            <w:r w:rsidRPr="00111DE4">
              <w:rPr>
                <w:rFonts w:ascii="Times New Roman" w:hAnsi="Times New Roman"/>
                <w:spacing w:val="-2"/>
                <w:w w:val="88"/>
                <w:sz w:val="20"/>
                <w:szCs w:val="20"/>
              </w:rPr>
              <w:t xml:space="preserve">., как и при исполнении </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w:t>
            </w:r>
            <w:r w:rsidRPr="00111DE4">
              <w:rPr>
                <w:rFonts w:ascii="Times New Roman" w:hAnsi="Times New Roman"/>
                <w:spacing w:val="-2"/>
                <w:w w:val="88"/>
                <w:sz w:val="20"/>
                <w:szCs w:val="20"/>
              </w:rPr>
              <w:t xml:space="preserve">., является неодновременная работа </w:t>
            </w:r>
            <w:r w:rsidRPr="00111DE4">
              <w:rPr>
                <w:rFonts w:ascii="Times New Roman" w:hAnsi="Times New Roman"/>
                <w:w w:val="88"/>
                <w:sz w:val="20"/>
                <w:szCs w:val="20"/>
              </w:rPr>
              <w:t xml:space="preserve">ног. Другие ошибки также </w:t>
            </w:r>
            <w:r w:rsidRPr="00111DE4">
              <w:rPr>
                <w:rFonts w:ascii="Times New Roman" w:hAnsi="Times New Roman"/>
                <w:spacing w:val="-2"/>
                <w:w w:val="88"/>
                <w:sz w:val="20"/>
                <w:szCs w:val="20"/>
              </w:rPr>
              <w:t xml:space="preserve">совпадают с ошибками, </w:t>
            </w:r>
            <w:r w:rsidRPr="00111DE4">
              <w:rPr>
                <w:rFonts w:ascii="Times New Roman" w:hAnsi="Times New Roman"/>
                <w:w w:val="88"/>
                <w:sz w:val="20"/>
                <w:szCs w:val="20"/>
              </w:rPr>
              <w:t xml:space="preserve">свойственными </w:t>
            </w:r>
            <w:r w:rsidRPr="00111DE4">
              <w:rPr>
                <w:rFonts w:ascii="Times New Roman" w:hAnsi="Times New Roman"/>
                <w:w w:val="88"/>
                <w:sz w:val="20"/>
                <w:szCs w:val="20"/>
                <w:lang w:val="en-US"/>
              </w:rPr>
              <w:t>b.f.</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90"/>
              <w:rPr>
                <w:rFonts w:ascii="Times New Roman" w:hAnsi="Times New Roman"/>
                <w:sz w:val="20"/>
                <w:szCs w:val="20"/>
                <w:lang w:val="en-US"/>
              </w:rPr>
            </w:pPr>
            <w:r w:rsidRPr="00111DE4">
              <w:rPr>
                <w:rFonts w:ascii="Times New Roman" w:hAnsi="Times New Roman"/>
                <w:spacing w:val="-3"/>
                <w:w w:val="88"/>
                <w:sz w:val="20"/>
                <w:szCs w:val="20"/>
                <w:lang w:val="en-US"/>
              </w:rPr>
              <w:t xml:space="preserve">Battement soutenu </w:t>
            </w:r>
            <w:r w:rsidRPr="00111DE4">
              <w:rPr>
                <w:rFonts w:ascii="Times New Roman" w:hAnsi="Times New Roman"/>
                <w:spacing w:val="-3"/>
                <w:w w:val="88"/>
                <w:sz w:val="20"/>
                <w:szCs w:val="20"/>
              </w:rPr>
              <w:t>носком</w:t>
            </w:r>
            <w:r w:rsidRPr="00111DE4">
              <w:rPr>
                <w:rFonts w:ascii="Times New Roman" w:hAnsi="Times New Roman"/>
                <w:spacing w:val="-3"/>
                <w:w w:val="88"/>
                <w:sz w:val="20"/>
                <w:szCs w:val="20"/>
                <w:lang w:val="en-US"/>
              </w:rPr>
              <w:t xml:space="preserve"> </w:t>
            </w:r>
            <w:r w:rsidRPr="00111DE4">
              <w:rPr>
                <w:rFonts w:ascii="Times New Roman" w:hAnsi="Times New Roman"/>
                <w:w w:val="88"/>
                <w:sz w:val="20"/>
                <w:szCs w:val="20"/>
              </w:rPr>
              <w:t>в</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пол</w:t>
            </w:r>
            <w:r w:rsidRPr="00111DE4">
              <w:rPr>
                <w:rFonts w:ascii="Times New Roman" w:hAnsi="Times New Roman"/>
                <w:w w:val="88"/>
                <w:sz w:val="20"/>
                <w:szCs w:val="20"/>
                <w:lang w:val="en-US"/>
              </w:rPr>
              <w:t>.</w:t>
            </w:r>
          </w:p>
          <w:p w:rsidR="00111DE4" w:rsidRPr="00111DE4" w:rsidRDefault="00111DE4">
            <w:pPr>
              <w:shd w:val="clear" w:color="auto" w:fill="FFFFFF"/>
              <w:ind w:right="90"/>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s</w:t>
            </w:r>
            <w:r w:rsidRPr="00111DE4">
              <w:rPr>
                <w:rFonts w:ascii="Times New Roman" w:hAnsi="Times New Roman"/>
                <w:w w:val="88"/>
                <w:sz w:val="20"/>
                <w:szCs w:val="20"/>
              </w:rPr>
              <w:t>. с подьемом на полупальцы.</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s</w:t>
            </w:r>
            <w:r w:rsidRPr="00111DE4">
              <w:rPr>
                <w:rFonts w:ascii="Times New Roman" w:hAnsi="Times New Roman"/>
                <w:w w:val="88"/>
                <w:sz w:val="20"/>
                <w:szCs w:val="20"/>
              </w:rPr>
              <w:t>.</w:t>
            </w:r>
            <w:r w:rsidRPr="00111DE4">
              <w:rPr>
                <w:rFonts w:ascii="Times New Roman" w:hAnsi="Times New Roman"/>
                <w:w w:val="88"/>
                <w:sz w:val="20"/>
                <w:szCs w:val="20"/>
                <w:lang w:val="en-US"/>
              </w:rPr>
              <w:t>Ha</w:t>
            </w:r>
            <w:r w:rsidRPr="00111DE4">
              <w:rPr>
                <w:rFonts w:ascii="Times New Roman" w:hAnsi="Times New Roman"/>
                <w:w w:val="88"/>
                <w:sz w:val="20"/>
                <w:szCs w:val="20"/>
              </w:rPr>
              <w:t>45°.</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s</w:t>
            </w:r>
            <w:r w:rsidRPr="00111DE4">
              <w:rPr>
                <w:rFonts w:ascii="Times New Roman" w:hAnsi="Times New Roman"/>
                <w:w w:val="88"/>
                <w:sz w:val="20"/>
                <w:szCs w:val="20"/>
              </w:rPr>
              <w:t>. на 90°.</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b/>
                <w:bCs/>
                <w:w w:val="87"/>
                <w:sz w:val="20"/>
                <w:szCs w:val="20"/>
                <w:lang w:val="en-US"/>
              </w:rPr>
              <w:t>B</w:t>
            </w:r>
            <w:r w:rsidRPr="00111DE4">
              <w:rPr>
                <w:rFonts w:ascii="Times New Roman" w:hAnsi="Times New Roman"/>
                <w:b/>
                <w:bCs/>
                <w:w w:val="87"/>
                <w:sz w:val="20"/>
                <w:szCs w:val="20"/>
              </w:rPr>
              <w:t>.</w:t>
            </w:r>
            <w:r w:rsidRPr="00111DE4">
              <w:rPr>
                <w:rFonts w:ascii="Times New Roman" w:hAnsi="Times New Roman"/>
                <w:b/>
                <w:bCs/>
                <w:w w:val="87"/>
                <w:sz w:val="20"/>
                <w:szCs w:val="20"/>
                <w:lang w:val="en-US"/>
              </w:rPr>
              <w:t>S</w:t>
            </w:r>
            <w:r w:rsidRPr="00111DE4">
              <w:rPr>
                <w:rFonts w:ascii="Times New Roman" w:hAnsi="Times New Roman"/>
                <w:b/>
                <w:bCs/>
                <w:w w:val="87"/>
                <w:sz w:val="20"/>
                <w:szCs w:val="20"/>
              </w:rPr>
              <w:t>. В ПОЗЫ.</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1" w:firstLine="4"/>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а также с </w:t>
            </w:r>
            <w:r w:rsidRPr="00111DE4">
              <w:rPr>
                <w:rFonts w:ascii="Times New Roman" w:hAnsi="Times New Roman"/>
                <w:w w:val="88"/>
                <w:sz w:val="20"/>
                <w:szCs w:val="20"/>
                <w:lang w:val="en-US"/>
              </w:rPr>
              <w:t>releve</w:t>
            </w:r>
            <w:r w:rsidRPr="00111DE4">
              <w:rPr>
                <w:rFonts w:ascii="Times New Roman" w:hAnsi="Times New Roman"/>
                <w:w w:val="88"/>
                <w:sz w:val="20"/>
                <w:szCs w:val="20"/>
              </w:rPr>
              <w:t xml:space="preserve">, с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fondu</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(дэми </w:t>
            </w:r>
            <w:r w:rsidRPr="00111DE4">
              <w:rPr>
                <w:rFonts w:ascii="Times New Roman" w:hAnsi="Times New Roman"/>
                <w:spacing w:val="-2"/>
                <w:w w:val="88"/>
                <w:sz w:val="20"/>
                <w:szCs w:val="20"/>
              </w:rPr>
              <w:t xml:space="preserve">рон дэ жамб) и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jambe</w:t>
            </w:r>
            <w:r w:rsidRPr="00111DE4">
              <w:rPr>
                <w:rFonts w:ascii="Times New Roman" w:hAnsi="Times New Roman"/>
                <w:w w:val="88"/>
                <w:sz w:val="20"/>
                <w:szCs w:val="20"/>
              </w:rPr>
              <w:t xml:space="preserve">, с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relevelent</w:t>
            </w:r>
            <w:r w:rsidRPr="00111DE4">
              <w:rPr>
                <w:rFonts w:ascii="Times New Roman" w:hAnsi="Times New Roman"/>
                <w:w w:val="88"/>
                <w:sz w:val="20"/>
                <w:szCs w:val="20"/>
              </w:rPr>
              <w:t xml:space="preserve"> (батман </w:t>
            </w:r>
            <w:r w:rsidRPr="00111DE4">
              <w:rPr>
                <w:rFonts w:ascii="Times New Roman" w:hAnsi="Times New Roman"/>
                <w:spacing w:val="-4"/>
                <w:w w:val="88"/>
                <w:sz w:val="20"/>
                <w:szCs w:val="20"/>
              </w:rPr>
              <w:t xml:space="preserve">ролевэлян), с </w:t>
            </w:r>
            <w:r w:rsidRPr="00111DE4">
              <w:rPr>
                <w:rFonts w:ascii="Times New Roman" w:hAnsi="Times New Roman"/>
                <w:spacing w:val="-4"/>
                <w:w w:val="88"/>
                <w:sz w:val="20"/>
                <w:szCs w:val="20"/>
                <w:lang w:val="en-US"/>
              </w:rPr>
              <w:t>battement</w:t>
            </w:r>
            <w:r w:rsidRPr="00111DE4">
              <w:rPr>
                <w:rFonts w:ascii="Times New Roman" w:hAnsi="Times New Roman"/>
                <w:spacing w:val="-4"/>
                <w:w w:val="88"/>
                <w:sz w:val="20"/>
                <w:szCs w:val="20"/>
              </w:rPr>
              <w:t xml:space="preserve"> </w:t>
            </w:r>
            <w:r w:rsidRPr="00111DE4">
              <w:rPr>
                <w:rFonts w:ascii="Times New Roman" w:hAnsi="Times New Roman"/>
                <w:w w:val="88"/>
                <w:sz w:val="20"/>
                <w:szCs w:val="20"/>
                <w:lang w:val="en-US"/>
              </w:rPr>
              <w:t>frappe</w:t>
            </w:r>
            <w:r w:rsidRPr="00111DE4">
              <w:rPr>
                <w:rFonts w:ascii="Times New Roman" w:hAnsi="Times New Roman"/>
                <w:w w:val="88"/>
                <w:sz w:val="20"/>
                <w:szCs w:val="20"/>
              </w:rPr>
              <w:t xml:space="preserve"> и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frappe</w:t>
            </w:r>
            <w:r w:rsidRPr="00111DE4">
              <w:rPr>
                <w:rFonts w:ascii="Times New Roman" w:hAnsi="Times New Roman"/>
                <w:w w:val="88"/>
                <w:sz w:val="20"/>
                <w:szCs w:val="20"/>
              </w:rPr>
              <w:t>.</w:t>
            </w:r>
          </w:p>
        </w:tc>
      </w:tr>
      <w:tr w:rsidR="00111DE4" w:rsidTr="00111DE4">
        <w:trPr>
          <w:trHeight w:hRule="exact" w:val="4834"/>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94"/>
              <w:rPr>
                <w:rFonts w:ascii="Times New Roman" w:hAnsi="Times New Roman"/>
                <w:b/>
                <w:sz w:val="20"/>
                <w:szCs w:val="20"/>
              </w:rPr>
            </w:pPr>
            <w:r w:rsidRPr="00A75A0F">
              <w:rPr>
                <w:rFonts w:ascii="Times New Roman" w:hAnsi="Times New Roman"/>
                <w:b/>
                <w:sz w:val="20"/>
                <w:szCs w:val="20"/>
              </w:rPr>
              <w:t>8</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w w:val="88"/>
                <w:sz w:val="20"/>
                <w:szCs w:val="20"/>
                <w:lang w:val="en-US"/>
              </w:rPr>
              <w:t>Battement</w:t>
            </w:r>
            <w:r w:rsidRPr="00111DE4">
              <w:rPr>
                <w:rFonts w:ascii="Times New Roman" w:hAnsi="Times New Roman"/>
                <w:b/>
                <w:bCs/>
                <w:w w:val="88"/>
                <w:sz w:val="20"/>
                <w:szCs w:val="20"/>
              </w:rPr>
              <w:t xml:space="preserve"> </w:t>
            </w:r>
            <w:r w:rsidRPr="00111DE4">
              <w:rPr>
                <w:rFonts w:ascii="Times New Roman" w:hAnsi="Times New Roman"/>
                <w:b/>
                <w:bCs/>
                <w:w w:val="88"/>
                <w:sz w:val="20"/>
                <w:szCs w:val="20"/>
                <w:lang w:val="en-US"/>
              </w:rPr>
              <w:t>frappe</w:t>
            </w:r>
          </w:p>
          <w:p w:rsidR="00111DE4" w:rsidRPr="00111DE4" w:rsidRDefault="00111DE4">
            <w:pPr>
              <w:widowControl w:val="0"/>
              <w:shd w:val="clear" w:color="auto" w:fill="FFFFFF"/>
              <w:autoSpaceDE w:val="0"/>
              <w:autoSpaceDN w:val="0"/>
              <w:adjustRightInd w:val="0"/>
              <w:ind w:right="11" w:firstLine="4"/>
              <w:rPr>
                <w:rFonts w:ascii="Times New Roman" w:hAnsi="Times New Roman"/>
                <w:sz w:val="20"/>
                <w:szCs w:val="20"/>
              </w:rPr>
            </w:pPr>
            <w:r w:rsidRPr="00111DE4">
              <w:rPr>
                <w:rFonts w:ascii="Times New Roman" w:hAnsi="Times New Roman"/>
                <w:spacing w:val="-3"/>
                <w:w w:val="88"/>
                <w:sz w:val="20"/>
                <w:szCs w:val="20"/>
              </w:rPr>
              <w:t xml:space="preserve">(батман фраппэ, </w:t>
            </w:r>
            <w:r w:rsidRPr="00111DE4">
              <w:rPr>
                <w:rFonts w:ascii="Times New Roman" w:hAnsi="Times New Roman"/>
                <w:spacing w:val="-3"/>
                <w:w w:val="88"/>
                <w:sz w:val="20"/>
                <w:szCs w:val="20"/>
                <w:lang w:val="en-US"/>
              </w:rPr>
              <w:t>frappe</w:t>
            </w:r>
            <w:r w:rsidRPr="00111DE4">
              <w:rPr>
                <w:rFonts w:ascii="Times New Roman" w:hAnsi="Times New Roman"/>
                <w:spacing w:val="-3"/>
                <w:w w:val="88"/>
                <w:sz w:val="20"/>
                <w:szCs w:val="20"/>
              </w:rPr>
              <w:t xml:space="preserve"> с </w:t>
            </w:r>
            <w:r w:rsidRPr="00111DE4">
              <w:rPr>
                <w:rFonts w:ascii="Times New Roman" w:hAnsi="Times New Roman"/>
                <w:w w:val="88"/>
                <w:sz w:val="20"/>
                <w:szCs w:val="20"/>
              </w:rPr>
              <w:t xml:space="preserve">фр. - удар) - удар рабочей ногой о </w:t>
            </w:r>
            <w:r w:rsidRPr="00111DE4">
              <w:rPr>
                <w:rFonts w:ascii="Times New Roman" w:hAnsi="Times New Roman"/>
                <w:spacing w:val="-1"/>
                <w:w w:val="88"/>
                <w:sz w:val="20"/>
                <w:szCs w:val="20"/>
              </w:rPr>
              <w:t xml:space="preserve">щиколотку опорной с </w:t>
            </w:r>
            <w:r w:rsidRPr="00111DE4">
              <w:rPr>
                <w:rFonts w:ascii="Times New Roman" w:hAnsi="Times New Roman"/>
                <w:spacing w:val="-2"/>
                <w:w w:val="88"/>
                <w:sz w:val="20"/>
                <w:szCs w:val="20"/>
              </w:rPr>
              <w:t xml:space="preserve">последующим резким </w:t>
            </w:r>
            <w:r w:rsidRPr="00111DE4">
              <w:rPr>
                <w:rFonts w:ascii="Times New Roman" w:hAnsi="Times New Roman"/>
                <w:spacing w:val="-1"/>
                <w:w w:val="88"/>
                <w:sz w:val="20"/>
                <w:szCs w:val="20"/>
              </w:rPr>
              <w:t xml:space="preserve">открыванием рабочей ноги на воздух. Акцент </w:t>
            </w:r>
            <w:r w:rsidRPr="00111DE4">
              <w:rPr>
                <w:rFonts w:ascii="Times New Roman" w:hAnsi="Times New Roman"/>
                <w:w w:val="88"/>
                <w:sz w:val="20"/>
                <w:szCs w:val="20"/>
              </w:rPr>
              <w:t>движения - от себя.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firstLine="14"/>
              <w:rPr>
                <w:rFonts w:ascii="Times New Roman" w:hAnsi="Times New Roman"/>
                <w:sz w:val="20"/>
                <w:szCs w:val="20"/>
              </w:rPr>
            </w:pPr>
            <w:r w:rsidRPr="00111DE4">
              <w:rPr>
                <w:rFonts w:ascii="Times New Roman" w:hAnsi="Times New Roman"/>
                <w:spacing w:val="-2"/>
                <w:w w:val="88"/>
                <w:sz w:val="20"/>
                <w:szCs w:val="20"/>
              </w:rPr>
              <w:t xml:space="preserve">Развивает силу </w:t>
            </w:r>
            <w:r w:rsidRPr="00111DE4">
              <w:rPr>
                <w:rFonts w:ascii="Times New Roman" w:hAnsi="Times New Roman"/>
                <w:w w:val="88"/>
                <w:sz w:val="20"/>
                <w:szCs w:val="20"/>
              </w:rPr>
              <w:t xml:space="preserve">ног, резкость движения ног, ловкость и подвижность </w:t>
            </w:r>
            <w:r w:rsidRPr="00111DE4">
              <w:rPr>
                <w:rFonts w:ascii="Times New Roman" w:hAnsi="Times New Roman"/>
                <w:spacing w:val="-2"/>
                <w:w w:val="88"/>
                <w:sz w:val="20"/>
                <w:szCs w:val="20"/>
              </w:rPr>
              <w:t xml:space="preserve">стопы и коленного </w:t>
            </w:r>
            <w:r w:rsidRPr="00111DE4">
              <w:rPr>
                <w:rFonts w:ascii="Times New Roman" w:hAnsi="Times New Roman"/>
                <w:w w:val="88"/>
                <w:sz w:val="20"/>
                <w:szCs w:val="20"/>
              </w:rPr>
              <w:t>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 w:firstLine="4"/>
              <w:rPr>
                <w:rFonts w:ascii="Times New Roman" w:hAnsi="Times New Roman"/>
                <w:sz w:val="20"/>
                <w:szCs w:val="20"/>
              </w:rPr>
            </w:pPr>
            <w:r w:rsidRPr="00111DE4">
              <w:rPr>
                <w:rFonts w:ascii="Times New Roman" w:hAnsi="Times New Roman"/>
                <w:w w:val="88"/>
                <w:sz w:val="20"/>
                <w:szCs w:val="20"/>
              </w:rPr>
              <w:t xml:space="preserve">Ошибкой является </w:t>
            </w:r>
            <w:r w:rsidRPr="00111DE4">
              <w:rPr>
                <w:rFonts w:ascii="Times New Roman" w:hAnsi="Times New Roman"/>
                <w:spacing w:val="-2"/>
                <w:w w:val="88"/>
                <w:sz w:val="20"/>
                <w:szCs w:val="20"/>
              </w:rPr>
              <w:t xml:space="preserve">исполнение движения не от </w:t>
            </w:r>
            <w:r w:rsidRPr="00111DE4">
              <w:rPr>
                <w:rFonts w:ascii="Times New Roman" w:hAnsi="Times New Roman"/>
                <w:w w:val="88"/>
                <w:sz w:val="20"/>
                <w:szCs w:val="20"/>
              </w:rPr>
              <w:t xml:space="preserve">колена, а от бедра: работать должен только </w:t>
            </w:r>
            <w:r w:rsidRPr="00111DE4">
              <w:rPr>
                <w:rFonts w:ascii="Times New Roman" w:hAnsi="Times New Roman"/>
                <w:spacing w:val="-1"/>
                <w:w w:val="88"/>
                <w:sz w:val="20"/>
                <w:szCs w:val="20"/>
              </w:rPr>
              <w:t xml:space="preserve">низ ноги от колена, верх ноги закреплен. Кроме того, </w:t>
            </w:r>
            <w:r w:rsidRPr="00111DE4">
              <w:rPr>
                <w:rFonts w:ascii="Times New Roman" w:hAnsi="Times New Roman"/>
                <w:w w:val="88"/>
                <w:sz w:val="20"/>
                <w:szCs w:val="20"/>
              </w:rPr>
              <w:t xml:space="preserve">ошибками являются: </w:t>
            </w:r>
            <w:r w:rsidRPr="00111DE4">
              <w:rPr>
                <w:rFonts w:ascii="Times New Roman" w:hAnsi="Times New Roman"/>
                <w:spacing w:val="-2"/>
                <w:w w:val="88"/>
                <w:sz w:val="20"/>
                <w:szCs w:val="20"/>
              </w:rPr>
              <w:t xml:space="preserve">невыворотность, оседание </w:t>
            </w:r>
            <w:r w:rsidRPr="00111DE4">
              <w:rPr>
                <w:rFonts w:ascii="Times New Roman" w:hAnsi="Times New Roman"/>
                <w:w w:val="88"/>
                <w:sz w:val="20"/>
                <w:szCs w:val="20"/>
              </w:rPr>
              <w:t xml:space="preserve">на опорном бедре, </w:t>
            </w:r>
            <w:r w:rsidRPr="00111DE4">
              <w:rPr>
                <w:rFonts w:ascii="Times New Roman" w:hAnsi="Times New Roman"/>
                <w:spacing w:val="-1"/>
                <w:w w:val="88"/>
                <w:sz w:val="20"/>
                <w:szCs w:val="20"/>
              </w:rPr>
              <w:t xml:space="preserve">раскачивание корпуса, </w:t>
            </w:r>
            <w:r w:rsidRPr="00111DE4">
              <w:rPr>
                <w:rFonts w:ascii="Times New Roman" w:hAnsi="Times New Roman"/>
                <w:w w:val="88"/>
                <w:sz w:val="20"/>
                <w:szCs w:val="20"/>
              </w:rPr>
              <w:t>открывание ноги вперед коленом, назад-низом ноги, недостаточная резкость движения.</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2"/>
                <w:w w:val="88"/>
                <w:sz w:val="20"/>
                <w:szCs w:val="20"/>
                <w:lang w:val="en-US"/>
              </w:rPr>
              <w:t xml:space="preserve">Battement frappe </w:t>
            </w:r>
            <w:r w:rsidRPr="00111DE4">
              <w:rPr>
                <w:rFonts w:ascii="Times New Roman" w:hAnsi="Times New Roman"/>
                <w:spacing w:val="-2"/>
                <w:w w:val="88"/>
                <w:sz w:val="20"/>
                <w:szCs w:val="20"/>
              </w:rPr>
              <w:t>носком</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в</w:t>
            </w:r>
            <w:r w:rsidRPr="00111DE4">
              <w:rPr>
                <w:rFonts w:ascii="Times New Roman" w:hAnsi="Times New Roman"/>
                <w:spacing w:val="-2"/>
                <w:w w:val="88"/>
                <w:sz w:val="20"/>
                <w:szCs w:val="20"/>
                <w:lang w:val="en-US"/>
              </w:rPr>
              <w:t xml:space="preserve"> </w:t>
            </w:r>
            <w:r w:rsidRPr="00111DE4">
              <w:rPr>
                <w:rFonts w:ascii="Times New Roman" w:hAnsi="Times New Roman"/>
                <w:w w:val="88"/>
                <w:sz w:val="20"/>
                <w:szCs w:val="20"/>
              </w:rPr>
              <w:t>пол</w:t>
            </w:r>
            <w:r w:rsidRPr="00111DE4">
              <w:rPr>
                <w:rFonts w:ascii="Times New Roman" w:hAnsi="Times New Roman"/>
                <w:w w:val="88"/>
                <w:sz w:val="20"/>
                <w:szCs w:val="20"/>
                <w:lang w:val="en-US"/>
              </w:rPr>
              <w:t>.</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на 25°.</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на 45°.</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fr</w:t>
            </w:r>
            <w:r w:rsidRPr="00111DE4">
              <w:rPr>
                <w:rFonts w:ascii="Times New Roman" w:hAnsi="Times New Roman"/>
                <w:spacing w:val="-3"/>
                <w:w w:val="88"/>
                <w:sz w:val="20"/>
                <w:szCs w:val="20"/>
              </w:rPr>
              <w:t>. на полупальцах.</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с подьемом на полупальцы.</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в позы.</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fr</w:t>
            </w:r>
            <w:r w:rsidRPr="00111DE4">
              <w:rPr>
                <w:rFonts w:ascii="Times New Roman" w:hAnsi="Times New Roman"/>
                <w:spacing w:val="-2"/>
                <w:w w:val="88"/>
                <w:sz w:val="20"/>
                <w:szCs w:val="20"/>
              </w:rPr>
              <w:t xml:space="preserve">. с опусканием в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plie</w:t>
            </w:r>
            <w:r w:rsidRPr="00111DE4">
              <w:rPr>
                <w:rFonts w:ascii="Times New Roman" w:hAnsi="Times New Roman"/>
                <w:w w:val="88"/>
                <w:sz w:val="20"/>
                <w:szCs w:val="20"/>
              </w:rPr>
              <w:t>.</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fr</w:t>
            </w:r>
            <w:r w:rsidRPr="00111DE4">
              <w:rPr>
                <w:rFonts w:ascii="Times New Roman" w:hAnsi="Times New Roman"/>
                <w:w w:val="88"/>
                <w:sz w:val="20"/>
                <w:szCs w:val="20"/>
              </w:rPr>
              <w:t>. с сокращенной стопой.</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frappe</w:t>
            </w:r>
            <w:r w:rsidRPr="00111DE4">
              <w:rPr>
                <w:rFonts w:ascii="Times New Roman" w:hAnsi="Times New Roman"/>
                <w:w w:val="88"/>
                <w:sz w:val="20"/>
                <w:szCs w:val="20"/>
              </w:rPr>
              <w:t xml:space="preserve"> -</w:t>
            </w:r>
            <w:r w:rsidRPr="00111DE4">
              <w:rPr>
                <w:rFonts w:ascii="Times New Roman" w:hAnsi="Times New Roman"/>
                <w:spacing w:val="-2"/>
                <w:w w:val="88"/>
                <w:sz w:val="20"/>
                <w:szCs w:val="20"/>
              </w:rPr>
              <w:t xml:space="preserve">двойное фраппэ - в основе </w:t>
            </w:r>
            <w:r w:rsidRPr="00111DE4">
              <w:rPr>
                <w:rFonts w:ascii="Times New Roman" w:hAnsi="Times New Roman"/>
                <w:w w:val="88"/>
                <w:sz w:val="20"/>
                <w:szCs w:val="20"/>
              </w:rPr>
              <w:t xml:space="preserve">движения лежит </w:t>
            </w:r>
            <w:r w:rsidRPr="00111DE4">
              <w:rPr>
                <w:rFonts w:ascii="Times New Roman" w:hAnsi="Times New Roman"/>
                <w:w w:val="88"/>
                <w:sz w:val="20"/>
                <w:szCs w:val="20"/>
                <w:lang w:val="en-US"/>
              </w:rPr>
              <w:t>petit</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sur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le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cou</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pied</w:t>
            </w:r>
            <w:r w:rsidRPr="00111DE4">
              <w:rPr>
                <w:rFonts w:ascii="Times New Roman" w:hAnsi="Times New Roman"/>
                <w:spacing w:val="-3"/>
                <w:w w:val="88"/>
                <w:sz w:val="20"/>
                <w:szCs w:val="20"/>
              </w:rPr>
              <w:t xml:space="preserve"> (пти батман сюр ле ку-дэпье)</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 w:firstLine="7"/>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ритмически, а также с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fondu</w:t>
            </w:r>
            <w:r w:rsidRPr="00111DE4">
              <w:rPr>
                <w:rFonts w:ascii="Times New Roman" w:hAnsi="Times New Roman"/>
                <w:w w:val="88"/>
                <w:sz w:val="20"/>
                <w:szCs w:val="20"/>
              </w:rPr>
              <w:t xml:space="preserve"> и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soutenu</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и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tombe</w:t>
            </w:r>
            <w:r w:rsidRPr="00111DE4">
              <w:rPr>
                <w:rFonts w:ascii="Times New Roman" w:hAnsi="Times New Roman"/>
                <w:spacing w:val="-3"/>
                <w:w w:val="88"/>
                <w:sz w:val="20"/>
                <w:szCs w:val="20"/>
              </w:rPr>
              <w:t>-</w:t>
            </w:r>
            <w:r w:rsidRPr="00111DE4">
              <w:rPr>
                <w:rFonts w:ascii="Times New Roman" w:hAnsi="Times New Roman"/>
                <w:spacing w:val="-2"/>
                <w:w w:val="88"/>
                <w:sz w:val="20"/>
                <w:szCs w:val="20"/>
                <w:lang w:val="en-US"/>
              </w:rPr>
              <w:t>coupe</w:t>
            </w:r>
            <w:r w:rsidRPr="00111DE4">
              <w:rPr>
                <w:rFonts w:ascii="Times New Roman" w:hAnsi="Times New Roman"/>
                <w:spacing w:val="-2"/>
                <w:w w:val="88"/>
                <w:sz w:val="20"/>
                <w:szCs w:val="20"/>
              </w:rPr>
              <w:t xml:space="preserve"> (томбэ-купэ), с </w:t>
            </w:r>
            <w:r w:rsidRPr="00111DE4">
              <w:rPr>
                <w:rFonts w:ascii="Times New Roman" w:hAnsi="Times New Roman"/>
                <w:spacing w:val="-3"/>
                <w:w w:val="88"/>
                <w:sz w:val="20"/>
                <w:szCs w:val="20"/>
                <w:lang w:val="en-US"/>
              </w:rPr>
              <w:t>pas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bourree</w:t>
            </w:r>
            <w:r w:rsidRPr="00111DE4">
              <w:rPr>
                <w:rFonts w:ascii="Times New Roman" w:hAnsi="Times New Roman"/>
                <w:spacing w:val="-3"/>
                <w:w w:val="88"/>
                <w:sz w:val="20"/>
                <w:szCs w:val="20"/>
              </w:rPr>
              <w:t xml:space="preserve"> (па дэ </w:t>
            </w:r>
            <w:r w:rsidRPr="00111DE4">
              <w:rPr>
                <w:rFonts w:ascii="Times New Roman" w:hAnsi="Times New Roman"/>
                <w:spacing w:val="-2"/>
                <w:w w:val="88"/>
                <w:sz w:val="20"/>
                <w:szCs w:val="20"/>
              </w:rPr>
              <w:t xml:space="preserve">бурэ), с </w:t>
            </w:r>
            <w:r w:rsidRPr="00111DE4">
              <w:rPr>
                <w:rFonts w:ascii="Times New Roman" w:hAnsi="Times New Roman"/>
                <w:spacing w:val="-2"/>
                <w:w w:val="88"/>
                <w:sz w:val="20"/>
                <w:szCs w:val="20"/>
                <w:lang w:val="en-US"/>
              </w:rPr>
              <w:t>petit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(пти батман), с </w:t>
            </w:r>
            <w:r w:rsidRPr="00111DE4">
              <w:rPr>
                <w:rFonts w:ascii="Times New Roman" w:hAnsi="Times New Roman"/>
                <w:spacing w:val="-2"/>
                <w:w w:val="88"/>
                <w:sz w:val="20"/>
                <w:szCs w:val="20"/>
                <w:lang w:val="en-US"/>
              </w:rPr>
              <w:t>flic</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flac</w:t>
            </w:r>
            <w:r w:rsidRPr="00111DE4">
              <w:rPr>
                <w:rFonts w:ascii="Times New Roman" w:hAnsi="Times New Roman"/>
                <w:spacing w:val="-2"/>
                <w:w w:val="88"/>
                <w:sz w:val="20"/>
                <w:szCs w:val="20"/>
              </w:rPr>
              <w:t xml:space="preserve"> (флик-фляк), с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jambe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en</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I</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air</w:t>
            </w:r>
            <w:r w:rsidRPr="00111DE4">
              <w:rPr>
                <w:rFonts w:ascii="Times New Roman" w:hAnsi="Times New Roman"/>
                <w:spacing w:val="-2"/>
                <w:w w:val="88"/>
                <w:sz w:val="20"/>
                <w:szCs w:val="20"/>
              </w:rPr>
              <w:t xml:space="preserve"> (рон дэ </w:t>
            </w:r>
            <w:r w:rsidRPr="00111DE4">
              <w:rPr>
                <w:rFonts w:ascii="Times New Roman" w:hAnsi="Times New Roman"/>
                <w:w w:val="88"/>
                <w:sz w:val="20"/>
                <w:szCs w:val="20"/>
              </w:rPr>
              <w:t xml:space="preserve">жамб ан лер), с </w:t>
            </w:r>
            <w:r w:rsidRPr="00111DE4">
              <w:rPr>
                <w:rFonts w:ascii="Times New Roman" w:hAnsi="Times New Roman"/>
                <w:spacing w:val="-2"/>
                <w:w w:val="88"/>
                <w:sz w:val="20"/>
                <w:szCs w:val="20"/>
                <w:lang w:val="en-US"/>
              </w:rPr>
              <w:t>preparation</w:t>
            </w:r>
            <w:r w:rsidRPr="00111DE4">
              <w:rPr>
                <w:rFonts w:ascii="Times New Roman" w:hAnsi="Times New Roman"/>
                <w:spacing w:val="-2"/>
                <w:w w:val="88"/>
                <w:sz w:val="20"/>
                <w:szCs w:val="20"/>
              </w:rPr>
              <w:t xml:space="preserve"> к </w:t>
            </w:r>
            <w:r w:rsidRPr="00111DE4">
              <w:rPr>
                <w:rFonts w:ascii="Times New Roman" w:hAnsi="Times New Roman"/>
                <w:spacing w:val="-2"/>
                <w:w w:val="88"/>
                <w:sz w:val="20"/>
                <w:szCs w:val="20"/>
                <w:lang w:val="en-US"/>
              </w:rPr>
              <w:t>tour</w:t>
            </w:r>
            <w:r w:rsidRPr="00111DE4">
              <w:rPr>
                <w:rFonts w:ascii="Times New Roman" w:hAnsi="Times New Roman"/>
                <w:spacing w:val="-2"/>
                <w:w w:val="88"/>
                <w:sz w:val="20"/>
                <w:szCs w:val="20"/>
              </w:rPr>
              <w:t xml:space="preserve"> и </w:t>
            </w:r>
            <w:r w:rsidRPr="00111DE4">
              <w:rPr>
                <w:rFonts w:ascii="Times New Roman" w:hAnsi="Times New Roman"/>
                <w:spacing w:val="-2"/>
                <w:w w:val="88"/>
                <w:sz w:val="20"/>
                <w:szCs w:val="20"/>
                <w:lang w:val="en-US"/>
              </w:rPr>
              <w:t>tour</w:t>
            </w:r>
            <w:r w:rsidRPr="00111DE4">
              <w:rPr>
                <w:rFonts w:ascii="Times New Roman" w:hAnsi="Times New Roman"/>
                <w:spacing w:val="-2"/>
                <w:w w:val="88"/>
                <w:sz w:val="20"/>
                <w:szCs w:val="20"/>
              </w:rPr>
              <w:t>.</w:t>
            </w:r>
          </w:p>
        </w:tc>
      </w:tr>
      <w:tr w:rsidR="00111DE4" w:rsidRPr="0090194C" w:rsidTr="00111DE4">
        <w:trPr>
          <w:trHeight w:hRule="exact" w:val="7176"/>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94"/>
              <w:rPr>
                <w:rFonts w:ascii="Times New Roman" w:hAnsi="Times New Roman"/>
                <w:b/>
                <w:sz w:val="20"/>
                <w:szCs w:val="20"/>
              </w:rPr>
            </w:pPr>
            <w:r w:rsidRPr="00A75A0F">
              <w:rPr>
                <w:rFonts w:ascii="Times New Roman" w:hAnsi="Times New Roman"/>
                <w:b/>
                <w:sz w:val="20"/>
                <w:szCs w:val="20"/>
              </w:rPr>
              <w:lastRenderedPageBreak/>
              <w:t>9</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2"/>
                <w:w w:val="88"/>
                <w:sz w:val="20"/>
                <w:szCs w:val="20"/>
                <w:lang w:val="en-US"/>
              </w:rPr>
              <w:t>Rond</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de</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jambe</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en</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I</w:t>
            </w:r>
            <w:r w:rsidRPr="00111DE4">
              <w:rPr>
                <w:rFonts w:ascii="Times New Roman" w:hAnsi="Times New Roman"/>
                <w:b/>
                <w:bCs/>
                <w:spacing w:val="-2"/>
                <w:w w:val="88"/>
                <w:sz w:val="20"/>
                <w:szCs w:val="20"/>
              </w:rPr>
              <w:t>'</w:t>
            </w:r>
            <w:r w:rsidRPr="00111DE4">
              <w:rPr>
                <w:rFonts w:ascii="Times New Roman" w:hAnsi="Times New Roman"/>
                <w:b/>
                <w:bCs/>
                <w:spacing w:val="-2"/>
                <w:w w:val="88"/>
                <w:sz w:val="20"/>
                <w:szCs w:val="20"/>
                <w:lang w:val="en-US"/>
              </w:rPr>
              <w:t>air</w:t>
            </w:r>
          </w:p>
          <w:p w:rsidR="00111DE4" w:rsidRPr="00111DE4" w:rsidRDefault="00111DE4">
            <w:pPr>
              <w:shd w:val="clear" w:color="auto" w:fill="FFFFFF"/>
              <w:ind w:right="104" w:firstLine="11"/>
              <w:rPr>
                <w:rFonts w:ascii="Times New Roman" w:hAnsi="Times New Roman"/>
                <w:w w:val="88"/>
                <w:sz w:val="20"/>
                <w:szCs w:val="20"/>
              </w:rPr>
            </w:pPr>
            <w:r w:rsidRPr="00111DE4">
              <w:rPr>
                <w:rFonts w:ascii="Times New Roman" w:hAnsi="Times New Roman"/>
                <w:spacing w:val="-1"/>
                <w:w w:val="88"/>
                <w:sz w:val="20"/>
                <w:szCs w:val="20"/>
              </w:rPr>
              <w:t xml:space="preserve">(рон дэ жамб ан лер, с </w:t>
            </w:r>
            <w:r w:rsidRPr="00111DE4">
              <w:rPr>
                <w:rFonts w:ascii="Times New Roman" w:hAnsi="Times New Roman"/>
                <w:w w:val="88"/>
                <w:sz w:val="20"/>
                <w:szCs w:val="20"/>
              </w:rPr>
              <w:t xml:space="preserve">фр. - круг ногой в </w:t>
            </w:r>
            <w:r w:rsidRPr="00111DE4">
              <w:rPr>
                <w:rFonts w:ascii="Times New Roman" w:hAnsi="Times New Roman"/>
                <w:spacing w:val="-2"/>
                <w:w w:val="88"/>
                <w:sz w:val="20"/>
                <w:szCs w:val="20"/>
              </w:rPr>
              <w:t xml:space="preserve">воздухе) - рабочая нога </w:t>
            </w:r>
            <w:r w:rsidRPr="00111DE4">
              <w:rPr>
                <w:rFonts w:ascii="Times New Roman" w:hAnsi="Times New Roman"/>
                <w:w w:val="88"/>
                <w:sz w:val="20"/>
                <w:szCs w:val="20"/>
              </w:rPr>
              <w:t xml:space="preserve">на высоте 45°, при </w:t>
            </w:r>
            <w:r w:rsidRPr="00111DE4">
              <w:rPr>
                <w:rFonts w:ascii="Times New Roman" w:hAnsi="Times New Roman"/>
                <w:spacing w:val="-1"/>
                <w:w w:val="88"/>
                <w:sz w:val="20"/>
                <w:szCs w:val="20"/>
              </w:rPr>
              <w:t xml:space="preserve">неподвижном бедре, </w:t>
            </w:r>
            <w:r w:rsidRPr="00111DE4">
              <w:rPr>
                <w:rFonts w:ascii="Times New Roman" w:hAnsi="Times New Roman"/>
                <w:w w:val="88"/>
                <w:sz w:val="20"/>
                <w:szCs w:val="20"/>
              </w:rPr>
              <w:t xml:space="preserve">сгибаясь в колене, продвигается по </w:t>
            </w:r>
            <w:r w:rsidRPr="00111DE4">
              <w:rPr>
                <w:rFonts w:ascii="Times New Roman" w:hAnsi="Times New Roman"/>
                <w:spacing w:val="-1"/>
                <w:w w:val="88"/>
                <w:sz w:val="20"/>
                <w:szCs w:val="20"/>
              </w:rPr>
              <w:t xml:space="preserve">дугообразной линии к </w:t>
            </w:r>
            <w:r w:rsidRPr="00111DE4">
              <w:rPr>
                <w:rFonts w:ascii="Times New Roman" w:hAnsi="Times New Roman"/>
                <w:w w:val="88"/>
                <w:sz w:val="20"/>
                <w:szCs w:val="20"/>
              </w:rPr>
              <w:t xml:space="preserve">опорной ноге, </w:t>
            </w:r>
            <w:r w:rsidRPr="00111DE4">
              <w:rPr>
                <w:rFonts w:ascii="Times New Roman" w:hAnsi="Times New Roman"/>
                <w:spacing w:val="-1"/>
                <w:w w:val="88"/>
                <w:sz w:val="20"/>
                <w:szCs w:val="20"/>
              </w:rPr>
              <w:t xml:space="preserve">подводится носком к </w:t>
            </w:r>
            <w:r w:rsidRPr="00111DE4">
              <w:rPr>
                <w:rFonts w:ascii="Times New Roman" w:hAnsi="Times New Roman"/>
                <w:w w:val="88"/>
                <w:sz w:val="20"/>
                <w:szCs w:val="20"/>
              </w:rPr>
              <w:t xml:space="preserve">икре и, продолжая </w:t>
            </w:r>
          </w:p>
          <w:p w:rsidR="00111DE4" w:rsidRPr="00111DE4" w:rsidRDefault="00111DE4">
            <w:pPr>
              <w:shd w:val="clear" w:color="auto" w:fill="FFFFFF"/>
              <w:ind w:right="104" w:firstLine="11"/>
              <w:rPr>
                <w:rFonts w:ascii="Times New Roman" w:hAnsi="Times New Roman"/>
                <w:spacing w:val="-1"/>
                <w:w w:val="88"/>
                <w:sz w:val="20"/>
                <w:szCs w:val="20"/>
              </w:rPr>
            </w:pPr>
            <w:r w:rsidRPr="00111DE4">
              <w:rPr>
                <w:rFonts w:ascii="Times New Roman" w:hAnsi="Times New Roman"/>
                <w:w w:val="88"/>
                <w:sz w:val="20"/>
                <w:szCs w:val="20"/>
              </w:rPr>
              <w:t xml:space="preserve">движение по дуге, </w:t>
            </w:r>
            <w:r w:rsidRPr="00111DE4">
              <w:rPr>
                <w:rFonts w:ascii="Times New Roman" w:hAnsi="Times New Roman"/>
                <w:spacing w:val="-1"/>
                <w:w w:val="88"/>
                <w:sz w:val="20"/>
                <w:szCs w:val="20"/>
              </w:rPr>
              <w:t xml:space="preserve">вытягивается в </w:t>
            </w:r>
          </w:p>
          <w:p w:rsidR="00111DE4" w:rsidRPr="00111DE4" w:rsidRDefault="00111DE4">
            <w:pPr>
              <w:widowControl w:val="0"/>
              <w:shd w:val="clear" w:color="auto" w:fill="FFFFFF"/>
              <w:autoSpaceDE w:val="0"/>
              <w:autoSpaceDN w:val="0"/>
              <w:adjustRightInd w:val="0"/>
              <w:ind w:right="104" w:firstLine="11"/>
              <w:rPr>
                <w:rFonts w:ascii="Times New Roman" w:hAnsi="Times New Roman"/>
                <w:sz w:val="20"/>
                <w:szCs w:val="20"/>
              </w:rPr>
            </w:pPr>
            <w:r w:rsidRPr="00111DE4">
              <w:rPr>
                <w:rFonts w:ascii="Times New Roman" w:hAnsi="Times New Roman"/>
                <w:spacing w:val="-1"/>
                <w:w w:val="88"/>
                <w:sz w:val="20"/>
                <w:szCs w:val="20"/>
              </w:rPr>
              <w:t xml:space="preserve">сторону. </w:t>
            </w:r>
            <w:r w:rsidRPr="00111DE4">
              <w:rPr>
                <w:rFonts w:ascii="Times New Roman" w:hAnsi="Times New Roman"/>
                <w:spacing w:val="-3"/>
                <w:w w:val="88"/>
                <w:sz w:val="20"/>
                <w:szCs w:val="20"/>
              </w:rPr>
              <w:t>Направление дуги сзади-</w:t>
            </w:r>
            <w:r w:rsidRPr="00111DE4">
              <w:rPr>
                <w:rFonts w:ascii="Times New Roman" w:hAnsi="Times New Roman"/>
                <w:spacing w:val="-2"/>
                <w:w w:val="88"/>
                <w:sz w:val="20"/>
                <w:szCs w:val="20"/>
              </w:rPr>
              <w:t xml:space="preserve">вперед - это </w:t>
            </w:r>
            <w:r w:rsidRPr="00111DE4">
              <w:rPr>
                <w:rFonts w:ascii="Times New Roman" w:hAnsi="Times New Roman"/>
                <w:spacing w:val="-2"/>
                <w:w w:val="88"/>
                <w:sz w:val="20"/>
                <w:szCs w:val="20"/>
                <w:lang w:val="en-US"/>
              </w:rPr>
              <w:t>rond</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dehors</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(ан дэор, с фр. -</w:t>
            </w:r>
            <w:r w:rsidRPr="00111DE4">
              <w:rPr>
                <w:rFonts w:ascii="Times New Roman" w:hAnsi="Times New Roman"/>
                <w:spacing w:val="-1"/>
                <w:w w:val="88"/>
                <w:sz w:val="20"/>
                <w:szCs w:val="20"/>
              </w:rPr>
              <w:t xml:space="preserve">наружу), спереди-назад </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lang w:val="en-US"/>
              </w:rPr>
              <w:t>dedans</w:t>
            </w:r>
            <w:r w:rsidRPr="00111DE4">
              <w:rPr>
                <w:rFonts w:ascii="Times New Roman" w:hAnsi="Times New Roman"/>
                <w:spacing w:val="-2"/>
                <w:w w:val="88"/>
                <w:sz w:val="20"/>
                <w:szCs w:val="20"/>
              </w:rPr>
              <w:t xml:space="preserve"> (ан дэдан, с фр. -</w:t>
            </w:r>
            <w:r w:rsidRPr="00111DE4">
              <w:rPr>
                <w:rFonts w:ascii="Times New Roman" w:hAnsi="Times New Roman"/>
                <w:w w:val="88"/>
                <w:sz w:val="20"/>
                <w:szCs w:val="20"/>
              </w:rPr>
              <w:t>вовнутрь).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29" w:firstLine="7"/>
              <w:rPr>
                <w:rFonts w:ascii="Times New Roman" w:hAnsi="Times New Roman"/>
                <w:sz w:val="20"/>
                <w:szCs w:val="20"/>
              </w:rPr>
            </w:pPr>
            <w:r w:rsidRPr="00111DE4">
              <w:rPr>
                <w:rFonts w:ascii="Times New Roman" w:hAnsi="Times New Roman"/>
                <w:spacing w:val="-3"/>
                <w:w w:val="88"/>
                <w:sz w:val="20"/>
                <w:szCs w:val="20"/>
              </w:rPr>
              <w:t xml:space="preserve">Вырабатывает </w:t>
            </w:r>
            <w:r w:rsidRPr="00111DE4">
              <w:rPr>
                <w:rFonts w:ascii="Times New Roman" w:hAnsi="Times New Roman"/>
                <w:w w:val="88"/>
                <w:sz w:val="20"/>
                <w:szCs w:val="20"/>
              </w:rPr>
              <w:t>силу верхней части рабочей ноги,</w:t>
            </w:r>
          </w:p>
          <w:p w:rsidR="00111DE4" w:rsidRPr="00111DE4" w:rsidRDefault="00111DE4">
            <w:pPr>
              <w:shd w:val="clear" w:color="auto" w:fill="FFFFFF"/>
              <w:ind w:right="29" w:firstLine="11"/>
              <w:rPr>
                <w:rFonts w:ascii="Times New Roman" w:hAnsi="Times New Roman"/>
                <w:sz w:val="20"/>
                <w:szCs w:val="20"/>
              </w:rPr>
            </w:pPr>
            <w:r w:rsidRPr="00111DE4">
              <w:rPr>
                <w:rFonts w:ascii="Times New Roman" w:hAnsi="Times New Roman"/>
                <w:w w:val="88"/>
                <w:sz w:val="20"/>
                <w:szCs w:val="20"/>
              </w:rPr>
              <w:t xml:space="preserve">подвижность и ловкость ноги от колена до </w:t>
            </w:r>
            <w:r w:rsidRPr="00111DE4">
              <w:rPr>
                <w:rFonts w:ascii="Times New Roman" w:hAnsi="Times New Roman"/>
                <w:spacing w:val="-3"/>
                <w:w w:val="88"/>
                <w:sz w:val="20"/>
                <w:szCs w:val="20"/>
              </w:rPr>
              <w:t xml:space="preserve">пальцев стопы, </w:t>
            </w:r>
            <w:r w:rsidRPr="00111DE4">
              <w:rPr>
                <w:rFonts w:ascii="Times New Roman" w:hAnsi="Times New Roman"/>
                <w:spacing w:val="-1"/>
                <w:w w:val="88"/>
                <w:sz w:val="20"/>
                <w:szCs w:val="20"/>
              </w:rPr>
              <w:t xml:space="preserve">выворотность в </w:t>
            </w:r>
            <w:r w:rsidRPr="00111DE4">
              <w:rPr>
                <w:rFonts w:ascii="Times New Roman" w:hAnsi="Times New Roman"/>
                <w:spacing w:val="-2"/>
                <w:w w:val="88"/>
                <w:sz w:val="20"/>
                <w:szCs w:val="20"/>
              </w:rPr>
              <w:t xml:space="preserve">тазобедренном </w:t>
            </w:r>
            <w:r w:rsidRPr="00111DE4">
              <w:rPr>
                <w:rFonts w:ascii="Times New Roman" w:hAnsi="Times New Roman"/>
                <w:w w:val="88"/>
                <w:sz w:val="20"/>
                <w:szCs w:val="20"/>
              </w:rPr>
              <w:t xml:space="preserve">суставе, а также учит не понижать </w:t>
            </w:r>
            <w:r w:rsidRPr="00111DE4">
              <w:rPr>
                <w:rFonts w:ascii="Times New Roman" w:hAnsi="Times New Roman"/>
                <w:spacing w:val="-3"/>
                <w:w w:val="88"/>
                <w:sz w:val="20"/>
                <w:szCs w:val="20"/>
              </w:rPr>
              <w:t xml:space="preserve">уровень рабочей ноги при сгибании </w:t>
            </w:r>
            <w:r w:rsidRPr="00111DE4">
              <w:rPr>
                <w:rFonts w:ascii="Times New Roman" w:hAnsi="Times New Roman"/>
                <w:w w:val="88"/>
                <w:sz w:val="20"/>
                <w:szCs w:val="20"/>
              </w:rPr>
              <w:t>и разгибании коленного сустава.</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25" w:firstLine="7"/>
              <w:rPr>
                <w:rFonts w:ascii="Times New Roman" w:hAnsi="Times New Roman"/>
                <w:spacing w:val="-2"/>
                <w:w w:val="88"/>
                <w:sz w:val="20"/>
                <w:szCs w:val="20"/>
              </w:rPr>
            </w:pPr>
            <w:r w:rsidRPr="00111DE4">
              <w:rPr>
                <w:rFonts w:ascii="Times New Roman" w:hAnsi="Times New Roman"/>
                <w:w w:val="88"/>
                <w:sz w:val="20"/>
                <w:szCs w:val="20"/>
              </w:rPr>
              <w:t xml:space="preserve">Ошибкой является </w:t>
            </w:r>
            <w:r w:rsidRPr="00111DE4">
              <w:rPr>
                <w:rFonts w:ascii="Times New Roman" w:hAnsi="Times New Roman"/>
                <w:spacing w:val="-2"/>
                <w:w w:val="88"/>
                <w:sz w:val="20"/>
                <w:szCs w:val="20"/>
              </w:rPr>
              <w:t xml:space="preserve">исполнение движения не от </w:t>
            </w:r>
            <w:r w:rsidRPr="00111DE4">
              <w:rPr>
                <w:rFonts w:ascii="Times New Roman" w:hAnsi="Times New Roman"/>
                <w:spacing w:val="-1"/>
                <w:w w:val="88"/>
                <w:sz w:val="20"/>
                <w:szCs w:val="20"/>
              </w:rPr>
              <w:t xml:space="preserve">колена, а от паха: работать </w:t>
            </w:r>
            <w:r w:rsidRPr="00111DE4">
              <w:rPr>
                <w:rFonts w:ascii="Times New Roman" w:hAnsi="Times New Roman"/>
                <w:w w:val="88"/>
                <w:sz w:val="20"/>
                <w:szCs w:val="20"/>
              </w:rPr>
              <w:t xml:space="preserve">должен только низ ноги, </w:t>
            </w:r>
            <w:r w:rsidRPr="00111DE4">
              <w:rPr>
                <w:rFonts w:ascii="Times New Roman" w:hAnsi="Times New Roman"/>
                <w:spacing w:val="-1"/>
                <w:w w:val="88"/>
                <w:sz w:val="20"/>
                <w:szCs w:val="20"/>
              </w:rPr>
              <w:t xml:space="preserve">верх ноги закреплен, при </w:t>
            </w:r>
            <w:r w:rsidRPr="00111DE4">
              <w:rPr>
                <w:rFonts w:ascii="Times New Roman" w:hAnsi="Times New Roman"/>
                <w:w w:val="88"/>
                <w:sz w:val="20"/>
                <w:szCs w:val="20"/>
              </w:rPr>
              <w:t xml:space="preserve">этом рабочая нога обязательно должна </w:t>
            </w:r>
            <w:r w:rsidRPr="00111DE4">
              <w:rPr>
                <w:rFonts w:ascii="Times New Roman" w:hAnsi="Times New Roman"/>
                <w:spacing w:val="-2"/>
                <w:w w:val="88"/>
                <w:sz w:val="20"/>
                <w:szCs w:val="20"/>
              </w:rPr>
              <w:t xml:space="preserve">доходить до икры опорной, </w:t>
            </w:r>
            <w:r w:rsidRPr="00111DE4">
              <w:rPr>
                <w:rFonts w:ascii="Times New Roman" w:hAnsi="Times New Roman"/>
                <w:spacing w:val="-1"/>
                <w:w w:val="88"/>
                <w:sz w:val="20"/>
                <w:szCs w:val="20"/>
              </w:rPr>
              <w:t xml:space="preserve">касаясь ее. Кроме того, </w:t>
            </w:r>
            <w:r w:rsidRPr="00111DE4">
              <w:rPr>
                <w:rFonts w:ascii="Times New Roman" w:hAnsi="Times New Roman"/>
                <w:w w:val="88"/>
                <w:sz w:val="20"/>
                <w:szCs w:val="20"/>
              </w:rPr>
              <w:t xml:space="preserve">ошибками также являются: отсутствие выворотности в </w:t>
            </w:r>
            <w:r w:rsidRPr="00111DE4">
              <w:rPr>
                <w:rFonts w:ascii="Times New Roman" w:hAnsi="Times New Roman"/>
                <w:spacing w:val="-2"/>
                <w:w w:val="88"/>
                <w:sz w:val="20"/>
                <w:szCs w:val="20"/>
              </w:rPr>
              <w:t>тазобедренном суставе,</w:t>
            </w:r>
          </w:p>
          <w:p w:rsidR="00111DE4" w:rsidRPr="00111DE4" w:rsidRDefault="00111DE4">
            <w:pPr>
              <w:widowControl w:val="0"/>
              <w:shd w:val="clear" w:color="auto" w:fill="FFFFFF"/>
              <w:autoSpaceDE w:val="0"/>
              <w:autoSpaceDN w:val="0"/>
              <w:adjustRightInd w:val="0"/>
              <w:ind w:right="25" w:firstLine="7"/>
              <w:rPr>
                <w:rFonts w:ascii="Times New Roman" w:hAnsi="Times New Roman"/>
                <w:sz w:val="20"/>
                <w:szCs w:val="20"/>
              </w:rPr>
            </w:pPr>
            <w:r w:rsidRPr="00111DE4">
              <w:rPr>
                <w:rFonts w:ascii="Times New Roman" w:hAnsi="Times New Roman"/>
                <w:spacing w:val="-4"/>
                <w:w w:val="88"/>
                <w:sz w:val="20"/>
                <w:szCs w:val="20"/>
              </w:rPr>
              <w:t xml:space="preserve">оседание на опорном бедре, </w:t>
            </w:r>
            <w:r w:rsidRPr="00111DE4">
              <w:rPr>
                <w:rFonts w:ascii="Times New Roman" w:hAnsi="Times New Roman"/>
                <w:spacing w:val="-3"/>
                <w:w w:val="88"/>
                <w:sz w:val="20"/>
                <w:szCs w:val="20"/>
              </w:rPr>
              <w:t xml:space="preserve">"скошеный" подъем рабочей </w:t>
            </w:r>
            <w:r w:rsidRPr="00111DE4">
              <w:rPr>
                <w:rFonts w:ascii="Times New Roman" w:hAnsi="Times New Roman"/>
                <w:w w:val="88"/>
                <w:sz w:val="20"/>
                <w:szCs w:val="20"/>
              </w:rPr>
              <w:t>ноги.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65"/>
              <w:rPr>
                <w:rFonts w:ascii="Times New Roman" w:hAnsi="Times New Roman"/>
                <w:sz w:val="20"/>
                <w:szCs w:val="20"/>
              </w:rPr>
            </w:pP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jambe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в </w:t>
            </w:r>
            <w:r w:rsidRPr="00111DE4">
              <w:rPr>
                <w:rFonts w:ascii="Times New Roman" w:hAnsi="Times New Roman"/>
                <w:w w:val="88"/>
                <w:sz w:val="20"/>
                <w:szCs w:val="20"/>
              </w:rPr>
              <w:t>чистом виде.</w:t>
            </w:r>
          </w:p>
          <w:p w:rsidR="00111DE4" w:rsidRPr="00111DE4" w:rsidRDefault="00111DE4">
            <w:pPr>
              <w:shd w:val="clear" w:color="auto" w:fill="FFFFFF"/>
              <w:ind w:right="65"/>
              <w:rPr>
                <w:rFonts w:ascii="Times New Roman" w:hAnsi="Times New Roman"/>
                <w:sz w:val="20"/>
                <w:szCs w:val="20"/>
              </w:rPr>
            </w:pPr>
            <w:r w:rsidRPr="00111DE4">
              <w:rPr>
                <w:rFonts w:ascii="Times New Roman" w:hAnsi="Times New Roman"/>
                <w:w w:val="88"/>
                <w:sz w:val="20"/>
                <w:szCs w:val="20"/>
                <w:lang w:val="en-US"/>
              </w:rPr>
              <w:t>R</w:t>
            </w:r>
            <w:r w:rsidRPr="00111DE4">
              <w:rPr>
                <w:rFonts w:ascii="Times New Roman" w:hAnsi="Times New Roman"/>
                <w:w w:val="88"/>
                <w:sz w:val="20"/>
                <w:szCs w:val="20"/>
              </w:rPr>
              <w:t>.</w:t>
            </w:r>
            <w:r w:rsidRPr="00111DE4">
              <w:rPr>
                <w:rFonts w:ascii="Times New Roman" w:hAnsi="Times New Roman"/>
                <w:w w:val="88"/>
                <w:sz w:val="20"/>
                <w:szCs w:val="20"/>
                <w:lang w:val="en-US"/>
              </w:rPr>
              <w:t>d</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en</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I</w:t>
            </w:r>
            <w:r w:rsidRPr="00111DE4">
              <w:rPr>
                <w:rFonts w:ascii="Times New Roman" w:hAnsi="Times New Roman"/>
                <w:w w:val="88"/>
                <w:sz w:val="20"/>
                <w:szCs w:val="20"/>
              </w:rPr>
              <w:t>'</w:t>
            </w:r>
            <w:r w:rsidRPr="00111DE4">
              <w:rPr>
                <w:rFonts w:ascii="Times New Roman" w:hAnsi="Times New Roman"/>
                <w:w w:val="88"/>
                <w:sz w:val="20"/>
                <w:szCs w:val="20"/>
                <w:lang w:val="en-US"/>
              </w:rPr>
              <w:t>air</w:t>
            </w:r>
            <w:r w:rsidRPr="00111DE4">
              <w:rPr>
                <w:rFonts w:ascii="Times New Roman" w:hAnsi="Times New Roman"/>
                <w:w w:val="88"/>
                <w:sz w:val="20"/>
                <w:szCs w:val="20"/>
              </w:rPr>
              <w:t xml:space="preserve"> на полупальцах.</w:t>
            </w:r>
          </w:p>
          <w:p w:rsidR="00111DE4" w:rsidRPr="00111DE4" w:rsidRDefault="00111DE4">
            <w:pPr>
              <w:shd w:val="clear" w:color="auto" w:fill="FFFFFF"/>
              <w:ind w:right="65"/>
              <w:rPr>
                <w:rFonts w:ascii="Times New Roman" w:hAnsi="Times New Roman"/>
                <w:sz w:val="20"/>
                <w:szCs w:val="20"/>
              </w:rPr>
            </w:pPr>
            <w:r w:rsidRPr="00111DE4">
              <w:rPr>
                <w:rFonts w:ascii="Times New Roman" w:hAnsi="Times New Roman"/>
                <w:spacing w:val="-3"/>
                <w:w w:val="88"/>
                <w:sz w:val="20"/>
                <w:szCs w:val="20"/>
                <w:lang w:val="en-US"/>
              </w:rPr>
              <w:t>R</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releve</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(плие-ролевэ).</w:t>
            </w:r>
          </w:p>
          <w:p w:rsidR="00111DE4" w:rsidRPr="00111DE4" w:rsidRDefault="00111DE4">
            <w:pPr>
              <w:widowControl w:val="0"/>
              <w:shd w:val="clear" w:color="auto" w:fill="FFFFFF"/>
              <w:autoSpaceDE w:val="0"/>
              <w:autoSpaceDN w:val="0"/>
              <w:adjustRightInd w:val="0"/>
              <w:ind w:right="65"/>
              <w:rPr>
                <w:rFonts w:ascii="Times New Roman" w:hAnsi="Times New Roman"/>
                <w:sz w:val="20"/>
                <w:szCs w:val="20"/>
              </w:rPr>
            </w:pPr>
            <w:r w:rsidRPr="00111DE4">
              <w:rPr>
                <w:rFonts w:ascii="Times New Roman" w:hAnsi="Times New Roman"/>
                <w:spacing w:val="-3"/>
                <w:w w:val="88"/>
                <w:sz w:val="20"/>
                <w:szCs w:val="20"/>
                <w:lang w:val="en-US"/>
              </w:rPr>
              <w:t>Double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d</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en</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I</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air</w:t>
            </w:r>
            <w:r w:rsidRPr="00111DE4">
              <w:rPr>
                <w:rFonts w:ascii="Times New Roman" w:hAnsi="Times New Roman"/>
                <w:spacing w:val="-3"/>
                <w:w w:val="88"/>
                <w:sz w:val="20"/>
                <w:szCs w:val="20"/>
              </w:rPr>
              <w:t xml:space="preserve"> (дубль </w:t>
            </w:r>
            <w:r w:rsidRPr="00111DE4">
              <w:rPr>
                <w:rFonts w:ascii="Times New Roman" w:hAnsi="Times New Roman"/>
                <w:w w:val="88"/>
                <w:sz w:val="20"/>
                <w:szCs w:val="20"/>
              </w:rPr>
              <w:t>рон дэ жамб ан лер) -двойной.</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4" w:firstLine="7"/>
              <w:rPr>
                <w:rFonts w:ascii="Times New Roman" w:hAnsi="Times New Roman"/>
                <w:spacing w:val="-3"/>
                <w:w w:val="88"/>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sz w:val="20"/>
                <w:szCs w:val="20"/>
                <w:vertAlign w:val="subscript"/>
                <w:lang w:val="en-US"/>
              </w:rPr>
              <w:t>j</w:t>
            </w:r>
            <w:r w:rsidRPr="00111DE4">
              <w:rPr>
                <w:rFonts w:ascii="Times New Roman" w:hAnsi="Times New Roman"/>
                <w:sz w:val="20"/>
                <w:szCs w:val="20"/>
                <w:vertAlign w:val="subscript"/>
              </w:rPr>
              <w:t xml:space="preserve"> </w:t>
            </w:r>
            <w:r w:rsidRPr="00111DE4">
              <w:rPr>
                <w:rFonts w:ascii="Times New Roman" w:hAnsi="Times New Roman"/>
                <w:w w:val="88"/>
                <w:sz w:val="20"/>
                <w:szCs w:val="20"/>
              </w:rPr>
              <w:t xml:space="preserve">ритмически, а также с' </w:t>
            </w:r>
            <w:r w:rsidRPr="00111DE4">
              <w:rPr>
                <w:rFonts w:ascii="Times New Roman" w:hAnsi="Times New Roman"/>
                <w:w w:val="88"/>
                <w:sz w:val="20"/>
                <w:szCs w:val="20"/>
                <w:lang w:val="en-US"/>
              </w:rPr>
              <w:t>temps</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releve</w:t>
            </w:r>
            <w:r w:rsidRPr="00111DE4">
              <w:rPr>
                <w:rFonts w:ascii="Times New Roman" w:hAnsi="Times New Roman"/>
                <w:w w:val="88"/>
                <w:sz w:val="20"/>
                <w:szCs w:val="20"/>
              </w:rPr>
              <w:t xml:space="preserve"> (там ролевэ) на 45° -</w:t>
            </w:r>
            <w:r w:rsidRPr="00111DE4">
              <w:rPr>
                <w:rFonts w:ascii="Times New Roman" w:hAnsi="Times New Roman"/>
                <w:spacing w:val="-2"/>
                <w:w w:val="88"/>
                <w:sz w:val="20"/>
                <w:szCs w:val="20"/>
                <w:lang w:val="en-US"/>
              </w:rPr>
              <w:t>preparation</w:t>
            </w:r>
            <w:r w:rsidRPr="00111DE4">
              <w:rPr>
                <w:rFonts w:ascii="Times New Roman" w:hAnsi="Times New Roman"/>
                <w:spacing w:val="-2"/>
                <w:w w:val="88"/>
                <w:sz w:val="20"/>
                <w:szCs w:val="20"/>
              </w:rPr>
              <w:t xml:space="preserve"> к </w:t>
            </w:r>
            <w:r w:rsidRPr="00111DE4">
              <w:rPr>
                <w:rFonts w:ascii="Times New Roman" w:hAnsi="Times New Roman"/>
                <w:spacing w:val="-2"/>
                <w:w w:val="88"/>
                <w:sz w:val="20"/>
                <w:szCs w:val="20"/>
                <w:lang w:val="en-US"/>
              </w:rPr>
              <w:t>r</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d</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j</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en</w:t>
            </w:r>
            <w:r w:rsidRPr="00111DE4">
              <w:rPr>
                <w:rFonts w:ascii="Times New Roman" w:hAnsi="Times New Roman"/>
                <w:spacing w:val="-2"/>
                <w:w w:val="88"/>
                <w:sz w:val="20"/>
                <w:szCs w:val="20"/>
              </w:rPr>
              <w:t xml:space="preserve"> </w:t>
            </w:r>
            <w:r w:rsidRPr="00111DE4">
              <w:rPr>
                <w:rFonts w:ascii="Times New Roman" w:hAnsi="Times New Roman"/>
                <w:w w:val="88"/>
                <w:sz w:val="20"/>
                <w:szCs w:val="20"/>
                <w:lang w:val="en-US"/>
              </w:rPr>
              <w:t>I</w:t>
            </w:r>
            <w:r w:rsidRPr="00111DE4">
              <w:rPr>
                <w:rFonts w:ascii="Times New Roman" w:hAnsi="Times New Roman"/>
                <w:w w:val="88"/>
                <w:sz w:val="20"/>
                <w:szCs w:val="20"/>
              </w:rPr>
              <w:t>'</w:t>
            </w:r>
            <w:r w:rsidRPr="00111DE4">
              <w:rPr>
                <w:rFonts w:ascii="Times New Roman" w:hAnsi="Times New Roman"/>
                <w:w w:val="88"/>
                <w:sz w:val="20"/>
                <w:szCs w:val="20"/>
                <w:lang w:val="en-US"/>
              </w:rPr>
              <w:t>air</w:t>
            </w:r>
            <w:r w:rsidRPr="00111DE4">
              <w:rPr>
                <w:rFonts w:ascii="Times New Roman" w:hAnsi="Times New Roman"/>
                <w:w w:val="88"/>
                <w:sz w:val="20"/>
                <w:szCs w:val="20"/>
              </w:rPr>
              <w:t xml:space="preserve">, с </w:t>
            </w:r>
            <w:r w:rsidRPr="00111DE4">
              <w:rPr>
                <w:rFonts w:ascii="Times New Roman" w:hAnsi="Times New Roman"/>
                <w:w w:val="88"/>
                <w:sz w:val="20"/>
                <w:szCs w:val="20"/>
                <w:lang w:val="en-US"/>
              </w:rPr>
              <w:t>demi</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rond</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de</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jambe</w:t>
            </w:r>
            <w:r w:rsidRPr="00111DE4">
              <w:rPr>
                <w:rFonts w:ascii="Times New Roman" w:hAnsi="Times New Roman"/>
                <w:w w:val="88"/>
                <w:sz w:val="20"/>
                <w:szCs w:val="20"/>
              </w:rPr>
              <w:t xml:space="preserve"> на воздух, с </w:t>
            </w:r>
            <w:r w:rsidRPr="00111DE4">
              <w:rPr>
                <w:rFonts w:ascii="Times New Roman" w:hAnsi="Times New Roman"/>
                <w:spacing w:val="-2"/>
                <w:w w:val="88"/>
                <w:sz w:val="20"/>
                <w:szCs w:val="20"/>
                <w:lang w:val="en-US"/>
              </w:rPr>
              <w:t>tombe</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coupe</w:t>
            </w:r>
            <w:r w:rsidRPr="00111DE4">
              <w:rPr>
                <w:rFonts w:ascii="Times New Roman" w:hAnsi="Times New Roman"/>
                <w:spacing w:val="-2"/>
                <w:w w:val="88"/>
                <w:sz w:val="20"/>
                <w:szCs w:val="20"/>
              </w:rPr>
              <w:t xml:space="preserve"> (томбэ-купэ), с </w:t>
            </w:r>
            <w:r w:rsidRPr="00111DE4">
              <w:rPr>
                <w:rFonts w:ascii="Times New Roman" w:hAnsi="Times New Roman"/>
                <w:spacing w:val="-2"/>
                <w:w w:val="88"/>
                <w:sz w:val="20"/>
                <w:szCs w:val="20"/>
                <w:lang w:val="en-US"/>
              </w:rPr>
              <w:t>pas</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bourre</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rPr>
              <w:t xml:space="preserve">(па дэ бурэ), с </w:t>
            </w:r>
            <w:r w:rsidRPr="00111DE4">
              <w:rPr>
                <w:rFonts w:ascii="Times New Roman" w:hAnsi="Times New Roman"/>
                <w:spacing w:val="-3"/>
                <w:w w:val="88"/>
                <w:sz w:val="20"/>
                <w:szCs w:val="20"/>
                <w:lang w:val="en-US"/>
              </w:rPr>
              <w:t>flic</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flac</w:t>
            </w:r>
            <w:r w:rsidRPr="00111DE4">
              <w:rPr>
                <w:rFonts w:ascii="Times New Roman" w:hAnsi="Times New Roman"/>
                <w:spacing w:val="-3"/>
                <w:w w:val="88"/>
                <w:sz w:val="20"/>
                <w:szCs w:val="20"/>
              </w:rPr>
              <w:t xml:space="preserve">, с </w:t>
            </w:r>
            <w:r w:rsidRPr="00111DE4">
              <w:rPr>
                <w:rFonts w:ascii="Times New Roman" w:hAnsi="Times New Roman"/>
                <w:spacing w:val="-2"/>
                <w:w w:val="88"/>
                <w:sz w:val="20"/>
                <w:szCs w:val="20"/>
                <w:lang w:val="en-US"/>
              </w:rPr>
              <w:t>battement</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frappe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petit</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(пти батман),</w:t>
            </w:r>
          </w:p>
          <w:p w:rsidR="00111DE4" w:rsidRPr="00111DE4" w:rsidRDefault="00111DE4">
            <w:pPr>
              <w:widowControl w:val="0"/>
              <w:shd w:val="clear" w:color="auto" w:fill="FFFFFF"/>
              <w:autoSpaceDE w:val="0"/>
              <w:autoSpaceDN w:val="0"/>
              <w:adjustRightInd w:val="0"/>
              <w:ind w:right="4" w:firstLine="7"/>
              <w:rPr>
                <w:rFonts w:ascii="Times New Roman" w:hAnsi="Times New Roman"/>
                <w:sz w:val="20"/>
                <w:szCs w:val="20"/>
                <w:lang w:val="en-US"/>
              </w:rPr>
            </w:pPr>
            <w:r w:rsidRPr="00111DE4">
              <w:rPr>
                <w:rFonts w:ascii="Times New Roman" w:hAnsi="Times New Roman"/>
                <w:spacing w:val="-3"/>
                <w:w w:val="88"/>
                <w:sz w:val="20"/>
                <w:szCs w:val="20"/>
              </w:rPr>
              <w:t>с</w:t>
            </w:r>
            <w:r w:rsidRPr="00111DE4">
              <w:rPr>
                <w:rFonts w:ascii="Times New Roman" w:hAnsi="Times New Roman"/>
                <w:spacing w:val="-3"/>
                <w:w w:val="88"/>
                <w:sz w:val="20"/>
                <w:szCs w:val="20"/>
                <w:lang w:val="en-US"/>
              </w:rPr>
              <w:t xml:space="preserve"> preparation </w:t>
            </w:r>
            <w:r w:rsidRPr="00111DE4">
              <w:rPr>
                <w:rFonts w:ascii="Times New Roman" w:hAnsi="Times New Roman"/>
                <w:spacing w:val="-3"/>
                <w:w w:val="88"/>
                <w:sz w:val="20"/>
                <w:szCs w:val="20"/>
              </w:rPr>
              <w:t>к</w:t>
            </w:r>
            <w:r w:rsidRPr="00111DE4">
              <w:rPr>
                <w:rFonts w:ascii="Times New Roman" w:hAnsi="Times New Roman"/>
                <w:spacing w:val="-3"/>
                <w:w w:val="88"/>
                <w:sz w:val="20"/>
                <w:szCs w:val="20"/>
                <w:lang w:val="en-US"/>
              </w:rPr>
              <w:t xml:space="preserve"> tour </w:t>
            </w:r>
            <w:r w:rsidRPr="00111DE4">
              <w:rPr>
                <w:rFonts w:ascii="Times New Roman" w:hAnsi="Times New Roman"/>
                <w:spacing w:val="-3"/>
                <w:w w:val="88"/>
                <w:sz w:val="20"/>
                <w:szCs w:val="20"/>
              </w:rPr>
              <w:t>и</w:t>
            </w:r>
            <w:r w:rsidRPr="00111DE4">
              <w:rPr>
                <w:rFonts w:ascii="Times New Roman" w:hAnsi="Times New Roman"/>
                <w:spacing w:val="-3"/>
                <w:w w:val="88"/>
                <w:sz w:val="20"/>
                <w:szCs w:val="20"/>
                <w:lang w:val="en-US"/>
              </w:rPr>
              <w:t xml:space="preserve"> </w:t>
            </w:r>
            <w:r w:rsidRPr="00111DE4">
              <w:rPr>
                <w:rFonts w:ascii="Times New Roman" w:hAnsi="Times New Roman"/>
                <w:w w:val="88"/>
                <w:sz w:val="20"/>
                <w:szCs w:val="20"/>
                <w:lang w:val="en-US"/>
              </w:rPr>
              <w:t>tour.</w:t>
            </w:r>
          </w:p>
        </w:tc>
      </w:tr>
      <w:tr w:rsidR="00111DE4" w:rsidRPr="00111DE4" w:rsidTr="00111DE4">
        <w:trPr>
          <w:trHeight w:hRule="exact" w:val="4150"/>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61"/>
              <w:rPr>
                <w:rFonts w:ascii="Times New Roman" w:hAnsi="Times New Roman"/>
                <w:b/>
                <w:sz w:val="20"/>
                <w:szCs w:val="20"/>
              </w:rPr>
            </w:pPr>
            <w:r w:rsidRPr="00A75A0F">
              <w:rPr>
                <w:rFonts w:ascii="Times New Roman" w:hAnsi="Times New Roman"/>
                <w:b/>
                <w:sz w:val="20"/>
                <w:szCs w:val="20"/>
              </w:rPr>
              <w:t>10</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40" w:firstLine="11"/>
              <w:rPr>
                <w:rFonts w:ascii="Times New Roman" w:hAnsi="Times New Roman"/>
                <w:sz w:val="20"/>
                <w:szCs w:val="20"/>
              </w:rPr>
            </w:pPr>
            <w:r w:rsidRPr="00111DE4">
              <w:rPr>
                <w:rFonts w:ascii="Times New Roman" w:hAnsi="Times New Roman"/>
                <w:b/>
                <w:bCs/>
                <w:spacing w:val="-2"/>
                <w:w w:val="88"/>
                <w:sz w:val="20"/>
                <w:szCs w:val="20"/>
                <w:lang w:val="en-US"/>
              </w:rPr>
              <w:t>Petit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battement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sur</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le</w:t>
            </w:r>
            <w:r w:rsidRPr="00111DE4">
              <w:rPr>
                <w:rFonts w:ascii="Times New Roman" w:hAnsi="Times New Roman"/>
                <w:b/>
                <w:bCs/>
                <w:spacing w:val="-2"/>
                <w:w w:val="88"/>
                <w:sz w:val="20"/>
                <w:szCs w:val="20"/>
              </w:rPr>
              <w:t xml:space="preserve"> </w:t>
            </w:r>
            <w:r w:rsidRPr="00111DE4">
              <w:rPr>
                <w:rFonts w:ascii="Times New Roman" w:hAnsi="Times New Roman"/>
                <w:b/>
                <w:bCs/>
                <w:spacing w:val="-3"/>
                <w:w w:val="88"/>
                <w:sz w:val="20"/>
                <w:szCs w:val="20"/>
                <w:lang w:val="en-US"/>
              </w:rPr>
              <w:t>cou</w:t>
            </w:r>
            <w:r w:rsidRPr="00111DE4">
              <w:rPr>
                <w:rFonts w:ascii="Times New Roman" w:hAnsi="Times New Roman"/>
                <w:b/>
                <w:bCs/>
                <w:spacing w:val="-3"/>
                <w:w w:val="88"/>
                <w:sz w:val="20"/>
                <w:szCs w:val="20"/>
              </w:rPr>
              <w:t>-</w:t>
            </w:r>
            <w:r w:rsidRPr="00111DE4">
              <w:rPr>
                <w:rFonts w:ascii="Times New Roman" w:hAnsi="Times New Roman"/>
                <w:b/>
                <w:bCs/>
                <w:spacing w:val="-3"/>
                <w:w w:val="88"/>
                <w:sz w:val="20"/>
                <w:szCs w:val="20"/>
                <w:lang w:val="en-US"/>
              </w:rPr>
              <w:t>de</w:t>
            </w:r>
            <w:r w:rsidRPr="00111DE4">
              <w:rPr>
                <w:rFonts w:ascii="Times New Roman" w:hAnsi="Times New Roman"/>
                <w:b/>
                <w:bCs/>
                <w:spacing w:val="-3"/>
                <w:w w:val="88"/>
                <w:sz w:val="20"/>
                <w:szCs w:val="20"/>
              </w:rPr>
              <w:t>-</w:t>
            </w:r>
            <w:r w:rsidRPr="00111DE4">
              <w:rPr>
                <w:rFonts w:ascii="Times New Roman" w:hAnsi="Times New Roman"/>
                <w:b/>
                <w:bCs/>
                <w:spacing w:val="-3"/>
                <w:w w:val="88"/>
                <w:sz w:val="20"/>
                <w:szCs w:val="20"/>
                <w:lang w:val="en-US"/>
              </w:rPr>
              <w:t>pied</w:t>
            </w:r>
            <w:r w:rsidRPr="00111DE4">
              <w:rPr>
                <w:rFonts w:ascii="Times New Roman" w:hAnsi="Times New Roman"/>
                <w:b/>
                <w:bCs/>
                <w:spacing w:val="-3"/>
                <w:w w:val="88"/>
                <w:sz w:val="20"/>
                <w:szCs w:val="20"/>
              </w:rPr>
              <w:t xml:space="preserve"> </w:t>
            </w:r>
            <w:r w:rsidRPr="00111DE4">
              <w:rPr>
                <w:rFonts w:ascii="Times New Roman" w:hAnsi="Times New Roman"/>
                <w:spacing w:val="-3"/>
                <w:w w:val="88"/>
                <w:sz w:val="20"/>
                <w:szCs w:val="20"/>
              </w:rPr>
              <w:t>(пти батман сюр ле ку-дэ-пье, с фр. -</w:t>
            </w:r>
            <w:r w:rsidRPr="00111DE4">
              <w:rPr>
                <w:rFonts w:ascii="Times New Roman" w:hAnsi="Times New Roman"/>
                <w:spacing w:val="-2"/>
                <w:w w:val="88"/>
                <w:sz w:val="20"/>
                <w:szCs w:val="20"/>
              </w:rPr>
              <w:t xml:space="preserve">маленькие батманы на </w:t>
            </w:r>
            <w:r w:rsidRPr="00111DE4">
              <w:rPr>
                <w:rFonts w:ascii="Times New Roman" w:hAnsi="Times New Roman"/>
                <w:spacing w:val="-1"/>
                <w:w w:val="88"/>
                <w:sz w:val="20"/>
                <w:szCs w:val="20"/>
              </w:rPr>
              <w:t>уровне щиколотки) -</w:t>
            </w:r>
            <w:r w:rsidRPr="00111DE4">
              <w:rPr>
                <w:rFonts w:ascii="Times New Roman" w:hAnsi="Times New Roman"/>
                <w:spacing w:val="-2"/>
                <w:w w:val="88"/>
                <w:sz w:val="20"/>
                <w:szCs w:val="20"/>
              </w:rPr>
              <w:t xml:space="preserve">перенос рабочей ноги с учебного </w:t>
            </w:r>
            <w:r w:rsidRPr="00111DE4">
              <w:rPr>
                <w:rFonts w:ascii="Times New Roman" w:hAnsi="Times New Roman"/>
                <w:spacing w:val="-2"/>
                <w:w w:val="88"/>
                <w:sz w:val="20"/>
                <w:szCs w:val="20"/>
                <w:lang w:val="en-US"/>
              </w:rPr>
              <w:t>cou</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de</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pied</w:t>
            </w:r>
            <w:r w:rsidRPr="00111DE4">
              <w:rPr>
                <w:rFonts w:ascii="Times New Roman" w:hAnsi="Times New Roman"/>
                <w:spacing w:val="-2"/>
                <w:w w:val="88"/>
                <w:sz w:val="20"/>
                <w:szCs w:val="20"/>
              </w:rPr>
              <w:t xml:space="preserve"> на </w:t>
            </w:r>
            <w:r w:rsidRPr="00111DE4">
              <w:rPr>
                <w:rFonts w:ascii="Times New Roman" w:hAnsi="Times New Roman"/>
                <w:w w:val="88"/>
                <w:sz w:val="20"/>
                <w:szCs w:val="20"/>
                <w:lang w:val="en-US"/>
              </w:rPr>
              <w:t>cou</w:t>
            </w:r>
            <w:r w:rsidRPr="00111DE4">
              <w:rPr>
                <w:rFonts w:ascii="Times New Roman" w:hAnsi="Times New Roman"/>
                <w:w w:val="88"/>
                <w:sz w:val="20"/>
                <w:szCs w:val="20"/>
              </w:rPr>
              <w:t>-</w:t>
            </w:r>
            <w:r w:rsidRPr="00111DE4">
              <w:rPr>
                <w:rFonts w:ascii="Times New Roman" w:hAnsi="Times New Roman"/>
                <w:w w:val="88"/>
                <w:sz w:val="20"/>
                <w:szCs w:val="20"/>
                <w:lang w:val="en-US"/>
              </w:rPr>
              <w:t>de</w:t>
            </w:r>
            <w:r w:rsidRPr="00111DE4">
              <w:rPr>
                <w:rFonts w:ascii="Times New Roman" w:hAnsi="Times New Roman"/>
                <w:w w:val="88"/>
                <w:sz w:val="20"/>
                <w:szCs w:val="20"/>
              </w:rPr>
              <w:t>-</w:t>
            </w:r>
            <w:r w:rsidRPr="00111DE4">
              <w:rPr>
                <w:rFonts w:ascii="Times New Roman" w:hAnsi="Times New Roman"/>
                <w:w w:val="88"/>
                <w:sz w:val="20"/>
                <w:szCs w:val="20"/>
                <w:lang w:val="en-US"/>
              </w:rPr>
              <w:t>pied</w:t>
            </w:r>
            <w:r w:rsidRPr="00111DE4">
              <w:rPr>
                <w:rFonts w:ascii="Times New Roman" w:hAnsi="Times New Roman"/>
                <w:w w:val="88"/>
                <w:sz w:val="20"/>
                <w:szCs w:val="20"/>
              </w:rPr>
              <w:t xml:space="preserve"> сзади и обратно путем разгибания ноги в </w:t>
            </w:r>
            <w:r w:rsidRPr="00111DE4">
              <w:rPr>
                <w:rFonts w:ascii="Times New Roman" w:hAnsi="Times New Roman"/>
                <w:spacing w:val="-2"/>
                <w:w w:val="88"/>
                <w:sz w:val="20"/>
                <w:szCs w:val="20"/>
              </w:rPr>
              <w:t xml:space="preserve">сторону на половину </w:t>
            </w:r>
            <w:r w:rsidRPr="00111DE4">
              <w:rPr>
                <w:rFonts w:ascii="Times New Roman" w:hAnsi="Times New Roman"/>
                <w:w w:val="88"/>
                <w:sz w:val="20"/>
                <w:szCs w:val="20"/>
              </w:rPr>
              <w:t xml:space="preserve">расстояния до </w:t>
            </w:r>
            <w:r w:rsidRPr="00111DE4">
              <w:rPr>
                <w:rFonts w:ascii="Times New Roman" w:hAnsi="Times New Roman"/>
                <w:w w:val="88"/>
                <w:sz w:val="20"/>
                <w:szCs w:val="20"/>
                <w:lang w:val="en-US"/>
              </w:rPr>
              <w:t>II</w:t>
            </w:r>
            <w:r w:rsidRPr="00111DE4">
              <w:rPr>
                <w:rFonts w:ascii="Times New Roman" w:hAnsi="Times New Roman"/>
                <w:w w:val="88"/>
                <w:sz w:val="20"/>
                <w:szCs w:val="20"/>
              </w:rPr>
              <w:t xml:space="preserve"> позиции.</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w w:val="88"/>
                <w:sz w:val="20"/>
                <w:szCs w:val="20"/>
              </w:rPr>
              <w:t xml:space="preserve">Движение вырабатывает </w:t>
            </w:r>
            <w:r w:rsidRPr="00111DE4">
              <w:rPr>
                <w:rFonts w:ascii="Times New Roman" w:hAnsi="Times New Roman"/>
                <w:spacing w:val="-1"/>
                <w:w w:val="88"/>
                <w:sz w:val="20"/>
                <w:szCs w:val="20"/>
              </w:rPr>
              <w:t xml:space="preserve">подвижность низа ноги от колена </w:t>
            </w:r>
            <w:r w:rsidRPr="00111DE4">
              <w:rPr>
                <w:rFonts w:ascii="Times New Roman" w:hAnsi="Times New Roman"/>
                <w:spacing w:val="-3"/>
                <w:w w:val="88"/>
                <w:sz w:val="20"/>
                <w:szCs w:val="20"/>
              </w:rPr>
              <w:t xml:space="preserve">при закрепленном </w:t>
            </w:r>
            <w:r w:rsidRPr="00111DE4">
              <w:rPr>
                <w:rFonts w:ascii="Times New Roman" w:hAnsi="Times New Roman"/>
                <w:w w:val="88"/>
                <w:sz w:val="20"/>
                <w:szCs w:val="20"/>
              </w:rPr>
              <w:t>верхе, а также четкость и резкость движения ног, выворотность.</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22" w:firstLine="7"/>
              <w:rPr>
                <w:rFonts w:ascii="Times New Roman" w:hAnsi="Times New Roman"/>
                <w:sz w:val="20"/>
                <w:szCs w:val="20"/>
              </w:rPr>
            </w:pPr>
            <w:r w:rsidRPr="00111DE4">
              <w:rPr>
                <w:rFonts w:ascii="Times New Roman" w:hAnsi="Times New Roman"/>
                <w:spacing w:val="-2"/>
                <w:w w:val="88"/>
                <w:sz w:val="20"/>
                <w:szCs w:val="20"/>
              </w:rPr>
              <w:t xml:space="preserve">Колено рабочей ноги не </w:t>
            </w:r>
            <w:r w:rsidRPr="00111DE4">
              <w:rPr>
                <w:rFonts w:ascii="Times New Roman" w:hAnsi="Times New Roman"/>
                <w:spacing w:val="-1"/>
                <w:w w:val="88"/>
                <w:sz w:val="20"/>
                <w:szCs w:val="20"/>
              </w:rPr>
              <w:t xml:space="preserve">должно заворачиваться вовнутрь, нельзя оседать </w:t>
            </w:r>
            <w:r w:rsidRPr="00111DE4">
              <w:rPr>
                <w:rFonts w:ascii="Times New Roman" w:hAnsi="Times New Roman"/>
                <w:spacing w:val="-3"/>
                <w:w w:val="88"/>
                <w:sz w:val="20"/>
                <w:szCs w:val="20"/>
              </w:rPr>
              <w:t xml:space="preserve">на опорном бедре, верх </w:t>
            </w:r>
            <w:r w:rsidRPr="00111DE4">
              <w:rPr>
                <w:rFonts w:ascii="Times New Roman" w:hAnsi="Times New Roman"/>
                <w:w w:val="88"/>
                <w:sz w:val="20"/>
                <w:szCs w:val="20"/>
              </w:rPr>
              <w:t xml:space="preserve">ноги должен быть </w:t>
            </w:r>
            <w:r w:rsidRPr="00111DE4">
              <w:rPr>
                <w:rFonts w:ascii="Times New Roman" w:hAnsi="Times New Roman"/>
                <w:spacing w:val="-2"/>
                <w:w w:val="88"/>
                <w:sz w:val="20"/>
                <w:szCs w:val="20"/>
              </w:rPr>
              <w:t xml:space="preserve">закреплен, работает только </w:t>
            </w:r>
            <w:r w:rsidRPr="00111DE4">
              <w:rPr>
                <w:rFonts w:ascii="Times New Roman" w:hAnsi="Times New Roman"/>
                <w:spacing w:val="-1"/>
                <w:w w:val="88"/>
                <w:sz w:val="20"/>
                <w:szCs w:val="20"/>
              </w:rPr>
              <w:t xml:space="preserve">низ ноги, корпус не должен </w:t>
            </w:r>
            <w:r w:rsidRPr="00111DE4">
              <w:rPr>
                <w:rFonts w:ascii="Times New Roman" w:hAnsi="Times New Roman"/>
                <w:spacing w:val="-2"/>
                <w:w w:val="88"/>
                <w:sz w:val="20"/>
                <w:szCs w:val="20"/>
              </w:rPr>
              <w:t xml:space="preserve">раскачиваться, нельзя </w:t>
            </w:r>
            <w:r w:rsidRPr="00111DE4">
              <w:rPr>
                <w:rFonts w:ascii="Times New Roman" w:hAnsi="Times New Roman"/>
                <w:w w:val="88"/>
                <w:sz w:val="20"/>
                <w:szCs w:val="20"/>
              </w:rPr>
              <w:t>оттягиваться от палки.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230" w:firstLine="158"/>
              <w:rPr>
                <w:rFonts w:ascii="Times New Roman" w:hAnsi="Times New Roman"/>
                <w:sz w:val="20"/>
                <w:szCs w:val="20"/>
              </w:rPr>
            </w:pPr>
            <w:r w:rsidRPr="00111DE4">
              <w:rPr>
                <w:rFonts w:ascii="Times New Roman" w:hAnsi="Times New Roman"/>
                <w:spacing w:val="-4"/>
                <w:w w:val="88"/>
                <w:sz w:val="20"/>
                <w:szCs w:val="20"/>
                <w:lang w:val="en-US"/>
              </w:rPr>
              <w:t xml:space="preserve">Petit battement </w:t>
            </w:r>
            <w:r w:rsidRPr="00111DE4">
              <w:rPr>
                <w:rFonts w:ascii="Times New Roman" w:hAnsi="Times New Roman"/>
                <w:spacing w:val="-4"/>
                <w:w w:val="88"/>
                <w:sz w:val="20"/>
                <w:szCs w:val="20"/>
              </w:rPr>
              <w:t>на</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целой</w:t>
            </w:r>
            <w:r w:rsidRPr="00111DE4">
              <w:rPr>
                <w:rFonts w:ascii="Times New Roman" w:hAnsi="Times New Roman"/>
                <w:spacing w:val="-4"/>
                <w:w w:val="88"/>
                <w:sz w:val="20"/>
                <w:szCs w:val="20"/>
                <w:lang w:val="en-US"/>
              </w:rPr>
              <w:t xml:space="preserve"> </w:t>
            </w:r>
            <w:r w:rsidRPr="00111DE4">
              <w:rPr>
                <w:rFonts w:ascii="Times New Roman" w:hAnsi="Times New Roman"/>
                <w:w w:val="88"/>
                <w:sz w:val="20"/>
                <w:szCs w:val="20"/>
              </w:rPr>
              <w:t>стопе</w:t>
            </w:r>
            <w:r w:rsidRPr="00111DE4">
              <w:rPr>
                <w:rFonts w:ascii="Times New Roman" w:hAnsi="Times New Roman"/>
                <w:w w:val="88"/>
                <w:sz w:val="20"/>
                <w:szCs w:val="20"/>
                <w:lang w:val="en-US"/>
              </w:rPr>
              <w:t xml:space="preserve">. </w:t>
            </w:r>
            <w:r w:rsidRPr="00111DE4">
              <w:rPr>
                <w:rFonts w:ascii="Times New Roman" w:hAnsi="Times New Roman"/>
                <w:spacing w:val="-5"/>
                <w:w w:val="88"/>
                <w:sz w:val="20"/>
                <w:szCs w:val="20"/>
              </w:rPr>
              <w:t>Р.Ь. на полупальцах.</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hanging="7"/>
              <w:rPr>
                <w:rFonts w:ascii="Times New Roman" w:hAnsi="Times New Roman"/>
                <w:sz w:val="20"/>
                <w:szCs w:val="20"/>
              </w:rPr>
            </w:pPr>
            <w:r w:rsidRPr="00111DE4">
              <w:rPr>
                <w:rFonts w:ascii="Times New Roman" w:hAnsi="Times New Roman"/>
                <w:w w:val="88"/>
                <w:sz w:val="20"/>
                <w:szCs w:val="20"/>
              </w:rPr>
              <w:t xml:space="preserve">Комбинируется ритмически, а также с </w:t>
            </w:r>
            <w:r w:rsidRPr="00111DE4">
              <w:rPr>
                <w:rFonts w:ascii="Times New Roman" w:hAnsi="Times New Roman"/>
                <w:spacing w:val="-2"/>
                <w:w w:val="88"/>
                <w:sz w:val="20"/>
                <w:szCs w:val="20"/>
                <w:lang w:val="en-US"/>
              </w:rPr>
              <w:t>demi</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plie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releve</w:t>
            </w:r>
            <w:r w:rsidRPr="00111DE4">
              <w:rPr>
                <w:rFonts w:ascii="Times New Roman" w:hAnsi="Times New Roman"/>
                <w:spacing w:val="-2"/>
                <w:w w:val="88"/>
                <w:sz w:val="20"/>
                <w:szCs w:val="20"/>
              </w:rPr>
              <w:t xml:space="preserve">, с </w:t>
            </w:r>
            <w:r w:rsidRPr="00111DE4">
              <w:rPr>
                <w:rFonts w:ascii="Times New Roman" w:hAnsi="Times New Roman"/>
                <w:spacing w:val="-2"/>
                <w:w w:val="88"/>
                <w:sz w:val="20"/>
                <w:szCs w:val="20"/>
                <w:lang w:val="en-US"/>
              </w:rPr>
              <w:t>I</w:t>
            </w:r>
            <w:r w:rsidRPr="00111DE4">
              <w:rPr>
                <w:rFonts w:ascii="Times New Roman" w:hAnsi="Times New Roman"/>
                <w:spacing w:val="-2"/>
                <w:w w:val="88"/>
                <w:sz w:val="20"/>
                <w:szCs w:val="20"/>
              </w:rPr>
              <w:t xml:space="preserve"> </w:t>
            </w:r>
            <w:r w:rsidRPr="00111DE4">
              <w:rPr>
                <w:rFonts w:ascii="Times New Roman" w:hAnsi="Times New Roman"/>
                <w:spacing w:val="-3"/>
                <w:w w:val="88"/>
                <w:sz w:val="20"/>
                <w:szCs w:val="20"/>
                <w:lang w:val="en-US"/>
              </w:rPr>
              <w:t>port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bras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nop</w:t>
            </w:r>
            <w:r w:rsidRPr="00111DE4">
              <w:rPr>
                <w:rFonts w:ascii="Times New Roman" w:hAnsi="Times New Roman"/>
                <w:spacing w:val="-3"/>
                <w:w w:val="88"/>
                <w:sz w:val="20"/>
                <w:szCs w:val="20"/>
              </w:rPr>
              <w:t xml:space="preserve"> дэ бра), с </w:t>
            </w:r>
            <w:r w:rsidRPr="00111DE4">
              <w:rPr>
                <w:rFonts w:ascii="Times New Roman" w:hAnsi="Times New Roman"/>
                <w:spacing w:val="-3"/>
                <w:w w:val="88"/>
                <w:sz w:val="20"/>
                <w:szCs w:val="20"/>
                <w:lang w:val="en-US"/>
              </w:rPr>
              <w:t>tombe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coupe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bourree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flic</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flac</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c</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battu</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rPr>
              <w:t xml:space="preserve">(батман батю, </w:t>
            </w:r>
            <w:r w:rsidRPr="00111DE4">
              <w:rPr>
                <w:rFonts w:ascii="Times New Roman" w:hAnsi="Times New Roman"/>
                <w:spacing w:val="-2"/>
                <w:w w:val="88"/>
                <w:sz w:val="20"/>
                <w:szCs w:val="20"/>
                <w:lang w:val="en-US"/>
              </w:rPr>
              <w:t>battu</w:t>
            </w:r>
            <w:r w:rsidRPr="00111DE4">
              <w:rPr>
                <w:rFonts w:ascii="Times New Roman" w:hAnsi="Times New Roman"/>
                <w:spacing w:val="-2"/>
                <w:w w:val="88"/>
                <w:sz w:val="20"/>
                <w:szCs w:val="20"/>
              </w:rPr>
              <w:t xml:space="preserve"> с </w:t>
            </w:r>
            <w:r w:rsidRPr="00111DE4">
              <w:rPr>
                <w:rFonts w:ascii="Times New Roman" w:hAnsi="Times New Roman"/>
                <w:spacing w:val="-1"/>
                <w:w w:val="88"/>
                <w:sz w:val="20"/>
                <w:szCs w:val="20"/>
              </w:rPr>
              <w:t xml:space="preserve">фр. - битый),с </w:t>
            </w:r>
            <w:r w:rsidRPr="00111DE4">
              <w:rPr>
                <w:rFonts w:ascii="Times New Roman" w:hAnsi="Times New Roman"/>
                <w:spacing w:val="-1"/>
                <w:w w:val="88"/>
                <w:sz w:val="20"/>
                <w:szCs w:val="20"/>
                <w:lang w:val="en-US"/>
              </w:rPr>
              <w:t>battement</w:t>
            </w:r>
            <w:r w:rsidRPr="00111DE4">
              <w:rPr>
                <w:rFonts w:ascii="Times New Roman" w:hAnsi="Times New Roman"/>
                <w:spacing w:val="-1"/>
                <w:w w:val="88"/>
                <w:sz w:val="20"/>
                <w:szCs w:val="20"/>
              </w:rPr>
              <w:t xml:space="preserve"> </w:t>
            </w:r>
            <w:r w:rsidRPr="00111DE4">
              <w:rPr>
                <w:rFonts w:ascii="Times New Roman" w:hAnsi="Times New Roman"/>
                <w:spacing w:val="-2"/>
                <w:w w:val="88"/>
                <w:sz w:val="20"/>
                <w:szCs w:val="20"/>
                <w:lang w:val="en-US"/>
              </w:rPr>
              <w:t>frappe</w:t>
            </w:r>
            <w:r w:rsidRPr="00111DE4">
              <w:rPr>
                <w:rFonts w:ascii="Times New Roman" w:hAnsi="Times New Roman"/>
                <w:spacing w:val="-2"/>
                <w:w w:val="88"/>
                <w:sz w:val="20"/>
                <w:szCs w:val="20"/>
              </w:rPr>
              <w:t xml:space="preserve"> (батман фраппэ) </w:t>
            </w:r>
            <w:r w:rsidRPr="00111DE4">
              <w:rPr>
                <w:rFonts w:ascii="Times New Roman" w:hAnsi="Times New Roman"/>
                <w:w w:val="88"/>
                <w:sz w:val="20"/>
                <w:szCs w:val="20"/>
              </w:rPr>
              <w:t xml:space="preserve">и </w:t>
            </w:r>
            <w:r w:rsidRPr="00111DE4">
              <w:rPr>
                <w:rFonts w:ascii="Times New Roman" w:hAnsi="Times New Roman"/>
                <w:w w:val="88"/>
                <w:sz w:val="20"/>
                <w:szCs w:val="20"/>
                <w:lang w:val="en-US"/>
              </w:rPr>
              <w:t>battement</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double</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frappe</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preparation</w:t>
            </w:r>
            <w:r w:rsidRPr="00111DE4">
              <w:rPr>
                <w:rFonts w:ascii="Times New Roman" w:hAnsi="Times New Roman"/>
                <w:spacing w:val="-3"/>
                <w:w w:val="88"/>
                <w:sz w:val="20"/>
                <w:szCs w:val="20"/>
              </w:rPr>
              <w:t xml:space="preserve"> </w:t>
            </w:r>
            <w:r w:rsidRPr="00111DE4">
              <w:rPr>
                <w:rFonts w:ascii="Times New Roman" w:hAnsi="Times New Roman"/>
                <w:w w:val="88"/>
                <w:sz w:val="20"/>
                <w:szCs w:val="20"/>
              </w:rPr>
              <w:t xml:space="preserve">к </w:t>
            </w:r>
            <w:r w:rsidRPr="00111DE4">
              <w:rPr>
                <w:rFonts w:ascii="Times New Roman" w:hAnsi="Times New Roman"/>
                <w:w w:val="88"/>
                <w:sz w:val="20"/>
                <w:szCs w:val="20"/>
                <w:lang w:val="en-US"/>
              </w:rPr>
              <w:t>tour</w:t>
            </w:r>
            <w:r w:rsidRPr="00111DE4">
              <w:rPr>
                <w:rFonts w:ascii="Times New Roman" w:hAnsi="Times New Roman"/>
                <w:w w:val="88"/>
                <w:sz w:val="20"/>
                <w:szCs w:val="20"/>
              </w:rPr>
              <w:t xml:space="preserve"> и </w:t>
            </w:r>
            <w:r w:rsidRPr="00111DE4">
              <w:rPr>
                <w:rFonts w:ascii="Times New Roman" w:hAnsi="Times New Roman"/>
                <w:w w:val="88"/>
                <w:sz w:val="20"/>
                <w:szCs w:val="20"/>
                <w:lang w:val="en-US"/>
              </w:rPr>
              <w:t>tour</w:t>
            </w:r>
            <w:r w:rsidRPr="00111DE4">
              <w:rPr>
                <w:rFonts w:ascii="Times New Roman" w:hAnsi="Times New Roman"/>
                <w:w w:val="88"/>
                <w:sz w:val="20"/>
                <w:szCs w:val="20"/>
              </w:rPr>
              <w:t>.</w:t>
            </w:r>
          </w:p>
        </w:tc>
      </w:tr>
      <w:tr w:rsidR="00111DE4" w:rsidRPr="00111DE4" w:rsidTr="00111DE4">
        <w:trPr>
          <w:trHeight w:hRule="exact" w:val="3693"/>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68"/>
              <w:rPr>
                <w:rFonts w:ascii="Times New Roman" w:hAnsi="Times New Roman"/>
                <w:b/>
                <w:sz w:val="20"/>
                <w:szCs w:val="20"/>
              </w:rPr>
            </w:pPr>
            <w:r w:rsidRPr="00A75A0F">
              <w:rPr>
                <w:rFonts w:ascii="Times New Roman" w:hAnsi="Times New Roman"/>
                <w:b/>
                <w:sz w:val="20"/>
                <w:szCs w:val="20"/>
              </w:rPr>
              <w:lastRenderedPageBreak/>
              <w:t>11</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2"/>
                <w:w w:val="88"/>
                <w:sz w:val="20"/>
                <w:szCs w:val="20"/>
                <w:lang w:val="en-US"/>
              </w:rPr>
              <w:t>Battement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relevelent</w:t>
            </w:r>
          </w:p>
          <w:p w:rsidR="00111DE4" w:rsidRPr="00111DE4" w:rsidRDefault="00111DE4">
            <w:pPr>
              <w:widowControl w:val="0"/>
              <w:shd w:val="clear" w:color="auto" w:fill="FFFFFF"/>
              <w:autoSpaceDE w:val="0"/>
              <w:autoSpaceDN w:val="0"/>
              <w:adjustRightInd w:val="0"/>
              <w:ind w:right="32" w:firstLine="11"/>
              <w:rPr>
                <w:rFonts w:ascii="Times New Roman" w:hAnsi="Times New Roman"/>
                <w:sz w:val="20"/>
                <w:szCs w:val="20"/>
              </w:rPr>
            </w:pPr>
            <w:r w:rsidRPr="00111DE4">
              <w:rPr>
                <w:rFonts w:ascii="Times New Roman" w:hAnsi="Times New Roman"/>
                <w:spacing w:val="-3"/>
                <w:w w:val="88"/>
                <w:sz w:val="20"/>
                <w:szCs w:val="20"/>
              </w:rPr>
              <w:t xml:space="preserve">(батман ролевэлян, с </w:t>
            </w:r>
            <w:r w:rsidRPr="00111DE4">
              <w:rPr>
                <w:rFonts w:ascii="Times New Roman" w:hAnsi="Times New Roman"/>
                <w:spacing w:val="-4"/>
                <w:w w:val="88"/>
                <w:sz w:val="20"/>
                <w:szCs w:val="20"/>
              </w:rPr>
              <w:t xml:space="preserve">фр. - медленный подьем </w:t>
            </w:r>
            <w:r w:rsidRPr="00111DE4">
              <w:rPr>
                <w:rFonts w:ascii="Times New Roman" w:hAnsi="Times New Roman"/>
                <w:w w:val="88"/>
                <w:sz w:val="20"/>
                <w:szCs w:val="20"/>
              </w:rPr>
              <w:t xml:space="preserve">ноги) - медленное </w:t>
            </w:r>
            <w:r w:rsidRPr="00111DE4">
              <w:rPr>
                <w:rFonts w:ascii="Times New Roman" w:hAnsi="Times New Roman"/>
                <w:spacing w:val="-3"/>
                <w:w w:val="88"/>
                <w:sz w:val="20"/>
                <w:szCs w:val="20"/>
              </w:rPr>
              <w:t xml:space="preserve">поднимание натянутой </w:t>
            </w:r>
            <w:r w:rsidRPr="00111DE4">
              <w:rPr>
                <w:rFonts w:ascii="Times New Roman" w:hAnsi="Times New Roman"/>
                <w:spacing w:val="-2"/>
                <w:w w:val="88"/>
                <w:sz w:val="20"/>
                <w:szCs w:val="20"/>
              </w:rPr>
              <w:t xml:space="preserve">по всей длине ноги на </w:t>
            </w:r>
            <w:r w:rsidRPr="00111DE4">
              <w:rPr>
                <w:rFonts w:ascii="Times New Roman" w:hAnsi="Times New Roman"/>
                <w:w w:val="88"/>
                <w:sz w:val="20"/>
                <w:szCs w:val="20"/>
              </w:rPr>
              <w:t>45°, 90° или выше.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11" w:firstLine="7"/>
              <w:rPr>
                <w:rFonts w:ascii="Times New Roman" w:hAnsi="Times New Roman"/>
                <w:sz w:val="20"/>
                <w:szCs w:val="20"/>
              </w:rPr>
            </w:pPr>
            <w:r w:rsidRPr="00111DE4">
              <w:rPr>
                <w:rFonts w:ascii="Times New Roman" w:hAnsi="Times New Roman"/>
                <w:spacing w:val="-3"/>
                <w:w w:val="88"/>
                <w:sz w:val="20"/>
                <w:szCs w:val="20"/>
              </w:rPr>
              <w:t xml:space="preserve">Развивает силу </w:t>
            </w:r>
            <w:r w:rsidRPr="00111DE4">
              <w:rPr>
                <w:rFonts w:ascii="Times New Roman" w:hAnsi="Times New Roman"/>
                <w:spacing w:val="-1"/>
                <w:w w:val="88"/>
                <w:sz w:val="20"/>
                <w:szCs w:val="20"/>
              </w:rPr>
              <w:t xml:space="preserve">ног, шаг, легкость </w:t>
            </w:r>
            <w:r w:rsidRPr="00111DE4">
              <w:rPr>
                <w:rFonts w:ascii="Times New Roman" w:hAnsi="Times New Roman"/>
                <w:w w:val="88"/>
                <w:sz w:val="20"/>
                <w:szCs w:val="20"/>
              </w:rPr>
              <w:t xml:space="preserve">рабочей ноги, </w:t>
            </w:r>
            <w:r w:rsidRPr="00111DE4">
              <w:rPr>
                <w:rFonts w:ascii="Times New Roman" w:hAnsi="Times New Roman"/>
                <w:spacing w:val="-1"/>
                <w:w w:val="88"/>
                <w:sz w:val="20"/>
                <w:szCs w:val="20"/>
              </w:rPr>
              <w:t xml:space="preserve">выворотность в </w:t>
            </w:r>
            <w:r w:rsidRPr="00111DE4">
              <w:rPr>
                <w:rFonts w:ascii="Times New Roman" w:hAnsi="Times New Roman"/>
                <w:spacing w:val="-3"/>
                <w:w w:val="88"/>
                <w:sz w:val="20"/>
                <w:szCs w:val="20"/>
              </w:rPr>
              <w:t xml:space="preserve">тазобедренном </w:t>
            </w:r>
            <w:r w:rsidRPr="00111DE4">
              <w:rPr>
                <w:rFonts w:ascii="Times New Roman" w:hAnsi="Times New Roman"/>
                <w:w w:val="88"/>
                <w:sz w:val="20"/>
                <w:szCs w:val="20"/>
              </w:rPr>
              <w:t>суставе.</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firstLine="4"/>
              <w:rPr>
                <w:rFonts w:ascii="Times New Roman" w:hAnsi="Times New Roman"/>
                <w:spacing w:val="-2"/>
                <w:w w:val="88"/>
                <w:sz w:val="20"/>
                <w:szCs w:val="20"/>
              </w:rPr>
            </w:pPr>
            <w:r w:rsidRPr="00111DE4">
              <w:rPr>
                <w:rFonts w:ascii="Times New Roman" w:hAnsi="Times New Roman"/>
                <w:w w:val="88"/>
                <w:sz w:val="20"/>
                <w:szCs w:val="20"/>
              </w:rPr>
              <w:t xml:space="preserve">Ошибками являются: </w:t>
            </w:r>
            <w:r w:rsidRPr="00111DE4">
              <w:rPr>
                <w:rFonts w:ascii="Times New Roman" w:hAnsi="Times New Roman"/>
                <w:spacing w:val="-2"/>
                <w:w w:val="88"/>
                <w:sz w:val="20"/>
                <w:szCs w:val="20"/>
              </w:rPr>
              <w:t xml:space="preserve">смещение центра тяжести с опорной ноги, оседание на опорном бедре, резкие подъемы и спуски рабочей </w:t>
            </w:r>
            <w:r w:rsidRPr="00111DE4">
              <w:rPr>
                <w:rFonts w:ascii="Times New Roman" w:hAnsi="Times New Roman"/>
                <w:spacing w:val="-1"/>
                <w:w w:val="88"/>
                <w:sz w:val="20"/>
                <w:szCs w:val="20"/>
              </w:rPr>
              <w:t xml:space="preserve">ноги, завернутая вовнутрь </w:t>
            </w:r>
            <w:r w:rsidRPr="00111DE4">
              <w:rPr>
                <w:rFonts w:ascii="Times New Roman" w:hAnsi="Times New Roman"/>
                <w:spacing w:val="-3"/>
                <w:w w:val="88"/>
                <w:sz w:val="20"/>
                <w:szCs w:val="20"/>
              </w:rPr>
              <w:t xml:space="preserve">рабочая нога (особенно при </w:t>
            </w:r>
            <w:r w:rsidRPr="00111DE4">
              <w:rPr>
                <w:rFonts w:ascii="Times New Roman" w:hAnsi="Times New Roman"/>
                <w:spacing w:val="-1"/>
                <w:w w:val="88"/>
                <w:sz w:val="20"/>
                <w:szCs w:val="20"/>
              </w:rPr>
              <w:t xml:space="preserve">исполнении движения в </w:t>
            </w:r>
            <w:r w:rsidRPr="00111DE4">
              <w:rPr>
                <w:rFonts w:ascii="Times New Roman" w:hAnsi="Times New Roman"/>
                <w:spacing w:val="-3"/>
                <w:w w:val="88"/>
                <w:sz w:val="20"/>
                <w:szCs w:val="20"/>
              </w:rPr>
              <w:t xml:space="preserve">сторону и назад), "завал" на большой палец опорной </w:t>
            </w:r>
            <w:r w:rsidRPr="00111DE4">
              <w:rPr>
                <w:rFonts w:ascii="Times New Roman" w:hAnsi="Times New Roman"/>
                <w:spacing w:val="-2"/>
                <w:w w:val="88"/>
                <w:sz w:val="20"/>
                <w:szCs w:val="20"/>
              </w:rPr>
              <w:t>ноги, облокачивание на</w:t>
            </w:r>
          </w:p>
          <w:p w:rsidR="00111DE4" w:rsidRPr="00111DE4" w:rsidRDefault="00111DE4">
            <w:pPr>
              <w:widowControl w:val="0"/>
              <w:shd w:val="clear" w:color="auto" w:fill="FFFFFF"/>
              <w:autoSpaceDE w:val="0"/>
              <w:autoSpaceDN w:val="0"/>
              <w:adjustRightInd w:val="0"/>
              <w:ind w:firstLine="4"/>
              <w:rPr>
                <w:rFonts w:ascii="Times New Roman" w:hAnsi="Times New Roman"/>
                <w:sz w:val="20"/>
                <w:szCs w:val="20"/>
              </w:rPr>
            </w:pPr>
            <w:r w:rsidRPr="00111DE4">
              <w:rPr>
                <w:rFonts w:ascii="Times New Roman" w:hAnsi="Times New Roman"/>
                <w:spacing w:val="-2"/>
                <w:w w:val="88"/>
                <w:sz w:val="20"/>
                <w:szCs w:val="20"/>
              </w:rPr>
              <w:t>палку.</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firstLine="148"/>
              <w:rPr>
                <w:rFonts w:ascii="Times New Roman" w:hAnsi="Times New Roman"/>
                <w:sz w:val="20"/>
                <w:szCs w:val="20"/>
              </w:rPr>
            </w:pPr>
            <w:r w:rsidRPr="00111DE4">
              <w:rPr>
                <w:rFonts w:ascii="Times New Roman" w:hAnsi="Times New Roman"/>
                <w:spacing w:val="-5"/>
                <w:w w:val="88"/>
                <w:sz w:val="20"/>
                <w:szCs w:val="20"/>
                <w:lang w:val="en-US"/>
              </w:rPr>
              <w:t xml:space="preserve">Battement relevelent </w:t>
            </w:r>
            <w:r w:rsidRPr="00111DE4">
              <w:rPr>
                <w:rFonts w:ascii="Times New Roman" w:hAnsi="Times New Roman"/>
                <w:spacing w:val="-5"/>
                <w:w w:val="88"/>
                <w:sz w:val="20"/>
                <w:szCs w:val="20"/>
              </w:rPr>
              <w:t>на</w:t>
            </w:r>
            <w:r w:rsidRPr="00111DE4">
              <w:rPr>
                <w:rFonts w:ascii="Times New Roman" w:hAnsi="Times New Roman"/>
                <w:spacing w:val="-5"/>
                <w:w w:val="88"/>
                <w:sz w:val="20"/>
                <w:szCs w:val="20"/>
                <w:lang w:val="en-US"/>
              </w:rPr>
              <w:t xml:space="preserve"> 45°. </w:t>
            </w:r>
            <w:r w:rsidRPr="00111DE4">
              <w:rPr>
                <w:rFonts w:ascii="Times New Roman" w:hAnsi="Times New Roman"/>
                <w:w w:val="88"/>
                <w:sz w:val="20"/>
                <w:szCs w:val="20"/>
                <w:lang w:val="en-US"/>
              </w:rPr>
              <w:t xml:space="preserve">B.rel. </w:t>
            </w:r>
            <w:r w:rsidRPr="00111DE4">
              <w:rPr>
                <w:rFonts w:ascii="Times New Roman" w:hAnsi="Times New Roman"/>
                <w:w w:val="88"/>
                <w:sz w:val="20"/>
                <w:szCs w:val="20"/>
              </w:rPr>
              <w:t>на</w:t>
            </w:r>
            <w:r w:rsidRPr="00111DE4">
              <w:rPr>
                <w:rFonts w:ascii="Times New Roman" w:hAnsi="Times New Roman"/>
                <w:w w:val="88"/>
                <w:sz w:val="20"/>
                <w:szCs w:val="20"/>
                <w:lang w:val="en-US"/>
              </w:rPr>
              <w:t xml:space="preserve"> 90°. B</w:t>
            </w:r>
            <w:r w:rsidRPr="00111DE4">
              <w:rPr>
                <w:rFonts w:ascii="Times New Roman" w:hAnsi="Times New Roman"/>
                <w:w w:val="88"/>
                <w:sz w:val="20"/>
                <w:szCs w:val="20"/>
              </w:rPr>
              <w:t>.</w:t>
            </w:r>
            <w:r w:rsidRPr="00111DE4">
              <w:rPr>
                <w:rFonts w:ascii="Times New Roman" w:hAnsi="Times New Roman"/>
                <w:w w:val="88"/>
                <w:sz w:val="20"/>
                <w:szCs w:val="20"/>
                <w:lang w:val="en-US"/>
              </w:rPr>
              <w:t>rel</w:t>
            </w:r>
            <w:r w:rsidRPr="00111DE4">
              <w:rPr>
                <w:rFonts w:ascii="Times New Roman" w:hAnsi="Times New Roman"/>
                <w:w w:val="88"/>
                <w:sz w:val="20"/>
                <w:szCs w:val="20"/>
              </w:rPr>
              <w:t xml:space="preserve">. выше 90°. </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rel</w:t>
            </w:r>
            <w:r w:rsidRPr="00111DE4">
              <w:rPr>
                <w:rFonts w:ascii="Times New Roman" w:hAnsi="Times New Roman"/>
                <w:w w:val="88"/>
                <w:sz w:val="20"/>
                <w:szCs w:val="20"/>
              </w:rPr>
              <w:t xml:space="preserve">. с подьемом на полупальцы. </w:t>
            </w:r>
            <w:r w:rsidRPr="00111DE4">
              <w:rPr>
                <w:rFonts w:ascii="Times New Roman" w:hAnsi="Times New Roman"/>
                <w:w w:val="88"/>
                <w:sz w:val="20"/>
                <w:szCs w:val="20"/>
                <w:lang w:val="en-US"/>
              </w:rPr>
              <w:t xml:space="preserve">B.rel. </w:t>
            </w:r>
            <w:r w:rsidRPr="00111DE4">
              <w:rPr>
                <w:rFonts w:ascii="Times New Roman" w:hAnsi="Times New Roman"/>
                <w:w w:val="88"/>
                <w:sz w:val="20"/>
                <w:szCs w:val="20"/>
              </w:rPr>
              <w:t>в позы.</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right="112" w:hanging="4"/>
              <w:rPr>
                <w:rFonts w:ascii="Times New Roman" w:hAnsi="Times New Roman"/>
                <w:spacing w:val="-4"/>
                <w:w w:val="88"/>
                <w:sz w:val="20"/>
                <w:szCs w:val="20"/>
              </w:rPr>
            </w:pP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relevelent</w:t>
            </w:r>
            <w:r w:rsidRPr="00111DE4">
              <w:rPr>
                <w:rFonts w:ascii="Times New Roman" w:hAnsi="Times New Roman"/>
                <w:spacing w:val="-3"/>
                <w:w w:val="88"/>
                <w:sz w:val="20"/>
                <w:szCs w:val="20"/>
              </w:rPr>
              <w:t xml:space="preserve"> </w:t>
            </w:r>
            <w:r w:rsidRPr="00111DE4">
              <w:rPr>
                <w:rFonts w:ascii="Times New Roman" w:hAnsi="Times New Roman"/>
                <w:spacing w:val="-2"/>
                <w:w w:val="88"/>
                <w:sz w:val="20"/>
                <w:szCs w:val="20"/>
              </w:rPr>
              <w:t xml:space="preserve">входит в комбинацию </w:t>
            </w:r>
            <w:r w:rsidRPr="00111DE4">
              <w:rPr>
                <w:rFonts w:ascii="Times New Roman" w:hAnsi="Times New Roman"/>
                <w:spacing w:val="-3"/>
                <w:w w:val="88"/>
                <w:sz w:val="20"/>
                <w:szCs w:val="20"/>
                <w:lang w:val="en-US"/>
              </w:rPr>
              <w:t>adagio</w:t>
            </w:r>
            <w:r w:rsidRPr="00111DE4">
              <w:rPr>
                <w:rFonts w:ascii="Times New Roman" w:hAnsi="Times New Roman"/>
                <w:spacing w:val="-3"/>
                <w:w w:val="88"/>
                <w:sz w:val="20"/>
                <w:szCs w:val="20"/>
              </w:rPr>
              <w:t xml:space="preserve">; все виды </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rel</w:t>
            </w:r>
            <w:r w:rsidRPr="00111DE4">
              <w:rPr>
                <w:rFonts w:ascii="Times New Roman" w:hAnsi="Times New Roman"/>
                <w:spacing w:val="-3"/>
                <w:w w:val="88"/>
                <w:sz w:val="20"/>
                <w:szCs w:val="20"/>
              </w:rPr>
              <w:t>.</w:t>
            </w:r>
            <w:r w:rsidRPr="00111DE4">
              <w:rPr>
                <w:rFonts w:ascii="Times New Roman" w:hAnsi="Times New Roman"/>
                <w:w w:val="88"/>
                <w:sz w:val="20"/>
                <w:szCs w:val="20"/>
              </w:rPr>
              <w:t xml:space="preserve">сочетаются между собой, а также - с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developpe</w:t>
            </w:r>
            <w:r w:rsidRPr="00111DE4">
              <w:rPr>
                <w:rFonts w:ascii="Times New Roman" w:hAnsi="Times New Roman"/>
                <w:spacing w:val="-3"/>
                <w:w w:val="88"/>
                <w:sz w:val="20"/>
                <w:szCs w:val="20"/>
              </w:rPr>
              <w:t xml:space="preserve"> (батман дэвлёппэ), с </w:t>
            </w:r>
            <w:r w:rsidRPr="00111DE4">
              <w:rPr>
                <w:rFonts w:ascii="Times New Roman" w:hAnsi="Times New Roman"/>
                <w:spacing w:val="-4"/>
                <w:w w:val="88"/>
                <w:sz w:val="20"/>
                <w:szCs w:val="20"/>
                <w:lang w:val="en-US"/>
              </w:rPr>
              <w:t>rond</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de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jambe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par</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terre</w:t>
            </w:r>
            <w:r w:rsidRPr="00111DE4">
              <w:rPr>
                <w:rFonts w:ascii="Times New Roman" w:hAnsi="Times New Roman"/>
                <w:spacing w:val="-4"/>
                <w:w w:val="88"/>
                <w:sz w:val="20"/>
                <w:szCs w:val="20"/>
              </w:rPr>
              <w:t xml:space="preserve"> </w:t>
            </w:r>
            <w:r w:rsidRPr="00111DE4">
              <w:rPr>
                <w:rFonts w:ascii="Times New Roman" w:hAnsi="Times New Roman"/>
                <w:spacing w:val="-3"/>
                <w:w w:val="88"/>
                <w:sz w:val="20"/>
                <w:szCs w:val="20"/>
              </w:rPr>
              <w:t xml:space="preserve">(рон дэ жамб пар тэр) </w:t>
            </w:r>
            <w:r w:rsidRPr="00111DE4">
              <w:rPr>
                <w:rFonts w:ascii="Times New Roman" w:hAnsi="Times New Roman"/>
                <w:w w:val="88"/>
                <w:sz w:val="20"/>
                <w:szCs w:val="20"/>
              </w:rPr>
              <w:t xml:space="preserve">и </w:t>
            </w:r>
            <w:r w:rsidRPr="00111DE4">
              <w:rPr>
                <w:rFonts w:ascii="Times New Roman" w:hAnsi="Times New Roman"/>
                <w:w w:val="88"/>
                <w:sz w:val="20"/>
                <w:szCs w:val="20"/>
                <w:lang w:val="en-US"/>
              </w:rPr>
              <w:t>grand</w:t>
            </w:r>
            <w:r w:rsidRPr="00111DE4">
              <w:rPr>
                <w:rFonts w:ascii="Times New Roman" w:hAnsi="Times New Roman"/>
                <w:w w:val="88"/>
                <w:sz w:val="20"/>
                <w:szCs w:val="20"/>
              </w:rPr>
              <w:t xml:space="preserve"> </w:t>
            </w:r>
            <w:r w:rsidRPr="00111DE4">
              <w:rPr>
                <w:rFonts w:ascii="Times New Roman" w:hAnsi="Times New Roman"/>
                <w:w w:val="88"/>
                <w:sz w:val="20"/>
                <w:szCs w:val="20"/>
                <w:lang w:val="en-US"/>
              </w:rPr>
              <w:t>rond</w:t>
            </w:r>
            <w:r w:rsidRPr="00111DE4">
              <w:rPr>
                <w:rFonts w:ascii="Times New Roman" w:hAnsi="Times New Roman"/>
                <w:w w:val="88"/>
                <w:sz w:val="20"/>
                <w:szCs w:val="20"/>
              </w:rPr>
              <w:t xml:space="preserve"> (гран </w:t>
            </w:r>
            <w:r w:rsidRPr="00111DE4">
              <w:rPr>
                <w:rFonts w:ascii="Times New Roman" w:hAnsi="Times New Roman"/>
                <w:spacing w:val="-4"/>
                <w:w w:val="88"/>
                <w:sz w:val="20"/>
                <w:szCs w:val="20"/>
              </w:rPr>
              <w:t xml:space="preserve">ронд), с </w:t>
            </w:r>
            <w:r w:rsidRPr="00111DE4">
              <w:rPr>
                <w:rFonts w:ascii="Times New Roman" w:hAnsi="Times New Roman"/>
                <w:spacing w:val="-4"/>
                <w:w w:val="88"/>
                <w:sz w:val="20"/>
                <w:szCs w:val="20"/>
                <w:lang w:val="en-US"/>
              </w:rPr>
              <w:t>rond</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de</w:t>
            </w:r>
            <w:r w:rsidRPr="00111DE4">
              <w:rPr>
                <w:rFonts w:ascii="Times New Roman" w:hAnsi="Times New Roman"/>
                <w:spacing w:val="-4"/>
                <w:w w:val="88"/>
                <w:sz w:val="20"/>
                <w:szCs w:val="20"/>
              </w:rPr>
              <w:t xml:space="preserve"> </w:t>
            </w:r>
            <w:r w:rsidRPr="00111DE4">
              <w:rPr>
                <w:rFonts w:ascii="Times New Roman" w:hAnsi="Times New Roman"/>
                <w:spacing w:val="-4"/>
                <w:w w:val="88"/>
                <w:sz w:val="20"/>
                <w:szCs w:val="20"/>
                <w:lang w:val="en-US"/>
              </w:rPr>
              <w:t>jambe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4"/>
                <w:w w:val="88"/>
                <w:sz w:val="20"/>
                <w:szCs w:val="20"/>
                <w:lang w:val="en-US"/>
              </w:rPr>
              <w:t>en Fair (</w:t>
            </w:r>
            <w:r w:rsidRPr="00111DE4">
              <w:rPr>
                <w:rFonts w:ascii="Times New Roman" w:hAnsi="Times New Roman"/>
                <w:spacing w:val="-4"/>
                <w:w w:val="88"/>
                <w:sz w:val="20"/>
                <w:szCs w:val="20"/>
              </w:rPr>
              <w:t>рон</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дэ</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жамб</w:t>
            </w:r>
            <w:r w:rsidRPr="00111DE4">
              <w:rPr>
                <w:rFonts w:ascii="Times New Roman" w:hAnsi="Times New Roman"/>
                <w:spacing w:val="-4"/>
                <w:w w:val="88"/>
                <w:sz w:val="20"/>
                <w:szCs w:val="20"/>
                <w:lang w:val="en-US"/>
              </w:rPr>
              <w:t xml:space="preserve"> </w:t>
            </w:r>
            <w:r w:rsidRPr="00111DE4">
              <w:rPr>
                <w:rFonts w:ascii="Times New Roman" w:hAnsi="Times New Roman"/>
                <w:spacing w:val="-4"/>
                <w:w w:val="88"/>
                <w:sz w:val="20"/>
                <w:szCs w:val="20"/>
              </w:rPr>
              <w:t>ан</w:t>
            </w:r>
          </w:p>
          <w:p w:rsidR="00111DE4" w:rsidRPr="00111DE4" w:rsidRDefault="00111DE4">
            <w:pPr>
              <w:widowControl w:val="0"/>
              <w:shd w:val="clear" w:color="auto" w:fill="FFFFFF"/>
              <w:autoSpaceDE w:val="0"/>
              <w:autoSpaceDN w:val="0"/>
              <w:adjustRightInd w:val="0"/>
              <w:ind w:right="112" w:hanging="4"/>
              <w:rPr>
                <w:rFonts w:ascii="Times New Roman" w:hAnsi="Times New Roman"/>
                <w:sz w:val="20"/>
                <w:szCs w:val="20"/>
              </w:rPr>
            </w:pPr>
            <w:r w:rsidRPr="00111DE4">
              <w:rPr>
                <w:rFonts w:ascii="Times New Roman" w:hAnsi="Times New Roman"/>
                <w:w w:val="88"/>
                <w:sz w:val="20"/>
                <w:szCs w:val="20"/>
              </w:rPr>
              <w:t>лер).</w:t>
            </w:r>
          </w:p>
        </w:tc>
      </w:tr>
      <w:tr w:rsidR="00111DE4" w:rsidRPr="00111DE4" w:rsidTr="00111DE4">
        <w:trPr>
          <w:trHeight w:val="2863"/>
        </w:trPr>
        <w:tc>
          <w:tcPr>
            <w:tcW w:w="540" w:type="dxa"/>
            <w:tcBorders>
              <w:top w:val="single" w:sz="6" w:space="0" w:color="auto"/>
              <w:left w:val="single" w:sz="4"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left="58"/>
              <w:rPr>
                <w:rFonts w:ascii="Times New Roman" w:hAnsi="Times New Roman"/>
                <w:sz w:val="20"/>
                <w:szCs w:val="20"/>
              </w:rPr>
            </w:pPr>
            <w:r w:rsidRPr="00111DE4">
              <w:rPr>
                <w:rFonts w:ascii="Times New Roman" w:hAnsi="Times New Roman"/>
                <w:b/>
                <w:bCs/>
                <w:sz w:val="20"/>
                <w:szCs w:val="20"/>
              </w:rPr>
              <w:t>12</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b/>
                <w:bCs/>
                <w:spacing w:val="-3"/>
                <w:w w:val="88"/>
                <w:sz w:val="20"/>
                <w:szCs w:val="20"/>
                <w:lang w:val="en-US"/>
              </w:rPr>
              <w:t>Battement developpe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8"/>
                <w:sz w:val="20"/>
                <w:szCs w:val="20"/>
                <w:lang w:val="en-US"/>
              </w:rPr>
              <w:t>(</w:t>
            </w:r>
            <w:r w:rsidRPr="00111DE4">
              <w:rPr>
                <w:rFonts w:ascii="Times New Roman" w:hAnsi="Times New Roman"/>
                <w:w w:val="88"/>
                <w:sz w:val="20"/>
                <w:szCs w:val="20"/>
              </w:rPr>
              <w:t>батман</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дэвлёппэ</w:t>
            </w:r>
            <w:r w:rsidRPr="00111DE4">
              <w:rPr>
                <w:rFonts w:ascii="Times New Roman" w:hAnsi="Times New Roman"/>
                <w:w w:val="88"/>
                <w:sz w:val="20"/>
                <w:szCs w:val="20"/>
                <w:lang w:val="en-US"/>
              </w:rPr>
              <w:t>,</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8"/>
                <w:sz w:val="20"/>
                <w:szCs w:val="20"/>
                <w:lang w:val="en-US"/>
              </w:rPr>
              <w:t xml:space="preserve">developpe </w:t>
            </w:r>
            <w:r w:rsidRPr="00111DE4">
              <w:rPr>
                <w:rFonts w:ascii="Times New Roman" w:hAnsi="Times New Roman"/>
                <w:w w:val="88"/>
                <w:sz w:val="20"/>
                <w:szCs w:val="20"/>
              </w:rPr>
              <w:t>с</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фр</w:t>
            </w:r>
            <w:r w:rsidRPr="00111DE4">
              <w:rPr>
                <w:rFonts w:ascii="Times New Roman" w:hAnsi="Times New Roman"/>
                <w:w w:val="88"/>
                <w:sz w:val="20"/>
                <w:szCs w:val="20"/>
                <w:lang w:val="en-US"/>
              </w:rPr>
              <w:t>.-</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 xml:space="preserve">разворачивать) - мягкое, </w:t>
            </w:r>
            <w:r w:rsidRPr="00111DE4">
              <w:rPr>
                <w:rFonts w:ascii="Times New Roman" w:hAnsi="Times New Roman"/>
                <w:spacing w:val="-3"/>
                <w:w w:val="88"/>
                <w:sz w:val="20"/>
                <w:szCs w:val="20"/>
              </w:rPr>
              <w:t xml:space="preserve">медленное вынимание ноги через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(пассэ) на 90° и выше во все </w:t>
            </w:r>
            <w:r w:rsidRPr="00111DE4">
              <w:rPr>
                <w:rFonts w:ascii="Times New Roman" w:hAnsi="Times New Roman"/>
                <w:w w:val="88"/>
                <w:sz w:val="20"/>
                <w:szCs w:val="20"/>
              </w:rPr>
              <w:t>направления.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Развивает силу</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ног, шаг,</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выворотность в</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4"/>
                <w:w w:val="88"/>
                <w:sz w:val="20"/>
                <w:szCs w:val="20"/>
              </w:rPr>
              <w:t>тазобедренном</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суставе,</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вырабатывает</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танцевальность и</w:t>
            </w:r>
          </w:p>
          <w:p w:rsidR="00111DE4" w:rsidRPr="00111DE4" w:rsidRDefault="00111DE4">
            <w:pPr>
              <w:widowControl w:val="0"/>
              <w:shd w:val="clear" w:color="auto" w:fill="FFFFFF"/>
              <w:autoSpaceDE w:val="0"/>
              <w:autoSpaceDN w:val="0"/>
              <w:adjustRightInd w:val="0"/>
              <w:rPr>
                <w:rFonts w:ascii="Times New Roman" w:hAnsi="Times New Roman"/>
                <w:sz w:val="20"/>
                <w:szCs w:val="20"/>
              </w:rPr>
            </w:pPr>
            <w:r w:rsidRPr="00111DE4">
              <w:rPr>
                <w:rFonts w:ascii="Times New Roman" w:hAnsi="Times New Roman"/>
                <w:w w:val="88"/>
                <w:sz w:val="20"/>
                <w:szCs w:val="20"/>
              </w:rPr>
              <w:t>чувство позы.</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rPr>
              <w:t xml:space="preserve">Рабочая нога вынимается </w:t>
            </w:r>
            <w:r w:rsidRPr="00111DE4">
              <w:rPr>
                <w:rFonts w:ascii="Times New Roman" w:hAnsi="Times New Roman"/>
                <w:w w:val="88"/>
                <w:sz w:val="20"/>
                <w:szCs w:val="20"/>
              </w:rPr>
              <w:t xml:space="preserve">низом ноги, как можно дольше удерживая </w:t>
            </w:r>
            <w:r w:rsidRPr="00111DE4">
              <w:rPr>
                <w:rFonts w:ascii="Times New Roman" w:hAnsi="Times New Roman"/>
                <w:spacing w:val="-2"/>
                <w:w w:val="88"/>
                <w:sz w:val="20"/>
                <w:szCs w:val="20"/>
              </w:rPr>
              <w:t>выворотное колено на</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1"/>
                <w:w w:val="88"/>
                <w:sz w:val="20"/>
                <w:szCs w:val="20"/>
                <w:lang w:val="en-US"/>
              </w:rPr>
              <w:t>passe</w:t>
            </w:r>
            <w:r w:rsidRPr="00111DE4">
              <w:rPr>
                <w:rFonts w:ascii="Times New Roman" w:hAnsi="Times New Roman"/>
                <w:spacing w:val="-1"/>
                <w:w w:val="88"/>
                <w:sz w:val="20"/>
                <w:szCs w:val="20"/>
              </w:rPr>
              <w:t xml:space="preserve">, тяжесть корпуса </w:t>
            </w:r>
            <w:r w:rsidRPr="00111DE4">
              <w:rPr>
                <w:rFonts w:ascii="Times New Roman" w:hAnsi="Times New Roman"/>
                <w:spacing w:val="-2"/>
                <w:w w:val="88"/>
                <w:sz w:val="20"/>
                <w:szCs w:val="20"/>
              </w:rPr>
              <w:t xml:space="preserve">остается на опорной ноге, </w:t>
            </w:r>
            <w:r w:rsidRPr="00111DE4">
              <w:rPr>
                <w:rFonts w:ascii="Times New Roman" w:hAnsi="Times New Roman"/>
                <w:spacing w:val="-3"/>
                <w:w w:val="88"/>
                <w:sz w:val="20"/>
                <w:szCs w:val="20"/>
              </w:rPr>
              <w:t xml:space="preserve">нельзя оседать на опорном бедре и облокачиваться на </w:t>
            </w:r>
            <w:r w:rsidRPr="00111DE4">
              <w:rPr>
                <w:rFonts w:ascii="Times New Roman" w:hAnsi="Times New Roman"/>
                <w:w w:val="88"/>
                <w:sz w:val="20"/>
                <w:szCs w:val="20"/>
              </w:rPr>
              <w:t xml:space="preserve">палку, ноги не должны </w:t>
            </w:r>
            <w:r w:rsidRPr="00111DE4">
              <w:rPr>
                <w:rFonts w:ascii="Times New Roman" w:hAnsi="Times New Roman"/>
                <w:spacing w:val="-1"/>
                <w:w w:val="88"/>
                <w:sz w:val="20"/>
                <w:szCs w:val="20"/>
              </w:rPr>
              <w:t xml:space="preserve">заворачиваться вовнутрь </w:t>
            </w:r>
            <w:r w:rsidRPr="00111DE4">
              <w:rPr>
                <w:rFonts w:ascii="Times New Roman" w:hAnsi="Times New Roman"/>
                <w:spacing w:val="-3"/>
                <w:w w:val="88"/>
                <w:sz w:val="20"/>
                <w:szCs w:val="20"/>
              </w:rPr>
              <w:t xml:space="preserve">(особенно при исполнении </w:t>
            </w:r>
            <w:r w:rsidRPr="00111DE4">
              <w:rPr>
                <w:rFonts w:ascii="Times New Roman" w:hAnsi="Times New Roman"/>
                <w:w w:val="88"/>
                <w:sz w:val="20"/>
                <w:szCs w:val="20"/>
              </w:rPr>
              <w:t>движения в сторону и назад), руки и голова должны сопровождать движение ноги.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left="155"/>
              <w:rPr>
                <w:rFonts w:ascii="Times New Roman" w:hAnsi="Times New Roman"/>
                <w:sz w:val="20"/>
                <w:szCs w:val="20"/>
                <w:lang w:val="en-US"/>
              </w:rPr>
            </w:pPr>
            <w:r w:rsidRPr="00111DE4">
              <w:rPr>
                <w:rFonts w:ascii="Times New Roman" w:hAnsi="Times New Roman"/>
                <w:spacing w:val="-4"/>
                <w:w w:val="88"/>
                <w:sz w:val="20"/>
                <w:szCs w:val="20"/>
                <w:lang w:val="en-US"/>
              </w:rPr>
              <w:t xml:space="preserve">Battement developpe </w:t>
            </w:r>
            <w:r w:rsidRPr="00111DE4">
              <w:rPr>
                <w:rFonts w:ascii="Times New Roman" w:hAnsi="Times New Roman"/>
                <w:spacing w:val="-4"/>
                <w:w w:val="88"/>
                <w:sz w:val="20"/>
                <w:szCs w:val="20"/>
              </w:rPr>
              <w:t>в</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w w:val="88"/>
                <w:sz w:val="20"/>
                <w:szCs w:val="20"/>
              </w:rPr>
              <w:t>чистом</w:t>
            </w:r>
            <w:r w:rsidRPr="00111DE4">
              <w:rPr>
                <w:rFonts w:ascii="Times New Roman" w:hAnsi="Times New Roman"/>
                <w:w w:val="88"/>
                <w:sz w:val="20"/>
                <w:szCs w:val="20"/>
                <w:lang w:val="en-US"/>
              </w:rPr>
              <w:t xml:space="preserve"> </w:t>
            </w:r>
            <w:r w:rsidRPr="00111DE4">
              <w:rPr>
                <w:rFonts w:ascii="Times New Roman" w:hAnsi="Times New Roman"/>
                <w:w w:val="88"/>
                <w:sz w:val="20"/>
                <w:szCs w:val="20"/>
              </w:rPr>
              <w:t>виде</w:t>
            </w:r>
            <w:r w:rsidRPr="00111DE4">
              <w:rPr>
                <w:rFonts w:ascii="Times New Roman" w:hAnsi="Times New Roman"/>
                <w:w w:val="88"/>
                <w:sz w:val="20"/>
                <w:szCs w:val="20"/>
                <w:lang w:val="en-US"/>
              </w:rPr>
              <w:t>.</w:t>
            </w:r>
          </w:p>
          <w:p w:rsidR="00111DE4" w:rsidRPr="00111DE4" w:rsidRDefault="00111DE4">
            <w:pPr>
              <w:shd w:val="clear" w:color="auto" w:fill="FFFFFF"/>
              <w:ind w:left="198"/>
              <w:rPr>
                <w:rFonts w:ascii="Times New Roman" w:hAnsi="Times New Roman"/>
                <w:sz w:val="20"/>
                <w:szCs w:val="20"/>
                <w:u w:val="single"/>
                <w:lang w:val="en-US"/>
              </w:rPr>
            </w:pPr>
            <w:r w:rsidRPr="00111DE4">
              <w:rPr>
                <w:rFonts w:ascii="Times New Roman" w:hAnsi="Times New Roman"/>
                <w:w w:val="88"/>
                <w:sz w:val="20"/>
                <w:szCs w:val="20"/>
                <w:u w:val="single"/>
                <w:lang w:val="en-US"/>
              </w:rPr>
              <w:t>B.deveioppe passe</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3"/>
                <w:w w:val="88"/>
                <w:sz w:val="20"/>
                <w:szCs w:val="20"/>
                <w:lang w:val="en-US"/>
              </w:rPr>
              <w:t>(</w:t>
            </w:r>
            <w:r w:rsidRPr="00111DE4">
              <w:rPr>
                <w:rFonts w:ascii="Times New Roman" w:hAnsi="Times New Roman"/>
                <w:spacing w:val="-3"/>
                <w:w w:val="88"/>
                <w:sz w:val="20"/>
                <w:szCs w:val="20"/>
              </w:rPr>
              <w:t>дэвлёппэ</w:t>
            </w:r>
            <w:r w:rsidRPr="00111DE4">
              <w:rPr>
                <w:rFonts w:ascii="Times New Roman" w:hAnsi="Times New Roman"/>
                <w:spacing w:val="-3"/>
                <w:w w:val="88"/>
                <w:sz w:val="20"/>
                <w:szCs w:val="20"/>
                <w:lang w:val="en-US"/>
              </w:rPr>
              <w:t xml:space="preserve"> </w:t>
            </w:r>
            <w:r w:rsidRPr="00111DE4">
              <w:rPr>
                <w:rFonts w:ascii="Times New Roman" w:hAnsi="Times New Roman"/>
                <w:spacing w:val="-3"/>
                <w:w w:val="88"/>
                <w:sz w:val="20"/>
                <w:szCs w:val="20"/>
              </w:rPr>
              <w:t>пассэ</w:t>
            </w:r>
            <w:r w:rsidRPr="00111DE4">
              <w:rPr>
                <w:rFonts w:ascii="Times New Roman" w:hAnsi="Times New Roman"/>
                <w:spacing w:val="-3"/>
                <w:w w:val="88"/>
                <w:sz w:val="20"/>
                <w:szCs w:val="20"/>
                <w:lang w:val="en-US"/>
              </w:rPr>
              <w:t xml:space="preserve">, passe </w:t>
            </w:r>
            <w:r w:rsidRPr="00111DE4">
              <w:rPr>
                <w:rFonts w:ascii="Times New Roman" w:hAnsi="Times New Roman"/>
                <w:spacing w:val="-3"/>
                <w:w w:val="88"/>
                <w:sz w:val="20"/>
                <w:szCs w:val="20"/>
              </w:rPr>
              <w:t>с</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t>фр. - проходящее) -</w:t>
            </w:r>
          </w:p>
          <w:p w:rsidR="00111DE4" w:rsidRPr="00111DE4" w:rsidRDefault="00111DE4">
            <w:pPr>
              <w:shd w:val="clear" w:color="auto" w:fill="FFFFFF"/>
              <w:rPr>
                <w:rFonts w:ascii="Times New Roman" w:hAnsi="Times New Roman"/>
                <w:w w:val="88"/>
                <w:sz w:val="20"/>
                <w:szCs w:val="20"/>
              </w:rPr>
            </w:pPr>
            <w:r w:rsidRPr="00111DE4">
              <w:rPr>
                <w:rFonts w:ascii="Times New Roman" w:hAnsi="Times New Roman"/>
                <w:spacing w:val="-2"/>
                <w:w w:val="88"/>
                <w:sz w:val="20"/>
                <w:szCs w:val="20"/>
              </w:rPr>
              <w:t xml:space="preserve">переход ноги из позы в позу </w:t>
            </w:r>
            <w:r w:rsidRPr="00111DE4">
              <w:rPr>
                <w:rFonts w:ascii="Times New Roman" w:hAnsi="Times New Roman"/>
                <w:spacing w:val="-3"/>
                <w:w w:val="88"/>
                <w:sz w:val="20"/>
                <w:szCs w:val="20"/>
              </w:rPr>
              <w:t xml:space="preserve">через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у колена, не </w:t>
            </w:r>
            <w:r w:rsidRPr="00111DE4">
              <w:rPr>
                <w:rFonts w:ascii="Times New Roman" w:hAnsi="Times New Roman"/>
                <w:w w:val="88"/>
                <w:sz w:val="20"/>
                <w:szCs w:val="20"/>
              </w:rPr>
              <w:t xml:space="preserve">опуская ногу в </w:t>
            </w:r>
            <w:r w:rsidRPr="00111DE4">
              <w:rPr>
                <w:rFonts w:ascii="Times New Roman" w:hAnsi="Times New Roman"/>
                <w:w w:val="88"/>
                <w:sz w:val="20"/>
                <w:szCs w:val="20"/>
                <w:lang w:val="en-US"/>
              </w:rPr>
              <w:t>V</w:t>
            </w:r>
            <w:r w:rsidRPr="00111DE4">
              <w:rPr>
                <w:rFonts w:ascii="Times New Roman" w:hAnsi="Times New Roman"/>
                <w:w w:val="88"/>
                <w:sz w:val="20"/>
                <w:szCs w:val="20"/>
              </w:rPr>
              <w:t xml:space="preserve"> поз. </w:t>
            </w:r>
          </w:p>
          <w:p w:rsidR="00111DE4" w:rsidRPr="00111DE4" w:rsidRDefault="00111DE4">
            <w:pPr>
              <w:shd w:val="clear" w:color="auto" w:fill="FFFFFF"/>
              <w:rPr>
                <w:rFonts w:ascii="Times New Roman" w:hAnsi="Times New Roman"/>
                <w:spacing w:val="-4"/>
                <w:w w:val="88"/>
                <w:sz w:val="20"/>
                <w:szCs w:val="20"/>
                <w:u w:val="single"/>
              </w:rPr>
            </w:pPr>
            <w:r w:rsidRPr="00111DE4">
              <w:rPr>
                <w:rFonts w:ascii="Times New Roman" w:hAnsi="Times New Roman"/>
                <w:spacing w:val="-4"/>
                <w:w w:val="88"/>
                <w:sz w:val="20"/>
                <w:szCs w:val="20"/>
                <w:u w:val="single"/>
                <w:lang w:val="en-US"/>
              </w:rPr>
              <w:t>B</w:t>
            </w:r>
            <w:r w:rsidRPr="00111DE4">
              <w:rPr>
                <w:rFonts w:ascii="Times New Roman" w:hAnsi="Times New Roman"/>
                <w:spacing w:val="-4"/>
                <w:w w:val="88"/>
                <w:sz w:val="20"/>
                <w:szCs w:val="20"/>
                <w:u w:val="single"/>
              </w:rPr>
              <w:t>.</w:t>
            </w:r>
            <w:r w:rsidRPr="00111DE4">
              <w:rPr>
                <w:rFonts w:ascii="Times New Roman" w:hAnsi="Times New Roman"/>
                <w:spacing w:val="-4"/>
                <w:w w:val="88"/>
                <w:sz w:val="20"/>
                <w:szCs w:val="20"/>
                <w:u w:val="single"/>
                <w:lang w:val="en-US"/>
              </w:rPr>
              <w:t>dev</w:t>
            </w:r>
            <w:r w:rsidRPr="00111DE4">
              <w:rPr>
                <w:rFonts w:ascii="Times New Roman" w:hAnsi="Times New Roman"/>
                <w:spacing w:val="-4"/>
                <w:w w:val="88"/>
                <w:sz w:val="20"/>
                <w:szCs w:val="20"/>
                <w:u w:val="single"/>
              </w:rPr>
              <w:t>. на полупальцах.</w:t>
            </w:r>
          </w:p>
          <w:p w:rsidR="00111DE4" w:rsidRPr="00111DE4" w:rsidRDefault="00111DE4">
            <w:pPr>
              <w:shd w:val="clear" w:color="auto" w:fill="FFFFFF"/>
              <w:rPr>
                <w:rFonts w:ascii="Times New Roman" w:hAnsi="Times New Roman"/>
                <w:w w:val="88"/>
                <w:sz w:val="20"/>
                <w:szCs w:val="20"/>
                <w:u w:val="single"/>
              </w:rPr>
            </w:pPr>
            <w:r w:rsidRPr="00111DE4">
              <w:rPr>
                <w:rFonts w:ascii="Times New Roman" w:hAnsi="Times New Roman"/>
                <w:w w:val="88"/>
                <w:sz w:val="20"/>
                <w:szCs w:val="20"/>
                <w:u w:val="single"/>
                <w:lang w:val="en-US"/>
              </w:rPr>
              <w:t>B</w:t>
            </w:r>
            <w:r w:rsidRPr="00111DE4">
              <w:rPr>
                <w:rFonts w:ascii="Times New Roman" w:hAnsi="Times New Roman"/>
                <w:w w:val="88"/>
                <w:sz w:val="20"/>
                <w:szCs w:val="20"/>
                <w:u w:val="single"/>
              </w:rPr>
              <w:t>.</w:t>
            </w:r>
            <w:r w:rsidRPr="00111DE4">
              <w:rPr>
                <w:rFonts w:ascii="Times New Roman" w:hAnsi="Times New Roman"/>
                <w:w w:val="88"/>
                <w:sz w:val="20"/>
                <w:szCs w:val="20"/>
                <w:u w:val="single"/>
                <w:lang w:val="en-US"/>
              </w:rPr>
              <w:t>dev</w:t>
            </w:r>
            <w:r w:rsidRPr="00111DE4">
              <w:rPr>
                <w:rFonts w:ascii="Times New Roman" w:hAnsi="Times New Roman"/>
                <w:w w:val="88"/>
                <w:sz w:val="20"/>
                <w:szCs w:val="20"/>
                <w:u w:val="single"/>
              </w:rPr>
              <w:t>. в позы.</w:t>
            </w:r>
          </w:p>
          <w:p w:rsidR="00111DE4" w:rsidRPr="00111DE4" w:rsidRDefault="00111DE4">
            <w:pPr>
              <w:shd w:val="clear" w:color="auto" w:fill="FFFFFF"/>
              <w:rPr>
                <w:rFonts w:ascii="Times New Roman" w:hAnsi="Times New Roman"/>
                <w:spacing w:val="-4"/>
                <w:w w:val="88"/>
                <w:sz w:val="20"/>
                <w:szCs w:val="20"/>
                <w:u w:val="single"/>
                <w:lang w:val="en-US"/>
              </w:rPr>
            </w:pPr>
            <w:r w:rsidRPr="00111DE4">
              <w:rPr>
                <w:rFonts w:ascii="Times New Roman" w:hAnsi="Times New Roman"/>
                <w:spacing w:val="-4"/>
                <w:w w:val="88"/>
                <w:sz w:val="20"/>
                <w:szCs w:val="20"/>
                <w:u w:val="single"/>
                <w:lang w:val="en-US"/>
              </w:rPr>
              <w:t xml:space="preserve">B.dev. </w:t>
            </w:r>
            <w:r w:rsidRPr="00111DE4">
              <w:rPr>
                <w:rFonts w:ascii="Times New Roman" w:hAnsi="Times New Roman"/>
                <w:spacing w:val="-4"/>
                <w:w w:val="88"/>
                <w:sz w:val="20"/>
                <w:szCs w:val="20"/>
                <w:u w:val="single"/>
              </w:rPr>
              <w:t>с</w:t>
            </w:r>
            <w:r w:rsidRPr="00111DE4">
              <w:rPr>
                <w:rFonts w:ascii="Times New Roman" w:hAnsi="Times New Roman"/>
                <w:spacing w:val="-4"/>
                <w:w w:val="88"/>
                <w:sz w:val="20"/>
                <w:szCs w:val="20"/>
                <w:u w:val="single"/>
                <w:lang w:val="en-US"/>
              </w:rPr>
              <w:t xml:space="preserve"> demi rond de </w:t>
            </w:r>
          </w:p>
          <w:p w:rsidR="00111DE4" w:rsidRPr="00111DE4" w:rsidRDefault="00111DE4">
            <w:pPr>
              <w:shd w:val="clear" w:color="auto" w:fill="FFFFFF"/>
              <w:rPr>
                <w:rFonts w:ascii="Times New Roman" w:hAnsi="Times New Roman"/>
                <w:spacing w:val="-3"/>
                <w:w w:val="88"/>
                <w:sz w:val="20"/>
                <w:szCs w:val="20"/>
                <w:u w:val="single"/>
              </w:rPr>
            </w:pPr>
            <w:r w:rsidRPr="00111DE4">
              <w:rPr>
                <w:rFonts w:ascii="Times New Roman" w:hAnsi="Times New Roman"/>
                <w:spacing w:val="-3"/>
                <w:w w:val="88"/>
                <w:sz w:val="20"/>
                <w:szCs w:val="20"/>
                <w:u w:val="single"/>
                <w:lang w:val="en-US"/>
              </w:rPr>
              <w:t>jambe</w:t>
            </w:r>
            <w:r w:rsidRPr="00111DE4">
              <w:rPr>
                <w:rFonts w:ascii="Times New Roman" w:hAnsi="Times New Roman"/>
                <w:spacing w:val="-3"/>
                <w:w w:val="88"/>
                <w:sz w:val="20"/>
                <w:szCs w:val="20"/>
                <w:u w:val="single"/>
              </w:rPr>
              <w:t xml:space="preserve"> (с половиной круга).</w:t>
            </w:r>
          </w:p>
          <w:p w:rsidR="00111DE4" w:rsidRPr="00111DE4" w:rsidRDefault="00111DE4">
            <w:pPr>
              <w:shd w:val="clear" w:color="auto" w:fill="FFFFFF"/>
              <w:rPr>
                <w:rFonts w:ascii="Times New Roman" w:hAnsi="Times New Roman"/>
                <w:w w:val="88"/>
                <w:sz w:val="20"/>
                <w:szCs w:val="20"/>
                <w:u w:val="single"/>
              </w:rPr>
            </w:pPr>
            <w:r w:rsidRPr="00111DE4">
              <w:rPr>
                <w:rFonts w:ascii="Times New Roman" w:hAnsi="Times New Roman"/>
                <w:spacing w:val="-4"/>
                <w:w w:val="88"/>
                <w:sz w:val="20"/>
                <w:szCs w:val="20"/>
                <w:u w:val="single"/>
                <w:lang w:val="en-US"/>
              </w:rPr>
              <w:t>B</w:t>
            </w:r>
            <w:r w:rsidRPr="00111DE4">
              <w:rPr>
                <w:rFonts w:ascii="Times New Roman" w:hAnsi="Times New Roman"/>
                <w:spacing w:val="-4"/>
                <w:w w:val="88"/>
                <w:sz w:val="20"/>
                <w:szCs w:val="20"/>
                <w:u w:val="single"/>
              </w:rPr>
              <w:t>.</w:t>
            </w:r>
            <w:r w:rsidRPr="00111DE4">
              <w:rPr>
                <w:rFonts w:ascii="Times New Roman" w:hAnsi="Times New Roman"/>
                <w:spacing w:val="-4"/>
                <w:w w:val="88"/>
                <w:sz w:val="20"/>
                <w:szCs w:val="20"/>
                <w:u w:val="single"/>
                <w:lang w:val="en-US"/>
              </w:rPr>
              <w:t>dev</w:t>
            </w:r>
            <w:r w:rsidRPr="00111DE4">
              <w:rPr>
                <w:rFonts w:ascii="Times New Roman" w:hAnsi="Times New Roman"/>
                <w:spacing w:val="-4"/>
                <w:w w:val="88"/>
                <w:sz w:val="20"/>
                <w:szCs w:val="20"/>
                <w:u w:val="single"/>
              </w:rPr>
              <w:t xml:space="preserve">. с </w:t>
            </w:r>
            <w:r w:rsidRPr="00111DE4">
              <w:rPr>
                <w:rFonts w:ascii="Times New Roman" w:hAnsi="Times New Roman"/>
                <w:spacing w:val="-4"/>
                <w:w w:val="88"/>
                <w:sz w:val="20"/>
                <w:szCs w:val="20"/>
                <w:u w:val="single"/>
                <w:lang w:val="en-US"/>
              </w:rPr>
              <w:t>plie</w:t>
            </w:r>
            <w:r w:rsidRPr="00111DE4">
              <w:rPr>
                <w:rFonts w:ascii="Times New Roman" w:hAnsi="Times New Roman"/>
                <w:spacing w:val="-4"/>
                <w:w w:val="88"/>
                <w:sz w:val="20"/>
                <w:szCs w:val="20"/>
                <w:u w:val="single"/>
              </w:rPr>
              <w:t>-</w:t>
            </w:r>
            <w:r w:rsidRPr="00111DE4">
              <w:rPr>
                <w:rFonts w:ascii="Times New Roman" w:hAnsi="Times New Roman"/>
                <w:spacing w:val="-4"/>
                <w:w w:val="88"/>
                <w:sz w:val="20"/>
                <w:szCs w:val="20"/>
                <w:u w:val="single"/>
                <w:lang w:val="en-US"/>
              </w:rPr>
              <w:t>releve</w:t>
            </w:r>
            <w:r w:rsidRPr="00111DE4">
              <w:rPr>
                <w:rFonts w:ascii="Times New Roman" w:hAnsi="Times New Roman"/>
                <w:spacing w:val="-4"/>
                <w:w w:val="88"/>
                <w:sz w:val="20"/>
                <w:szCs w:val="20"/>
                <w:u w:val="single"/>
              </w:rPr>
              <w:t xml:space="preserve"> (плие-</w:t>
            </w:r>
            <w:r w:rsidRPr="00111DE4">
              <w:rPr>
                <w:rFonts w:ascii="Times New Roman" w:hAnsi="Times New Roman"/>
                <w:w w:val="88"/>
                <w:sz w:val="20"/>
                <w:szCs w:val="20"/>
                <w:u w:val="single"/>
              </w:rPr>
              <w:t>ролевэ).</w:t>
            </w:r>
          </w:p>
          <w:p w:rsidR="00111DE4" w:rsidRPr="00111DE4" w:rsidRDefault="00111DE4">
            <w:pPr>
              <w:shd w:val="clear" w:color="auto" w:fill="FFFFFF"/>
              <w:rPr>
                <w:rFonts w:ascii="Times New Roman" w:hAnsi="Times New Roman"/>
                <w:w w:val="88"/>
                <w:sz w:val="20"/>
                <w:szCs w:val="20"/>
                <w:u w:val="single"/>
                <w:lang w:val="en-US"/>
              </w:rPr>
            </w:pPr>
            <w:r w:rsidRPr="00111DE4">
              <w:rPr>
                <w:rFonts w:ascii="Times New Roman" w:hAnsi="Times New Roman"/>
                <w:spacing w:val="-4"/>
                <w:w w:val="88"/>
                <w:sz w:val="20"/>
                <w:szCs w:val="20"/>
                <w:u w:val="single"/>
                <w:lang w:val="en-US"/>
              </w:rPr>
              <w:t xml:space="preserve">B.dev. </w:t>
            </w:r>
            <w:r w:rsidRPr="00111DE4">
              <w:rPr>
                <w:rFonts w:ascii="Times New Roman" w:hAnsi="Times New Roman"/>
                <w:spacing w:val="-4"/>
                <w:w w:val="88"/>
                <w:sz w:val="20"/>
                <w:szCs w:val="20"/>
                <w:u w:val="single"/>
              </w:rPr>
              <w:t>с</w:t>
            </w:r>
            <w:r w:rsidRPr="00111DE4">
              <w:rPr>
                <w:rFonts w:ascii="Times New Roman" w:hAnsi="Times New Roman"/>
                <w:spacing w:val="-4"/>
                <w:w w:val="88"/>
                <w:sz w:val="20"/>
                <w:szCs w:val="20"/>
                <w:u w:val="single"/>
                <w:lang w:val="en-US"/>
              </w:rPr>
              <w:t xml:space="preserve"> plie-releve </w:t>
            </w:r>
            <w:r w:rsidRPr="00111DE4">
              <w:rPr>
                <w:rFonts w:ascii="Times New Roman" w:hAnsi="Times New Roman"/>
                <w:spacing w:val="-4"/>
                <w:w w:val="88"/>
                <w:sz w:val="20"/>
                <w:szCs w:val="20"/>
                <w:u w:val="single"/>
              </w:rPr>
              <w:t>и</w:t>
            </w:r>
            <w:r w:rsidRPr="00111DE4">
              <w:rPr>
                <w:rFonts w:ascii="Times New Roman" w:hAnsi="Times New Roman"/>
                <w:spacing w:val="-4"/>
                <w:w w:val="88"/>
                <w:sz w:val="20"/>
                <w:szCs w:val="20"/>
                <w:u w:val="single"/>
                <w:lang w:val="en-US"/>
              </w:rPr>
              <w:t xml:space="preserve"> demi </w:t>
            </w:r>
            <w:r w:rsidRPr="00111DE4">
              <w:rPr>
                <w:rFonts w:ascii="Times New Roman" w:hAnsi="Times New Roman"/>
                <w:w w:val="88"/>
                <w:sz w:val="20"/>
                <w:szCs w:val="20"/>
                <w:u w:val="single"/>
                <w:lang w:val="en-US"/>
              </w:rPr>
              <w:t>rond de jambe.</w:t>
            </w:r>
          </w:p>
          <w:p w:rsidR="00111DE4" w:rsidRPr="00111DE4" w:rsidRDefault="00111DE4">
            <w:pPr>
              <w:shd w:val="clear" w:color="auto" w:fill="FFFFFF"/>
              <w:rPr>
                <w:rFonts w:ascii="Times New Roman" w:hAnsi="Times New Roman"/>
                <w:w w:val="88"/>
                <w:sz w:val="20"/>
                <w:szCs w:val="20"/>
                <w:u w:val="single"/>
              </w:rPr>
            </w:pPr>
            <w:r w:rsidRPr="00111DE4">
              <w:rPr>
                <w:rFonts w:ascii="Times New Roman" w:hAnsi="Times New Roman"/>
                <w:w w:val="88"/>
                <w:sz w:val="20"/>
                <w:szCs w:val="20"/>
                <w:u w:val="single"/>
                <w:lang w:val="en-US"/>
              </w:rPr>
              <w:t>B</w:t>
            </w:r>
            <w:r w:rsidRPr="00111DE4">
              <w:rPr>
                <w:rFonts w:ascii="Times New Roman" w:hAnsi="Times New Roman"/>
                <w:w w:val="88"/>
                <w:sz w:val="20"/>
                <w:szCs w:val="20"/>
                <w:u w:val="single"/>
              </w:rPr>
              <w:t>.</w:t>
            </w:r>
            <w:r w:rsidRPr="00111DE4">
              <w:rPr>
                <w:rFonts w:ascii="Times New Roman" w:hAnsi="Times New Roman"/>
                <w:w w:val="88"/>
                <w:sz w:val="20"/>
                <w:szCs w:val="20"/>
                <w:u w:val="single"/>
                <w:lang w:val="en-US"/>
              </w:rPr>
              <w:t>deveioppe</w:t>
            </w:r>
            <w:r w:rsidRPr="00111DE4">
              <w:rPr>
                <w:rFonts w:ascii="Times New Roman" w:hAnsi="Times New Roman"/>
                <w:w w:val="88"/>
                <w:sz w:val="20"/>
                <w:szCs w:val="20"/>
                <w:u w:val="single"/>
              </w:rPr>
              <w:t xml:space="preserve"> </w:t>
            </w:r>
            <w:r w:rsidRPr="00111DE4">
              <w:rPr>
                <w:rFonts w:ascii="Times New Roman" w:hAnsi="Times New Roman"/>
                <w:w w:val="88"/>
                <w:sz w:val="20"/>
                <w:szCs w:val="20"/>
                <w:u w:val="single"/>
                <w:lang w:val="en-US"/>
              </w:rPr>
              <w:t>ballote</w:t>
            </w:r>
          </w:p>
          <w:p w:rsidR="00111DE4" w:rsidRPr="00111DE4" w:rsidRDefault="00111DE4">
            <w:pPr>
              <w:shd w:val="clear" w:color="auto" w:fill="FFFFFF"/>
              <w:rPr>
                <w:rFonts w:ascii="Times New Roman" w:hAnsi="Times New Roman"/>
                <w:spacing w:val="-3"/>
                <w:w w:val="88"/>
                <w:sz w:val="20"/>
                <w:szCs w:val="20"/>
              </w:rPr>
            </w:pPr>
            <w:r w:rsidRPr="00111DE4">
              <w:rPr>
                <w:rFonts w:ascii="Times New Roman" w:hAnsi="Times New Roman"/>
                <w:spacing w:val="-1"/>
                <w:w w:val="88"/>
                <w:sz w:val="20"/>
                <w:szCs w:val="20"/>
              </w:rPr>
              <w:t xml:space="preserve">(балётэ, с фр. - качаться) – </w:t>
            </w:r>
            <w:r w:rsidRPr="00111DE4">
              <w:rPr>
                <w:rFonts w:ascii="Times New Roman" w:hAnsi="Times New Roman"/>
                <w:spacing w:val="-3"/>
                <w:w w:val="88"/>
                <w:sz w:val="20"/>
                <w:szCs w:val="20"/>
              </w:rPr>
              <w:t xml:space="preserve">переход ноги с </w:t>
            </w:r>
            <w:r w:rsidRPr="00111DE4">
              <w:rPr>
                <w:rFonts w:ascii="Times New Roman" w:hAnsi="Times New Roman"/>
                <w:spacing w:val="-3"/>
                <w:w w:val="88"/>
                <w:sz w:val="20"/>
                <w:szCs w:val="20"/>
                <w:lang w:val="en-US"/>
              </w:rPr>
              <w:t>dev</w:t>
            </w:r>
            <w:r w:rsidRPr="00111DE4">
              <w:rPr>
                <w:rFonts w:ascii="Times New Roman" w:hAnsi="Times New Roman"/>
                <w:spacing w:val="-3"/>
                <w:w w:val="88"/>
                <w:sz w:val="20"/>
                <w:szCs w:val="20"/>
              </w:rPr>
              <w:t xml:space="preserve">. Вперед </w:t>
            </w:r>
          </w:p>
          <w:p w:rsidR="00111DE4" w:rsidRPr="00111DE4" w:rsidRDefault="00111DE4">
            <w:pPr>
              <w:shd w:val="clear" w:color="auto" w:fill="FFFFFF"/>
              <w:rPr>
                <w:rFonts w:ascii="Times New Roman" w:hAnsi="Times New Roman"/>
                <w:spacing w:val="-6"/>
                <w:w w:val="88"/>
                <w:sz w:val="20"/>
                <w:szCs w:val="20"/>
              </w:rPr>
            </w:pPr>
            <w:r w:rsidRPr="00111DE4">
              <w:rPr>
                <w:rFonts w:ascii="Times New Roman" w:hAnsi="Times New Roman"/>
                <w:spacing w:val="-3"/>
                <w:w w:val="88"/>
                <w:sz w:val="20"/>
                <w:szCs w:val="20"/>
              </w:rPr>
              <w:t xml:space="preserve">на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в </w:t>
            </w:r>
            <w:r w:rsidRPr="00111DE4">
              <w:rPr>
                <w:rFonts w:ascii="Times New Roman" w:hAnsi="Times New Roman"/>
                <w:spacing w:val="-3"/>
                <w:w w:val="88"/>
                <w:sz w:val="20"/>
                <w:szCs w:val="20"/>
                <w:lang w:val="en-US"/>
              </w:rPr>
              <w:t>dev</w:t>
            </w:r>
            <w:r w:rsidRPr="00111DE4">
              <w:rPr>
                <w:rFonts w:ascii="Times New Roman" w:hAnsi="Times New Roman"/>
                <w:spacing w:val="-3"/>
                <w:w w:val="88"/>
                <w:sz w:val="20"/>
                <w:szCs w:val="20"/>
              </w:rPr>
              <w:t xml:space="preserve">. назад на </w:t>
            </w:r>
            <w:r w:rsidRPr="00111DE4">
              <w:rPr>
                <w:rFonts w:ascii="Times New Roman" w:hAnsi="Times New Roman"/>
                <w:spacing w:val="-3"/>
                <w:w w:val="88"/>
                <w:sz w:val="20"/>
                <w:szCs w:val="20"/>
                <w:lang w:val="en-US"/>
              </w:rPr>
              <w:t>plie</w:t>
            </w:r>
            <w:r w:rsidRPr="00111DE4">
              <w:rPr>
                <w:rFonts w:ascii="Times New Roman" w:hAnsi="Times New Roman"/>
                <w:spacing w:val="-3"/>
                <w:w w:val="88"/>
                <w:sz w:val="20"/>
                <w:szCs w:val="20"/>
              </w:rPr>
              <w:t xml:space="preserve"> и обратно через </w:t>
            </w:r>
            <w:r w:rsidRPr="00111DE4">
              <w:rPr>
                <w:rFonts w:ascii="Times New Roman" w:hAnsi="Times New Roman"/>
                <w:spacing w:val="-3"/>
                <w:w w:val="88"/>
                <w:sz w:val="20"/>
                <w:szCs w:val="20"/>
                <w:lang w:val="en-US"/>
              </w:rPr>
              <w:t>passe</w:t>
            </w:r>
            <w:r w:rsidRPr="00111DE4">
              <w:rPr>
                <w:rFonts w:ascii="Times New Roman" w:hAnsi="Times New Roman"/>
                <w:spacing w:val="-3"/>
                <w:w w:val="88"/>
                <w:sz w:val="20"/>
                <w:szCs w:val="20"/>
              </w:rPr>
              <w:t xml:space="preserve"> на полу</w:t>
            </w:r>
            <w:r w:rsidRPr="00111DE4">
              <w:rPr>
                <w:rFonts w:ascii="Times New Roman" w:hAnsi="Times New Roman"/>
                <w:spacing w:val="-6"/>
                <w:w w:val="88"/>
                <w:sz w:val="20"/>
                <w:szCs w:val="20"/>
              </w:rPr>
              <w:t xml:space="preserve">пальцах. </w:t>
            </w:r>
          </w:p>
          <w:p w:rsidR="00111DE4" w:rsidRPr="00111DE4" w:rsidRDefault="00111DE4">
            <w:pPr>
              <w:shd w:val="clear" w:color="auto" w:fill="FFFFFF"/>
              <w:rPr>
                <w:rFonts w:ascii="Times New Roman" w:hAnsi="Times New Roman"/>
                <w:spacing w:val="-6"/>
                <w:w w:val="88"/>
                <w:sz w:val="20"/>
                <w:szCs w:val="20"/>
              </w:rPr>
            </w:pPr>
            <w:r w:rsidRPr="00111DE4">
              <w:rPr>
                <w:rFonts w:ascii="Times New Roman" w:hAnsi="Times New Roman"/>
                <w:spacing w:val="-6"/>
                <w:w w:val="88"/>
                <w:sz w:val="20"/>
                <w:szCs w:val="20"/>
              </w:rPr>
              <w:t xml:space="preserve">В момент </w:t>
            </w:r>
            <w:r w:rsidRPr="00111DE4">
              <w:rPr>
                <w:rFonts w:ascii="Times New Roman" w:hAnsi="Times New Roman"/>
                <w:spacing w:val="-6"/>
                <w:w w:val="88"/>
                <w:sz w:val="20"/>
                <w:szCs w:val="20"/>
                <w:lang w:val="en-US"/>
              </w:rPr>
              <w:t>dev</w:t>
            </w:r>
            <w:r w:rsidRPr="00111DE4">
              <w:rPr>
                <w:rFonts w:ascii="Times New Roman" w:hAnsi="Times New Roman"/>
                <w:spacing w:val="-6"/>
                <w:w w:val="88"/>
                <w:sz w:val="20"/>
                <w:szCs w:val="20"/>
              </w:rPr>
              <w:t xml:space="preserve">. корпус </w:t>
            </w:r>
          </w:p>
          <w:p w:rsidR="00111DE4" w:rsidRPr="00111DE4" w:rsidRDefault="00111DE4">
            <w:pPr>
              <w:shd w:val="clear" w:color="auto" w:fill="FFFFFF"/>
              <w:rPr>
                <w:rFonts w:ascii="Times New Roman" w:hAnsi="Times New Roman"/>
                <w:w w:val="88"/>
                <w:sz w:val="20"/>
                <w:szCs w:val="20"/>
              </w:rPr>
            </w:pPr>
            <w:r w:rsidRPr="00111DE4">
              <w:rPr>
                <w:rFonts w:ascii="Times New Roman" w:hAnsi="Times New Roman"/>
                <w:w w:val="88"/>
                <w:sz w:val="20"/>
                <w:szCs w:val="20"/>
              </w:rPr>
              <w:t xml:space="preserve">откидывается в противоположную от </w:t>
            </w:r>
            <w:r w:rsidRPr="00111DE4">
              <w:rPr>
                <w:rFonts w:ascii="Times New Roman" w:hAnsi="Times New Roman"/>
                <w:w w:val="88"/>
                <w:sz w:val="20"/>
                <w:szCs w:val="20"/>
              </w:rPr>
              <w:lastRenderedPageBreak/>
              <w:t>ноги сторону.</w:t>
            </w:r>
          </w:p>
          <w:p w:rsidR="00111DE4" w:rsidRPr="00111DE4" w:rsidRDefault="00111DE4">
            <w:pPr>
              <w:shd w:val="clear" w:color="auto" w:fill="FFFFFF"/>
              <w:rPr>
                <w:rFonts w:ascii="Times New Roman" w:hAnsi="Times New Roman"/>
                <w:spacing w:val="-2"/>
                <w:w w:val="88"/>
                <w:sz w:val="20"/>
                <w:szCs w:val="20"/>
                <w:u w:val="single"/>
              </w:rPr>
            </w:pPr>
            <w:r w:rsidRPr="00111DE4">
              <w:rPr>
                <w:rFonts w:ascii="Times New Roman" w:hAnsi="Times New Roman"/>
                <w:spacing w:val="-2"/>
                <w:w w:val="88"/>
                <w:sz w:val="20"/>
                <w:szCs w:val="20"/>
                <w:u w:val="single"/>
              </w:rPr>
              <w:t xml:space="preserve"> </w:t>
            </w:r>
            <w:r w:rsidRPr="00111DE4">
              <w:rPr>
                <w:rFonts w:ascii="Times New Roman" w:hAnsi="Times New Roman"/>
                <w:spacing w:val="-2"/>
                <w:w w:val="88"/>
                <w:sz w:val="20"/>
                <w:szCs w:val="20"/>
                <w:u w:val="single"/>
                <w:lang w:val="en-US"/>
              </w:rPr>
              <w:t>B</w:t>
            </w:r>
            <w:r w:rsidRPr="00111DE4">
              <w:rPr>
                <w:rFonts w:ascii="Times New Roman" w:hAnsi="Times New Roman"/>
                <w:spacing w:val="-2"/>
                <w:w w:val="88"/>
                <w:sz w:val="20"/>
                <w:szCs w:val="20"/>
                <w:u w:val="single"/>
              </w:rPr>
              <w:t>.</w:t>
            </w:r>
            <w:r w:rsidRPr="00111DE4">
              <w:rPr>
                <w:rFonts w:ascii="Times New Roman" w:hAnsi="Times New Roman"/>
                <w:spacing w:val="-2"/>
                <w:w w:val="88"/>
                <w:sz w:val="20"/>
                <w:szCs w:val="20"/>
                <w:u w:val="single"/>
                <w:lang w:val="en-US"/>
              </w:rPr>
              <w:t>dev</w:t>
            </w:r>
            <w:r w:rsidRPr="00111DE4">
              <w:rPr>
                <w:rFonts w:ascii="Times New Roman" w:hAnsi="Times New Roman"/>
                <w:spacing w:val="-2"/>
                <w:w w:val="88"/>
                <w:sz w:val="20"/>
                <w:szCs w:val="20"/>
                <w:u w:val="single"/>
              </w:rPr>
              <w:t xml:space="preserve">. с коротким </w:t>
            </w:r>
            <w:r w:rsidRPr="00111DE4">
              <w:rPr>
                <w:rFonts w:ascii="Times New Roman" w:hAnsi="Times New Roman"/>
                <w:spacing w:val="-2"/>
                <w:w w:val="88"/>
                <w:sz w:val="20"/>
                <w:szCs w:val="20"/>
                <w:u w:val="single"/>
                <w:lang w:val="en-US"/>
              </w:rPr>
              <w:t>balance</w:t>
            </w:r>
          </w:p>
          <w:p w:rsidR="00111DE4" w:rsidRPr="00111DE4" w:rsidRDefault="00111DE4">
            <w:pPr>
              <w:shd w:val="clear" w:color="auto" w:fill="FFFFFF"/>
              <w:rPr>
                <w:rFonts w:ascii="Times New Roman" w:hAnsi="Times New Roman"/>
                <w:spacing w:val="-2"/>
                <w:w w:val="88"/>
                <w:sz w:val="20"/>
                <w:szCs w:val="20"/>
              </w:rPr>
            </w:pPr>
            <w:r w:rsidRPr="00111DE4">
              <w:rPr>
                <w:rFonts w:ascii="Times New Roman" w:hAnsi="Times New Roman"/>
                <w:spacing w:val="-1"/>
                <w:w w:val="88"/>
                <w:sz w:val="20"/>
                <w:szCs w:val="20"/>
              </w:rPr>
              <w:t xml:space="preserve">(балянсэ, с фр. - качать) – в </w:t>
            </w:r>
            <w:r w:rsidRPr="00111DE4">
              <w:rPr>
                <w:rFonts w:ascii="Times New Roman" w:hAnsi="Times New Roman"/>
                <w:spacing w:val="-2"/>
                <w:w w:val="88"/>
                <w:sz w:val="20"/>
                <w:szCs w:val="20"/>
              </w:rPr>
              <w:t xml:space="preserve">момент нахождения ноги в </w:t>
            </w:r>
          </w:p>
          <w:p w:rsidR="00111DE4" w:rsidRPr="00111DE4" w:rsidRDefault="00111DE4">
            <w:pPr>
              <w:shd w:val="clear" w:color="auto" w:fill="FFFFFF"/>
              <w:rPr>
                <w:rFonts w:ascii="Times New Roman" w:hAnsi="Times New Roman"/>
                <w:spacing w:val="-9"/>
                <w:w w:val="88"/>
                <w:sz w:val="20"/>
                <w:szCs w:val="20"/>
              </w:rPr>
            </w:pPr>
            <w:r w:rsidRPr="00111DE4">
              <w:rPr>
                <w:rFonts w:ascii="Times New Roman" w:hAnsi="Times New Roman"/>
                <w:spacing w:val="-1"/>
                <w:w w:val="88"/>
                <w:sz w:val="20"/>
                <w:szCs w:val="20"/>
              </w:rPr>
              <w:t>воздухе нога немного приопускается и тутже поднима</w:t>
            </w:r>
            <w:r w:rsidRPr="00111DE4">
              <w:rPr>
                <w:rFonts w:ascii="Times New Roman" w:hAnsi="Times New Roman"/>
                <w:spacing w:val="-9"/>
                <w:w w:val="88"/>
                <w:sz w:val="20"/>
                <w:szCs w:val="20"/>
              </w:rPr>
              <w:t>ется обратно, движение резкое.</w:t>
            </w:r>
          </w:p>
          <w:p w:rsidR="00111DE4" w:rsidRPr="00111DE4" w:rsidRDefault="00111DE4">
            <w:pPr>
              <w:shd w:val="clear" w:color="auto" w:fill="FFFFFF"/>
              <w:rPr>
                <w:rFonts w:ascii="Times New Roman" w:hAnsi="Times New Roman"/>
                <w:sz w:val="20"/>
                <w:szCs w:val="20"/>
                <w:u w:val="single"/>
              </w:rPr>
            </w:pPr>
            <w:r w:rsidRPr="00111DE4">
              <w:rPr>
                <w:rFonts w:ascii="Times New Roman" w:hAnsi="Times New Roman"/>
                <w:w w:val="88"/>
                <w:sz w:val="20"/>
                <w:szCs w:val="20"/>
                <w:u w:val="single"/>
                <w:lang w:val="en-US"/>
              </w:rPr>
              <w:t>B</w:t>
            </w:r>
            <w:r w:rsidRPr="00111DE4">
              <w:rPr>
                <w:rFonts w:ascii="Times New Roman" w:hAnsi="Times New Roman"/>
                <w:w w:val="88"/>
                <w:sz w:val="20"/>
                <w:szCs w:val="20"/>
                <w:u w:val="single"/>
              </w:rPr>
              <w:t>.</w:t>
            </w:r>
            <w:r w:rsidRPr="00111DE4">
              <w:rPr>
                <w:rFonts w:ascii="Times New Roman" w:hAnsi="Times New Roman"/>
                <w:w w:val="88"/>
                <w:sz w:val="20"/>
                <w:szCs w:val="20"/>
                <w:u w:val="single"/>
                <w:lang w:val="en-US"/>
              </w:rPr>
              <w:t>Developpe</w:t>
            </w:r>
            <w:r w:rsidRPr="00111DE4">
              <w:rPr>
                <w:rFonts w:ascii="Times New Roman" w:hAnsi="Times New Roman"/>
                <w:w w:val="88"/>
                <w:sz w:val="20"/>
                <w:szCs w:val="20"/>
                <w:u w:val="single"/>
              </w:rPr>
              <w:t xml:space="preserve"> </w:t>
            </w:r>
            <w:r w:rsidRPr="00111DE4">
              <w:rPr>
                <w:rFonts w:ascii="Times New Roman" w:hAnsi="Times New Roman"/>
                <w:w w:val="88"/>
                <w:sz w:val="20"/>
                <w:szCs w:val="20"/>
                <w:u w:val="single"/>
                <w:lang w:val="en-US"/>
              </w:rPr>
              <w:t>balance</w:t>
            </w:r>
            <w:r w:rsidRPr="00111DE4">
              <w:rPr>
                <w:rFonts w:ascii="Times New Roman" w:hAnsi="Times New Roman"/>
                <w:w w:val="88"/>
                <w:sz w:val="20"/>
                <w:szCs w:val="20"/>
              </w:rPr>
              <w:t xml:space="preserve"> с </w:t>
            </w:r>
            <w:r w:rsidRPr="00111DE4">
              <w:rPr>
                <w:rFonts w:ascii="Times New Roman" w:hAnsi="Times New Roman"/>
                <w:spacing w:val="-3"/>
                <w:w w:val="88"/>
                <w:sz w:val="20"/>
                <w:szCs w:val="20"/>
              </w:rPr>
              <w:t xml:space="preserve">быстрым </w:t>
            </w:r>
            <w:r w:rsidRPr="00111DE4">
              <w:rPr>
                <w:rFonts w:ascii="Times New Roman" w:hAnsi="Times New Roman"/>
                <w:spacing w:val="-3"/>
                <w:w w:val="88"/>
                <w:sz w:val="20"/>
                <w:szCs w:val="20"/>
                <w:lang w:val="en-US"/>
              </w:rPr>
              <w:t>demi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rond</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ci</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la</w:t>
            </w:r>
            <w:r w:rsidRPr="00111DE4">
              <w:rPr>
                <w:rFonts w:ascii="Times New Roman" w:hAnsi="Times New Roman"/>
                <w:spacing w:val="-3"/>
                <w:w w:val="88"/>
                <w:sz w:val="20"/>
                <w:szCs w:val="20"/>
              </w:rPr>
              <w:t xml:space="preserve"> - дэ-си, дэ-ля с фр. – </w:t>
            </w:r>
            <w:r w:rsidRPr="00111DE4">
              <w:rPr>
                <w:rFonts w:ascii="Times New Roman" w:hAnsi="Times New Roman"/>
                <w:spacing w:val="-1"/>
                <w:w w:val="88"/>
                <w:sz w:val="20"/>
                <w:szCs w:val="20"/>
              </w:rPr>
              <w:t xml:space="preserve">туда-сюда) - находящаяся в </w:t>
            </w:r>
            <w:r w:rsidRPr="00111DE4">
              <w:rPr>
                <w:rFonts w:ascii="Times New Roman" w:hAnsi="Times New Roman"/>
                <w:spacing w:val="-4"/>
                <w:w w:val="88"/>
                <w:sz w:val="20"/>
                <w:szCs w:val="20"/>
              </w:rPr>
              <w:t xml:space="preserve">воздухе нога исполняет </w:t>
            </w:r>
            <w:r w:rsidRPr="00111DE4">
              <w:rPr>
                <w:rFonts w:ascii="Times New Roman" w:hAnsi="Times New Roman"/>
                <w:spacing w:val="-4"/>
                <w:w w:val="88"/>
                <w:sz w:val="20"/>
                <w:szCs w:val="20"/>
                <w:lang w:val="en-US"/>
              </w:rPr>
              <w:t>demi</w:t>
            </w:r>
            <w:r w:rsidRPr="00111DE4">
              <w:rPr>
                <w:rFonts w:ascii="Times New Roman" w:hAnsi="Times New Roman"/>
                <w:spacing w:val="-4"/>
                <w:w w:val="88"/>
                <w:sz w:val="20"/>
                <w:szCs w:val="20"/>
              </w:rPr>
              <w:t xml:space="preserve"> </w:t>
            </w:r>
            <w:r w:rsidRPr="00111DE4">
              <w:rPr>
                <w:rFonts w:ascii="Times New Roman" w:hAnsi="Times New Roman"/>
                <w:spacing w:val="-1"/>
                <w:w w:val="88"/>
                <w:sz w:val="20"/>
                <w:szCs w:val="20"/>
                <w:lang w:val="en-US"/>
              </w:rPr>
              <w:t>rond</w:t>
            </w:r>
            <w:r w:rsidRPr="00111DE4">
              <w:rPr>
                <w:rFonts w:ascii="Times New Roman" w:hAnsi="Times New Roman"/>
                <w:spacing w:val="-1"/>
                <w:w w:val="88"/>
                <w:sz w:val="20"/>
                <w:szCs w:val="20"/>
              </w:rPr>
              <w:t xml:space="preserve"> в любом направлении </w:t>
            </w:r>
            <w:r w:rsidRPr="00111DE4">
              <w:rPr>
                <w:rFonts w:ascii="Times New Roman" w:hAnsi="Times New Roman"/>
                <w:w w:val="88"/>
                <w:sz w:val="20"/>
                <w:szCs w:val="20"/>
              </w:rPr>
              <w:t xml:space="preserve">и тут же возвращается </w:t>
            </w:r>
            <w:r w:rsidRPr="00111DE4">
              <w:rPr>
                <w:rFonts w:ascii="Times New Roman" w:hAnsi="Times New Roman"/>
                <w:spacing w:val="-7"/>
                <w:w w:val="88"/>
                <w:sz w:val="20"/>
                <w:szCs w:val="20"/>
              </w:rPr>
              <w:t>обратно, движение резкое.</w:t>
            </w:r>
          </w:p>
        </w:tc>
        <w:tc>
          <w:tcPr>
            <w:tcW w:w="1652" w:type="dxa"/>
            <w:tcBorders>
              <w:top w:val="single" w:sz="6" w:space="0" w:color="auto"/>
              <w:left w:val="single" w:sz="6" w:space="0" w:color="auto"/>
              <w:bottom w:val="single" w:sz="6" w:space="0" w:color="auto"/>
              <w:right w:val="single" w:sz="4"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rPr>
              <w:lastRenderedPageBreak/>
              <w:t xml:space="preserve">Все виды </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dev</w:t>
            </w:r>
            <w:r w:rsidRPr="00111DE4">
              <w:rPr>
                <w:rFonts w:ascii="Times New Roman" w:hAnsi="Times New Roman"/>
                <w:w w:val="88"/>
                <w:sz w:val="20"/>
                <w:szCs w:val="20"/>
              </w:rPr>
              <w:t xml:space="preserve">. </w:t>
            </w:r>
            <w:r w:rsidRPr="00111DE4">
              <w:rPr>
                <w:rFonts w:ascii="Times New Roman" w:hAnsi="Times New Roman"/>
                <w:spacing w:val="-1"/>
                <w:w w:val="88"/>
                <w:sz w:val="20"/>
                <w:szCs w:val="20"/>
              </w:rPr>
              <w:t xml:space="preserve">комбинируются между </w:t>
            </w:r>
            <w:r w:rsidRPr="00111DE4">
              <w:rPr>
                <w:rFonts w:ascii="Times New Roman" w:hAnsi="Times New Roman"/>
                <w:w w:val="88"/>
                <w:sz w:val="20"/>
                <w:szCs w:val="20"/>
              </w:rPr>
              <w:t>собой, а также с</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3"/>
                <w:w w:val="88"/>
                <w:sz w:val="20"/>
                <w:szCs w:val="20"/>
                <w:lang w:val="en-US"/>
              </w:rPr>
              <w:t xml:space="preserve">battement relevelent, </w:t>
            </w:r>
            <w:r w:rsidRPr="00111DE4">
              <w:rPr>
                <w:rFonts w:ascii="Times New Roman" w:hAnsi="Times New Roman"/>
                <w:spacing w:val="-3"/>
                <w:w w:val="88"/>
                <w:sz w:val="20"/>
                <w:szCs w:val="20"/>
              </w:rPr>
              <w:t>с</w:t>
            </w:r>
          </w:p>
          <w:p w:rsidR="00111DE4" w:rsidRPr="00111DE4" w:rsidRDefault="00111DE4">
            <w:pPr>
              <w:shd w:val="clear" w:color="auto" w:fill="FFFFFF"/>
              <w:rPr>
                <w:rFonts w:ascii="Times New Roman" w:hAnsi="Times New Roman"/>
                <w:sz w:val="20"/>
                <w:szCs w:val="20"/>
                <w:lang w:val="en-US"/>
              </w:rPr>
            </w:pPr>
            <w:r w:rsidRPr="00111DE4">
              <w:rPr>
                <w:rFonts w:ascii="Times New Roman" w:hAnsi="Times New Roman"/>
                <w:spacing w:val="-4"/>
                <w:w w:val="88"/>
                <w:sz w:val="20"/>
                <w:szCs w:val="20"/>
                <w:lang w:val="en-US"/>
              </w:rPr>
              <w:t xml:space="preserve">demi rond de jambe </w:t>
            </w:r>
            <w:r w:rsidRPr="00111DE4">
              <w:rPr>
                <w:rFonts w:ascii="Times New Roman" w:hAnsi="Times New Roman"/>
                <w:spacing w:val="-4"/>
                <w:w w:val="88"/>
                <w:sz w:val="20"/>
                <w:szCs w:val="20"/>
              </w:rPr>
              <w:t>и</w:t>
            </w:r>
          </w:p>
          <w:p w:rsidR="00111DE4" w:rsidRPr="00111DE4" w:rsidRDefault="00111DE4">
            <w:pPr>
              <w:shd w:val="clear" w:color="auto" w:fill="FFFFFF"/>
              <w:rPr>
                <w:rFonts w:ascii="Times New Roman" w:hAnsi="Times New Roman"/>
                <w:spacing w:val="-3"/>
                <w:w w:val="88"/>
                <w:sz w:val="20"/>
                <w:szCs w:val="20"/>
                <w:lang w:val="en-US"/>
              </w:rPr>
            </w:pPr>
            <w:r w:rsidRPr="00111DE4">
              <w:rPr>
                <w:rFonts w:ascii="Times New Roman" w:hAnsi="Times New Roman"/>
                <w:spacing w:val="-3"/>
                <w:w w:val="88"/>
                <w:sz w:val="20"/>
                <w:szCs w:val="20"/>
                <w:lang w:val="en-US"/>
              </w:rPr>
              <w:t xml:space="preserve">grand rond de jambe </w:t>
            </w:r>
          </w:p>
          <w:p w:rsidR="00111DE4" w:rsidRPr="00111DE4" w:rsidRDefault="00111DE4">
            <w:pPr>
              <w:shd w:val="clear" w:color="auto" w:fill="FFFFFF"/>
              <w:rPr>
                <w:rFonts w:ascii="Times New Roman" w:hAnsi="Times New Roman"/>
                <w:spacing w:val="-2"/>
                <w:w w:val="88"/>
                <w:sz w:val="20"/>
                <w:szCs w:val="20"/>
                <w:lang w:val="en-US"/>
              </w:rPr>
            </w:pPr>
            <w:r w:rsidRPr="00111DE4">
              <w:rPr>
                <w:rFonts w:ascii="Times New Roman" w:hAnsi="Times New Roman"/>
                <w:spacing w:val="-2"/>
                <w:w w:val="88"/>
                <w:sz w:val="20"/>
                <w:szCs w:val="20"/>
                <w:lang w:val="en-US"/>
              </w:rPr>
              <w:t>(</w:t>
            </w:r>
            <w:r w:rsidRPr="00111DE4">
              <w:rPr>
                <w:rFonts w:ascii="Times New Roman" w:hAnsi="Times New Roman"/>
                <w:spacing w:val="-2"/>
                <w:w w:val="88"/>
                <w:sz w:val="20"/>
                <w:szCs w:val="20"/>
              </w:rPr>
              <w:t>гран</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рон</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дэ</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жамб</w:t>
            </w:r>
            <w:r w:rsidRPr="00111DE4">
              <w:rPr>
                <w:rFonts w:ascii="Times New Roman" w:hAnsi="Times New Roman"/>
                <w:spacing w:val="-2"/>
                <w:w w:val="88"/>
                <w:sz w:val="20"/>
                <w:szCs w:val="20"/>
                <w:lang w:val="en-US"/>
              </w:rPr>
              <w:t xml:space="preserve">), </w:t>
            </w:r>
            <w:r w:rsidRPr="00111DE4">
              <w:rPr>
                <w:rFonts w:ascii="Times New Roman" w:hAnsi="Times New Roman"/>
                <w:spacing w:val="-2"/>
                <w:w w:val="88"/>
                <w:sz w:val="20"/>
                <w:szCs w:val="20"/>
              </w:rPr>
              <w:t>с</w:t>
            </w:r>
          </w:p>
          <w:p w:rsidR="00111DE4" w:rsidRPr="00111DE4" w:rsidRDefault="00111DE4">
            <w:pPr>
              <w:shd w:val="clear" w:color="auto" w:fill="FFFFFF"/>
              <w:rPr>
                <w:rFonts w:ascii="Times New Roman" w:hAnsi="Times New Roman"/>
                <w:spacing w:val="-5"/>
                <w:w w:val="88"/>
                <w:sz w:val="20"/>
                <w:szCs w:val="20"/>
              </w:rPr>
            </w:pPr>
            <w:r w:rsidRPr="00111DE4">
              <w:rPr>
                <w:rFonts w:ascii="Times New Roman" w:hAnsi="Times New Roman"/>
                <w:spacing w:val="-5"/>
                <w:w w:val="88"/>
                <w:sz w:val="20"/>
                <w:szCs w:val="20"/>
                <w:lang w:val="en-US"/>
              </w:rPr>
              <w:t>rond</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de</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jambe</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en</w:t>
            </w:r>
            <w:r w:rsidRPr="00111DE4">
              <w:rPr>
                <w:rFonts w:ascii="Times New Roman" w:hAnsi="Times New Roman"/>
                <w:spacing w:val="-5"/>
                <w:w w:val="88"/>
                <w:sz w:val="20"/>
                <w:szCs w:val="20"/>
              </w:rPr>
              <w:t xml:space="preserve"> </w:t>
            </w:r>
            <w:r w:rsidRPr="00111DE4">
              <w:rPr>
                <w:rFonts w:ascii="Times New Roman" w:hAnsi="Times New Roman"/>
                <w:spacing w:val="-5"/>
                <w:w w:val="88"/>
                <w:sz w:val="20"/>
                <w:szCs w:val="20"/>
                <w:lang w:val="en-US"/>
              </w:rPr>
              <w:t>Fair</w:t>
            </w:r>
            <w:r w:rsidRPr="00111DE4">
              <w:rPr>
                <w:rFonts w:ascii="Times New Roman" w:hAnsi="Times New Roman"/>
                <w:spacing w:val="-5"/>
                <w:w w:val="88"/>
                <w:sz w:val="20"/>
                <w:szCs w:val="20"/>
              </w:rPr>
              <w:t xml:space="preserve"> </w:t>
            </w:r>
          </w:p>
          <w:p w:rsidR="00111DE4" w:rsidRPr="00111DE4" w:rsidRDefault="00111DE4">
            <w:pPr>
              <w:shd w:val="clear" w:color="auto" w:fill="FFFFFF"/>
              <w:rPr>
                <w:rFonts w:ascii="Times New Roman" w:hAnsi="Times New Roman"/>
                <w:spacing w:val="-2"/>
                <w:w w:val="88"/>
                <w:sz w:val="20"/>
                <w:szCs w:val="20"/>
              </w:rPr>
            </w:pPr>
            <w:r w:rsidRPr="00111DE4">
              <w:rPr>
                <w:rFonts w:ascii="Times New Roman" w:hAnsi="Times New Roman"/>
                <w:spacing w:val="-3"/>
                <w:w w:val="88"/>
                <w:sz w:val="20"/>
                <w:szCs w:val="20"/>
              </w:rPr>
              <w:t xml:space="preserve">(рон дэ жамб ан лер) </w:t>
            </w:r>
            <w:r w:rsidRPr="00111DE4">
              <w:rPr>
                <w:rFonts w:ascii="Times New Roman" w:hAnsi="Times New Roman"/>
                <w:spacing w:val="-2"/>
                <w:w w:val="88"/>
                <w:sz w:val="20"/>
                <w:szCs w:val="20"/>
              </w:rPr>
              <w:t xml:space="preserve">на 90 , с различными </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3"/>
                <w:w w:val="88"/>
                <w:sz w:val="20"/>
                <w:szCs w:val="20"/>
                <w:lang w:val="en-US"/>
              </w:rPr>
              <w:t>port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bras</w:t>
            </w:r>
            <w:r w:rsidRPr="00111DE4">
              <w:rPr>
                <w:rFonts w:ascii="Times New Roman" w:hAnsi="Times New Roman"/>
                <w:spacing w:val="-3"/>
                <w:w w:val="88"/>
                <w:sz w:val="20"/>
                <w:szCs w:val="20"/>
              </w:rPr>
              <w:t xml:space="preserve"> (пор дэ </w:t>
            </w:r>
            <w:r w:rsidRPr="00111DE4">
              <w:rPr>
                <w:rFonts w:ascii="Times New Roman" w:hAnsi="Times New Roman"/>
                <w:w w:val="88"/>
                <w:sz w:val="20"/>
                <w:szCs w:val="20"/>
              </w:rPr>
              <w:t xml:space="preserve">бра), наклонами и </w:t>
            </w:r>
            <w:r w:rsidRPr="00111DE4">
              <w:rPr>
                <w:rFonts w:ascii="Times New Roman" w:hAnsi="Times New Roman"/>
                <w:spacing w:val="-2"/>
                <w:w w:val="88"/>
                <w:sz w:val="20"/>
                <w:szCs w:val="20"/>
              </w:rPr>
              <w:t xml:space="preserve">перегибами корпуса, с </w:t>
            </w:r>
            <w:r w:rsidRPr="00111DE4">
              <w:rPr>
                <w:rFonts w:ascii="Times New Roman" w:hAnsi="Times New Roman"/>
                <w:spacing w:val="-3"/>
                <w:w w:val="88"/>
                <w:sz w:val="20"/>
                <w:szCs w:val="20"/>
                <w:lang w:val="en-US"/>
              </w:rPr>
              <w:t>preparation</w:t>
            </w:r>
            <w:r w:rsidRPr="00111DE4">
              <w:rPr>
                <w:rFonts w:ascii="Times New Roman" w:hAnsi="Times New Roman"/>
                <w:spacing w:val="-3"/>
                <w:w w:val="88"/>
                <w:sz w:val="20"/>
                <w:szCs w:val="20"/>
              </w:rPr>
              <w:t xml:space="preserve"> к </w:t>
            </w:r>
            <w:r w:rsidRPr="00111DE4">
              <w:rPr>
                <w:rFonts w:ascii="Times New Roman" w:hAnsi="Times New Roman"/>
                <w:spacing w:val="-3"/>
                <w:w w:val="88"/>
                <w:sz w:val="20"/>
                <w:szCs w:val="20"/>
                <w:lang w:val="en-US"/>
              </w:rPr>
              <w:t>tour</w:t>
            </w:r>
            <w:r w:rsidRPr="00111DE4">
              <w:rPr>
                <w:rFonts w:ascii="Times New Roman" w:hAnsi="Times New Roman"/>
                <w:spacing w:val="-3"/>
                <w:w w:val="88"/>
                <w:sz w:val="20"/>
                <w:szCs w:val="20"/>
              </w:rPr>
              <w:t xml:space="preserve"> и </w:t>
            </w:r>
            <w:r w:rsidRPr="00111DE4">
              <w:rPr>
                <w:rFonts w:ascii="Times New Roman" w:hAnsi="Times New Roman"/>
                <w:spacing w:val="-3"/>
                <w:w w:val="88"/>
                <w:sz w:val="20"/>
                <w:szCs w:val="20"/>
                <w:lang w:val="en-US"/>
              </w:rPr>
              <w:t>tour</w:t>
            </w:r>
            <w:r w:rsidRPr="00111DE4">
              <w:rPr>
                <w:rFonts w:ascii="Times New Roman" w:hAnsi="Times New Roman"/>
                <w:spacing w:val="-3"/>
                <w:w w:val="88"/>
                <w:sz w:val="20"/>
                <w:szCs w:val="20"/>
              </w:rPr>
              <w:t>.</w:t>
            </w:r>
          </w:p>
        </w:tc>
      </w:tr>
      <w:tr w:rsidR="00111DE4" w:rsidRPr="00111DE4" w:rsidTr="00111DE4">
        <w:trPr>
          <w:trHeight w:hRule="exact" w:val="6245"/>
        </w:trPr>
        <w:tc>
          <w:tcPr>
            <w:tcW w:w="540"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A75A0F" w:rsidRDefault="00111DE4">
            <w:pPr>
              <w:widowControl w:val="0"/>
              <w:shd w:val="clear" w:color="auto" w:fill="FFFFFF"/>
              <w:autoSpaceDE w:val="0"/>
              <w:autoSpaceDN w:val="0"/>
              <w:adjustRightInd w:val="0"/>
              <w:ind w:left="47"/>
              <w:rPr>
                <w:rFonts w:ascii="Times New Roman" w:hAnsi="Times New Roman"/>
                <w:b/>
                <w:sz w:val="20"/>
                <w:szCs w:val="20"/>
              </w:rPr>
            </w:pPr>
            <w:r w:rsidRPr="00A75A0F">
              <w:rPr>
                <w:rFonts w:ascii="Times New Roman" w:hAnsi="Times New Roman"/>
                <w:b/>
                <w:sz w:val="20"/>
                <w:szCs w:val="20"/>
              </w:rPr>
              <w:lastRenderedPageBreak/>
              <w:t>13</w:t>
            </w:r>
          </w:p>
        </w:tc>
        <w:tc>
          <w:tcPr>
            <w:tcW w:w="1731"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b/>
                <w:bCs/>
                <w:spacing w:val="-2"/>
                <w:w w:val="88"/>
                <w:sz w:val="20"/>
                <w:szCs w:val="20"/>
                <w:lang w:val="en-US"/>
              </w:rPr>
              <w:t>Grand</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battement</w:t>
            </w:r>
            <w:r w:rsidRPr="00111DE4">
              <w:rPr>
                <w:rFonts w:ascii="Times New Roman" w:hAnsi="Times New Roman"/>
                <w:b/>
                <w:bCs/>
                <w:spacing w:val="-2"/>
                <w:w w:val="88"/>
                <w:sz w:val="20"/>
                <w:szCs w:val="20"/>
              </w:rPr>
              <w:t xml:space="preserve"> </w:t>
            </w:r>
            <w:r w:rsidRPr="00111DE4">
              <w:rPr>
                <w:rFonts w:ascii="Times New Roman" w:hAnsi="Times New Roman"/>
                <w:b/>
                <w:bCs/>
                <w:spacing w:val="-2"/>
                <w:w w:val="88"/>
                <w:sz w:val="20"/>
                <w:szCs w:val="20"/>
                <w:lang w:val="en-US"/>
              </w:rPr>
              <w:t>jete</w:t>
            </w:r>
          </w:p>
          <w:p w:rsidR="00111DE4" w:rsidRPr="00111DE4" w:rsidRDefault="00111DE4">
            <w:pPr>
              <w:shd w:val="clear" w:color="auto" w:fill="FFFFFF"/>
              <w:rPr>
                <w:rFonts w:ascii="Times New Roman" w:hAnsi="Times New Roman"/>
                <w:sz w:val="20"/>
                <w:szCs w:val="20"/>
              </w:rPr>
            </w:pPr>
            <w:r w:rsidRPr="00111DE4">
              <w:rPr>
                <w:rFonts w:ascii="Times New Roman" w:hAnsi="Times New Roman"/>
                <w:spacing w:val="-2"/>
                <w:w w:val="88"/>
                <w:sz w:val="20"/>
                <w:szCs w:val="20"/>
              </w:rPr>
              <w:t xml:space="preserve">(гран батман жэтэ, с фр. </w:t>
            </w:r>
            <w:r w:rsidRPr="00111DE4">
              <w:rPr>
                <w:rFonts w:ascii="Times New Roman" w:hAnsi="Times New Roman"/>
                <w:w w:val="88"/>
                <w:sz w:val="20"/>
                <w:szCs w:val="20"/>
              </w:rPr>
              <w:t>-</w:t>
            </w:r>
            <w:r w:rsidRPr="00111DE4">
              <w:rPr>
                <w:rFonts w:ascii="Times New Roman" w:hAnsi="Times New Roman"/>
                <w:spacing w:val="-4"/>
                <w:w w:val="88"/>
                <w:sz w:val="20"/>
                <w:szCs w:val="20"/>
              </w:rPr>
              <w:t>большой бросок ногой)</w:t>
            </w:r>
          </w:p>
          <w:p w:rsidR="00111DE4" w:rsidRPr="00111DE4" w:rsidRDefault="00111DE4">
            <w:pPr>
              <w:widowControl w:val="0"/>
              <w:shd w:val="clear" w:color="auto" w:fill="FFFFFF"/>
              <w:tabs>
                <w:tab w:val="left" w:pos="166"/>
              </w:tabs>
              <w:autoSpaceDE w:val="0"/>
              <w:autoSpaceDN w:val="0"/>
              <w:adjustRightInd w:val="0"/>
              <w:ind w:right="14"/>
              <w:rPr>
                <w:rFonts w:ascii="Times New Roman" w:hAnsi="Times New Roman"/>
                <w:sz w:val="20"/>
                <w:szCs w:val="20"/>
              </w:rPr>
            </w:pPr>
            <w:r w:rsidRPr="00111DE4">
              <w:rPr>
                <w:rFonts w:ascii="Times New Roman" w:hAnsi="Times New Roman"/>
                <w:w w:val="88"/>
                <w:sz w:val="20"/>
                <w:szCs w:val="20"/>
              </w:rPr>
              <w:t>-</w:t>
            </w:r>
            <w:r w:rsidRPr="00111DE4">
              <w:rPr>
                <w:rFonts w:ascii="Times New Roman" w:hAnsi="Times New Roman"/>
                <w:sz w:val="20"/>
                <w:szCs w:val="20"/>
              </w:rPr>
              <w:tab/>
            </w:r>
            <w:r w:rsidRPr="00111DE4">
              <w:rPr>
                <w:rFonts w:ascii="Times New Roman" w:hAnsi="Times New Roman"/>
                <w:w w:val="88"/>
                <w:sz w:val="20"/>
                <w:szCs w:val="20"/>
              </w:rPr>
              <w:t>мах ногой на 90° и</w:t>
            </w:r>
            <w:r w:rsidRPr="00111DE4">
              <w:rPr>
                <w:rFonts w:ascii="Times New Roman" w:hAnsi="Times New Roman"/>
                <w:w w:val="88"/>
                <w:sz w:val="20"/>
                <w:szCs w:val="20"/>
              </w:rPr>
              <w:br/>
            </w:r>
            <w:r w:rsidRPr="00111DE4">
              <w:rPr>
                <w:rFonts w:ascii="Times New Roman" w:hAnsi="Times New Roman"/>
                <w:spacing w:val="-4"/>
                <w:w w:val="88"/>
                <w:sz w:val="20"/>
                <w:szCs w:val="20"/>
              </w:rPr>
              <w:t>выше, исполняется во</w:t>
            </w:r>
            <w:r w:rsidRPr="00111DE4">
              <w:rPr>
                <w:rFonts w:ascii="Times New Roman" w:hAnsi="Times New Roman"/>
                <w:spacing w:val="-4"/>
                <w:w w:val="88"/>
                <w:sz w:val="20"/>
                <w:szCs w:val="20"/>
              </w:rPr>
              <w:br/>
            </w:r>
            <w:r w:rsidRPr="00111DE4">
              <w:rPr>
                <w:rFonts w:ascii="Times New Roman" w:hAnsi="Times New Roman"/>
                <w:w w:val="88"/>
                <w:sz w:val="20"/>
                <w:szCs w:val="20"/>
              </w:rPr>
              <w:t>все направления.</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216" w:firstLine="4"/>
              <w:rPr>
                <w:rFonts w:ascii="Times New Roman" w:hAnsi="Times New Roman"/>
                <w:sz w:val="20"/>
                <w:szCs w:val="20"/>
              </w:rPr>
            </w:pPr>
            <w:r w:rsidRPr="00111DE4">
              <w:rPr>
                <w:rFonts w:ascii="Times New Roman" w:hAnsi="Times New Roman"/>
                <w:w w:val="88"/>
                <w:sz w:val="20"/>
                <w:szCs w:val="20"/>
              </w:rPr>
              <w:t xml:space="preserve">Развивает </w:t>
            </w:r>
            <w:r w:rsidRPr="00111DE4">
              <w:rPr>
                <w:rFonts w:ascii="Times New Roman" w:hAnsi="Times New Roman"/>
                <w:spacing w:val="-3"/>
                <w:w w:val="88"/>
                <w:sz w:val="20"/>
                <w:szCs w:val="20"/>
              </w:rPr>
              <w:t xml:space="preserve">легкость и силу </w:t>
            </w:r>
            <w:r w:rsidRPr="00111DE4">
              <w:rPr>
                <w:rFonts w:ascii="Times New Roman" w:hAnsi="Times New Roman"/>
                <w:w w:val="88"/>
                <w:sz w:val="20"/>
                <w:szCs w:val="20"/>
              </w:rPr>
              <w:t>ног, резкость движения ног, шаг.</w:t>
            </w:r>
          </w:p>
        </w:tc>
        <w:tc>
          <w:tcPr>
            <w:tcW w:w="184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ind w:firstLine="4"/>
              <w:rPr>
                <w:rFonts w:ascii="Times New Roman" w:hAnsi="Times New Roman"/>
                <w:sz w:val="20"/>
                <w:szCs w:val="20"/>
              </w:rPr>
            </w:pPr>
            <w:r w:rsidRPr="00111DE4">
              <w:rPr>
                <w:rFonts w:ascii="Times New Roman" w:hAnsi="Times New Roman"/>
                <w:spacing w:val="-3"/>
                <w:w w:val="88"/>
                <w:sz w:val="20"/>
                <w:szCs w:val="20"/>
              </w:rPr>
              <w:t xml:space="preserve">Бросок должен исполняться </w:t>
            </w:r>
            <w:r w:rsidRPr="00111DE4">
              <w:rPr>
                <w:rFonts w:ascii="Times New Roman" w:hAnsi="Times New Roman"/>
                <w:spacing w:val="-2"/>
                <w:w w:val="88"/>
                <w:sz w:val="20"/>
                <w:szCs w:val="20"/>
              </w:rPr>
              <w:t xml:space="preserve">низом ноги, колени сильно </w:t>
            </w:r>
            <w:r w:rsidRPr="00111DE4">
              <w:rPr>
                <w:rFonts w:ascii="Times New Roman" w:hAnsi="Times New Roman"/>
                <w:w w:val="88"/>
                <w:sz w:val="20"/>
                <w:szCs w:val="20"/>
              </w:rPr>
              <w:t xml:space="preserve">вытянуты, в воздухе должна быть </w:t>
            </w:r>
            <w:r w:rsidRPr="00111DE4">
              <w:rPr>
                <w:rFonts w:ascii="Times New Roman" w:hAnsi="Times New Roman"/>
                <w:spacing w:val="-1"/>
                <w:w w:val="88"/>
                <w:sz w:val="20"/>
                <w:szCs w:val="20"/>
              </w:rPr>
              <w:t xml:space="preserve">фиксированная точка, вниз </w:t>
            </w:r>
            <w:r w:rsidRPr="00111DE4">
              <w:rPr>
                <w:rFonts w:ascii="Times New Roman" w:hAnsi="Times New Roman"/>
                <w:spacing w:val="-2"/>
                <w:w w:val="88"/>
                <w:sz w:val="20"/>
                <w:szCs w:val="20"/>
              </w:rPr>
              <w:t xml:space="preserve">нога опускается сдержанно, </w:t>
            </w:r>
            <w:r w:rsidRPr="00111DE4">
              <w:rPr>
                <w:rFonts w:ascii="Times New Roman" w:hAnsi="Times New Roman"/>
                <w:spacing w:val="-3"/>
                <w:w w:val="88"/>
                <w:sz w:val="20"/>
                <w:szCs w:val="20"/>
              </w:rPr>
              <w:t xml:space="preserve">не оседать на опорном </w:t>
            </w:r>
            <w:r w:rsidRPr="00111DE4">
              <w:rPr>
                <w:rFonts w:ascii="Times New Roman" w:hAnsi="Times New Roman"/>
                <w:spacing w:val="-2"/>
                <w:w w:val="88"/>
                <w:sz w:val="20"/>
                <w:szCs w:val="20"/>
              </w:rPr>
              <w:t xml:space="preserve">бедре, плечи не должны </w:t>
            </w:r>
            <w:r w:rsidRPr="00111DE4">
              <w:rPr>
                <w:rFonts w:ascii="Times New Roman" w:hAnsi="Times New Roman"/>
                <w:w w:val="88"/>
                <w:sz w:val="20"/>
                <w:szCs w:val="20"/>
              </w:rPr>
              <w:t xml:space="preserve">подниматься, корпус </w:t>
            </w:r>
            <w:r w:rsidRPr="00111DE4">
              <w:rPr>
                <w:rFonts w:ascii="Times New Roman" w:hAnsi="Times New Roman"/>
                <w:spacing w:val="-2"/>
                <w:w w:val="88"/>
                <w:sz w:val="20"/>
                <w:szCs w:val="20"/>
              </w:rPr>
              <w:t xml:space="preserve">ровный, не облокачиваться </w:t>
            </w:r>
            <w:r w:rsidRPr="00111DE4">
              <w:rPr>
                <w:rFonts w:ascii="Times New Roman" w:hAnsi="Times New Roman"/>
                <w:spacing w:val="-1"/>
                <w:w w:val="88"/>
                <w:sz w:val="20"/>
                <w:szCs w:val="20"/>
              </w:rPr>
              <w:t xml:space="preserve">на палку, не должно быть </w:t>
            </w:r>
            <w:r w:rsidRPr="00111DE4">
              <w:rPr>
                <w:rFonts w:ascii="Times New Roman" w:hAnsi="Times New Roman"/>
                <w:spacing w:val="-4"/>
                <w:w w:val="88"/>
                <w:sz w:val="20"/>
                <w:szCs w:val="20"/>
              </w:rPr>
              <w:t xml:space="preserve">"завалов" на большой палец </w:t>
            </w:r>
            <w:r w:rsidRPr="00111DE4">
              <w:rPr>
                <w:rFonts w:ascii="Times New Roman" w:hAnsi="Times New Roman"/>
                <w:w w:val="88"/>
                <w:sz w:val="20"/>
                <w:szCs w:val="20"/>
              </w:rPr>
              <w:t>опорной ноги.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GrandbattementjeteB</w:t>
            </w:r>
            <w:r w:rsidRPr="00111DE4">
              <w:rPr>
                <w:rFonts w:ascii="Times New Roman" w:hAnsi="Times New Roman"/>
                <w:w w:val="88"/>
                <w:sz w:val="20"/>
                <w:szCs w:val="20"/>
              </w:rPr>
              <w:t xml:space="preserve"> чистом виде. </w:t>
            </w:r>
            <w:r w:rsidRPr="00111DE4">
              <w:rPr>
                <w:rFonts w:ascii="Times New Roman" w:hAnsi="Times New Roman"/>
                <w:spacing w:val="-2"/>
                <w:w w:val="88"/>
                <w:sz w:val="20"/>
                <w:szCs w:val="20"/>
                <w:lang w:val="en-US"/>
              </w:rPr>
              <w:t>G</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j</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pointe</w:t>
            </w:r>
            <w:r w:rsidRPr="00111DE4">
              <w:rPr>
                <w:rFonts w:ascii="Times New Roman" w:hAnsi="Times New Roman"/>
                <w:spacing w:val="-2"/>
                <w:w w:val="88"/>
                <w:sz w:val="20"/>
                <w:szCs w:val="20"/>
              </w:rPr>
              <w:t xml:space="preserve"> (пуантэ, с фр.</w:t>
            </w:r>
          </w:p>
          <w:p w:rsidR="00111DE4" w:rsidRPr="00111DE4" w:rsidRDefault="00111DE4">
            <w:pPr>
              <w:shd w:val="clear" w:color="auto" w:fill="FFFFFF"/>
              <w:tabs>
                <w:tab w:val="left" w:pos="169"/>
              </w:tabs>
              <w:rPr>
                <w:rFonts w:ascii="Times New Roman" w:hAnsi="Times New Roman"/>
                <w:sz w:val="20"/>
                <w:szCs w:val="20"/>
              </w:rPr>
            </w:pPr>
            <w:r w:rsidRPr="00111DE4">
              <w:rPr>
                <w:rFonts w:ascii="Times New Roman" w:hAnsi="Times New Roman"/>
                <w:w w:val="88"/>
                <w:sz w:val="20"/>
                <w:szCs w:val="20"/>
              </w:rPr>
              <w:t>-</w:t>
            </w:r>
            <w:r w:rsidRPr="00111DE4">
              <w:rPr>
                <w:rFonts w:ascii="Times New Roman" w:hAnsi="Times New Roman"/>
                <w:sz w:val="20"/>
                <w:szCs w:val="20"/>
              </w:rPr>
              <w:tab/>
            </w:r>
            <w:r w:rsidRPr="00111DE4">
              <w:rPr>
                <w:rFonts w:ascii="Times New Roman" w:hAnsi="Times New Roman"/>
                <w:w w:val="88"/>
                <w:sz w:val="20"/>
                <w:szCs w:val="20"/>
              </w:rPr>
              <w:t xml:space="preserve">точка) - после </w:t>
            </w:r>
            <w:r w:rsidRPr="00111DE4">
              <w:rPr>
                <w:rFonts w:ascii="Times New Roman" w:hAnsi="Times New Roman"/>
                <w:w w:val="88"/>
                <w:sz w:val="20"/>
                <w:szCs w:val="20"/>
                <w:lang w:val="en-US"/>
              </w:rPr>
              <w:t>g</w:t>
            </w:r>
            <w:r w:rsidRPr="00111DE4">
              <w:rPr>
                <w:rFonts w:ascii="Times New Roman" w:hAnsi="Times New Roman"/>
                <w:w w:val="88"/>
                <w:sz w:val="20"/>
                <w:szCs w:val="20"/>
              </w:rPr>
              <w:t>.</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w:t>
            </w:r>
            <w:r w:rsidRPr="00111DE4">
              <w:rPr>
                <w:rFonts w:ascii="Times New Roman" w:hAnsi="Times New Roman"/>
                <w:w w:val="88"/>
                <w:sz w:val="20"/>
                <w:szCs w:val="20"/>
              </w:rPr>
              <w:br/>
            </w:r>
            <w:r w:rsidRPr="00111DE4">
              <w:rPr>
                <w:rFonts w:ascii="Times New Roman" w:hAnsi="Times New Roman"/>
                <w:spacing w:val="-2"/>
                <w:w w:val="88"/>
                <w:sz w:val="20"/>
                <w:szCs w:val="20"/>
              </w:rPr>
              <w:t>рабочая нога опускается на</w:t>
            </w:r>
            <w:r w:rsidRPr="00111DE4">
              <w:rPr>
                <w:rFonts w:ascii="Times New Roman" w:hAnsi="Times New Roman"/>
                <w:spacing w:val="-2"/>
                <w:w w:val="88"/>
                <w:sz w:val="20"/>
                <w:szCs w:val="20"/>
              </w:rPr>
              <w:br/>
            </w:r>
            <w:r w:rsidRPr="00111DE4">
              <w:rPr>
                <w:rFonts w:ascii="Times New Roman" w:hAnsi="Times New Roman"/>
                <w:spacing w:val="-1"/>
                <w:w w:val="88"/>
                <w:sz w:val="20"/>
                <w:szCs w:val="20"/>
              </w:rPr>
              <w:t>носок и из этого положения</w:t>
            </w:r>
            <w:r w:rsidRPr="00111DE4">
              <w:rPr>
                <w:rFonts w:ascii="Times New Roman" w:hAnsi="Times New Roman"/>
                <w:spacing w:val="-1"/>
                <w:w w:val="88"/>
                <w:sz w:val="20"/>
                <w:szCs w:val="20"/>
              </w:rPr>
              <w:br/>
              <w:t>движение повторяется.</w:t>
            </w:r>
          </w:p>
          <w:p w:rsidR="00111DE4" w:rsidRPr="00111DE4" w:rsidRDefault="00111DE4">
            <w:pPr>
              <w:shd w:val="clear" w:color="auto" w:fill="FFFFFF"/>
              <w:rPr>
                <w:rFonts w:ascii="Times New Roman" w:hAnsi="Times New Roman"/>
                <w:sz w:val="20"/>
                <w:szCs w:val="20"/>
              </w:rPr>
            </w:pPr>
            <w:r w:rsidRPr="00111DE4">
              <w:rPr>
                <w:rFonts w:ascii="Times New Roman" w:hAnsi="Times New Roman"/>
                <w:w w:val="88"/>
                <w:sz w:val="20"/>
                <w:szCs w:val="20"/>
                <w:lang w:val="en-US"/>
              </w:rPr>
              <w:t>G</w:t>
            </w:r>
            <w:r w:rsidRPr="00111DE4">
              <w:rPr>
                <w:rFonts w:ascii="Times New Roman" w:hAnsi="Times New Roman"/>
                <w:w w:val="88"/>
                <w:sz w:val="20"/>
                <w:szCs w:val="20"/>
              </w:rPr>
              <w:t>.</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с подьемом на полупальцы. </w:t>
            </w:r>
            <w:r w:rsidRPr="00111DE4">
              <w:rPr>
                <w:rFonts w:ascii="Times New Roman" w:hAnsi="Times New Roman"/>
                <w:spacing w:val="-3"/>
                <w:w w:val="88"/>
                <w:sz w:val="20"/>
                <w:szCs w:val="20"/>
                <w:lang w:val="en-US"/>
              </w:rPr>
              <w:t>G</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на полупальцах. </w:t>
            </w:r>
            <w:r w:rsidRPr="00111DE4">
              <w:rPr>
                <w:rFonts w:ascii="Times New Roman" w:hAnsi="Times New Roman"/>
                <w:w w:val="88"/>
                <w:sz w:val="20"/>
                <w:szCs w:val="20"/>
                <w:lang w:val="en-US"/>
              </w:rPr>
              <w:t>G</w:t>
            </w:r>
            <w:r w:rsidRPr="00111DE4">
              <w:rPr>
                <w:rFonts w:ascii="Times New Roman" w:hAnsi="Times New Roman"/>
                <w:w w:val="88"/>
                <w:sz w:val="20"/>
                <w:szCs w:val="20"/>
              </w:rPr>
              <w:t>.</w:t>
            </w:r>
            <w:r w:rsidRPr="00111DE4">
              <w:rPr>
                <w:rFonts w:ascii="Times New Roman" w:hAnsi="Times New Roman"/>
                <w:w w:val="88"/>
                <w:sz w:val="20"/>
                <w:szCs w:val="20"/>
                <w:lang w:val="en-US"/>
              </w:rPr>
              <w:t>b</w:t>
            </w:r>
            <w:r w:rsidRPr="00111DE4">
              <w:rPr>
                <w:rFonts w:ascii="Times New Roman" w:hAnsi="Times New Roman"/>
                <w:w w:val="88"/>
                <w:sz w:val="20"/>
                <w:szCs w:val="20"/>
              </w:rPr>
              <w:t>.</w:t>
            </w:r>
            <w:r w:rsidRPr="00111DE4">
              <w:rPr>
                <w:rFonts w:ascii="Times New Roman" w:hAnsi="Times New Roman"/>
                <w:w w:val="88"/>
                <w:sz w:val="20"/>
                <w:szCs w:val="20"/>
                <w:lang w:val="en-US"/>
              </w:rPr>
              <w:t>j</w:t>
            </w:r>
            <w:r w:rsidRPr="00111DE4">
              <w:rPr>
                <w:rFonts w:ascii="Times New Roman" w:hAnsi="Times New Roman"/>
                <w:w w:val="88"/>
                <w:sz w:val="20"/>
                <w:szCs w:val="20"/>
              </w:rPr>
              <w:t xml:space="preserve">. в позы. </w:t>
            </w:r>
            <w:r w:rsidRPr="00111DE4">
              <w:rPr>
                <w:rFonts w:ascii="Times New Roman" w:hAnsi="Times New Roman"/>
                <w:spacing w:val="-2"/>
                <w:w w:val="88"/>
                <w:sz w:val="20"/>
                <w:szCs w:val="20"/>
                <w:lang w:val="en-US"/>
              </w:rPr>
              <w:t>G</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b</w:t>
            </w:r>
            <w:r w:rsidRPr="00111DE4">
              <w:rPr>
                <w:rFonts w:ascii="Times New Roman" w:hAnsi="Times New Roman"/>
                <w:spacing w:val="-2"/>
                <w:w w:val="88"/>
                <w:sz w:val="20"/>
                <w:szCs w:val="20"/>
              </w:rPr>
              <w:t>.</w:t>
            </w:r>
            <w:r w:rsidRPr="00111DE4">
              <w:rPr>
                <w:rFonts w:ascii="Times New Roman" w:hAnsi="Times New Roman"/>
                <w:spacing w:val="-2"/>
                <w:w w:val="88"/>
                <w:sz w:val="20"/>
                <w:szCs w:val="20"/>
                <w:lang w:val="en-US"/>
              </w:rPr>
              <w:t>j</w:t>
            </w:r>
            <w:r w:rsidRPr="00111DE4">
              <w:rPr>
                <w:rFonts w:ascii="Times New Roman" w:hAnsi="Times New Roman"/>
                <w:spacing w:val="-2"/>
                <w:w w:val="88"/>
                <w:sz w:val="20"/>
                <w:szCs w:val="20"/>
              </w:rPr>
              <w:t xml:space="preserve">. с быстрым </w:t>
            </w:r>
            <w:r w:rsidRPr="00111DE4">
              <w:rPr>
                <w:rFonts w:ascii="Times New Roman" w:hAnsi="Times New Roman"/>
                <w:spacing w:val="-2"/>
                <w:w w:val="88"/>
                <w:sz w:val="20"/>
                <w:szCs w:val="20"/>
                <w:lang w:val="en-US"/>
              </w:rPr>
              <w:t>developpe</w:t>
            </w:r>
          </w:p>
          <w:p w:rsidR="00111DE4" w:rsidRPr="00111DE4" w:rsidRDefault="00111DE4" w:rsidP="00111DE4">
            <w:pPr>
              <w:shd w:val="clear" w:color="auto" w:fill="FFFFFF"/>
              <w:tabs>
                <w:tab w:val="left" w:pos="169"/>
              </w:tabs>
              <w:rPr>
                <w:rFonts w:ascii="Times New Roman" w:hAnsi="Times New Roman"/>
                <w:sz w:val="20"/>
                <w:szCs w:val="20"/>
              </w:rPr>
            </w:pPr>
            <w:r w:rsidRPr="00111DE4">
              <w:rPr>
                <w:rFonts w:ascii="Times New Roman" w:hAnsi="Times New Roman"/>
                <w:w w:val="88"/>
                <w:sz w:val="20"/>
                <w:szCs w:val="20"/>
              </w:rPr>
              <w:t>-</w:t>
            </w:r>
            <w:r w:rsidRPr="00111DE4">
              <w:rPr>
                <w:rFonts w:ascii="Times New Roman" w:hAnsi="Times New Roman"/>
                <w:sz w:val="20"/>
                <w:szCs w:val="20"/>
              </w:rPr>
              <w:tab/>
            </w:r>
            <w:r w:rsidRPr="00111DE4">
              <w:rPr>
                <w:rFonts w:ascii="Times New Roman" w:hAnsi="Times New Roman"/>
                <w:w w:val="88"/>
                <w:sz w:val="20"/>
                <w:szCs w:val="20"/>
              </w:rPr>
              <w:t>мягкий батман.</w:t>
            </w:r>
            <w:r w:rsidRPr="00111DE4">
              <w:rPr>
                <w:rFonts w:ascii="Times New Roman" w:hAnsi="Times New Roman"/>
                <w:spacing w:val="-3"/>
                <w:w w:val="88"/>
                <w:sz w:val="20"/>
                <w:szCs w:val="20"/>
                <w:lang w:val="en-US"/>
              </w:rPr>
              <w:t>G</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b</w:t>
            </w:r>
            <w:r w:rsidRPr="00111DE4">
              <w:rPr>
                <w:rFonts w:ascii="Times New Roman" w:hAnsi="Times New Roman"/>
                <w:spacing w:val="-3"/>
                <w:w w:val="88"/>
                <w:sz w:val="20"/>
                <w:szCs w:val="20"/>
              </w:rPr>
              <w:t>.</w:t>
            </w:r>
            <w:r w:rsidRPr="00111DE4">
              <w:rPr>
                <w:rFonts w:ascii="Times New Roman" w:hAnsi="Times New Roman"/>
                <w:spacing w:val="-3"/>
                <w:w w:val="88"/>
                <w:sz w:val="20"/>
                <w:szCs w:val="20"/>
                <w:lang w:val="en-US"/>
              </w:rPr>
              <w:t>j</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balance</w:t>
            </w:r>
            <w:r w:rsidRPr="00111DE4">
              <w:rPr>
                <w:rFonts w:ascii="Times New Roman" w:hAnsi="Times New Roman"/>
                <w:spacing w:val="-3"/>
                <w:w w:val="88"/>
                <w:sz w:val="20"/>
                <w:szCs w:val="20"/>
              </w:rPr>
              <w:t xml:space="preserve"> (балянсэ, с </w:t>
            </w:r>
            <w:r w:rsidRPr="00111DE4">
              <w:rPr>
                <w:rFonts w:ascii="Times New Roman" w:hAnsi="Times New Roman"/>
                <w:w w:val="88"/>
                <w:sz w:val="20"/>
                <w:szCs w:val="20"/>
              </w:rPr>
              <w:t xml:space="preserve">фр. - качать) - </w:t>
            </w:r>
            <w:r w:rsidRPr="00111DE4">
              <w:rPr>
                <w:rFonts w:ascii="Times New Roman" w:hAnsi="Times New Roman"/>
                <w:w w:val="88"/>
                <w:sz w:val="20"/>
                <w:szCs w:val="20"/>
                <w:lang w:val="en-US"/>
              </w:rPr>
              <w:t>grand</w:t>
            </w:r>
            <w:r w:rsidRPr="00111DE4">
              <w:rPr>
                <w:rFonts w:ascii="Times New Roman" w:hAnsi="Times New Roman"/>
                <w:w w:val="88"/>
                <w:sz w:val="20"/>
                <w:szCs w:val="20"/>
              </w:rPr>
              <w:t xml:space="preserve">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спереди назад и </w:t>
            </w:r>
            <w:r w:rsidRPr="00111DE4">
              <w:rPr>
                <w:rFonts w:ascii="Times New Roman" w:hAnsi="Times New Roman"/>
                <w:spacing w:val="-2"/>
                <w:w w:val="88"/>
                <w:sz w:val="20"/>
                <w:szCs w:val="20"/>
              </w:rPr>
              <w:t xml:space="preserve">обратно через </w:t>
            </w:r>
            <w:r w:rsidRPr="00111DE4">
              <w:rPr>
                <w:rFonts w:ascii="Times New Roman" w:hAnsi="Times New Roman"/>
                <w:spacing w:val="-2"/>
                <w:w w:val="88"/>
                <w:sz w:val="20"/>
                <w:szCs w:val="20"/>
                <w:lang w:val="en-US"/>
              </w:rPr>
              <w:t>passe</w:t>
            </w:r>
            <w:r w:rsidRPr="00111DE4">
              <w:rPr>
                <w:rFonts w:ascii="Times New Roman" w:hAnsi="Times New Roman"/>
                <w:spacing w:val="-2"/>
                <w:w w:val="88"/>
                <w:sz w:val="20"/>
                <w:szCs w:val="20"/>
              </w:rPr>
              <w:t xml:space="preserve"> </w:t>
            </w:r>
            <w:r w:rsidRPr="00111DE4">
              <w:rPr>
                <w:rFonts w:ascii="Times New Roman" w:hAnsi="Times New Roman"/>
                <w:spacing w:val="-2"/>
                <w:w w:val="88"/>
                <w:sz w:val="20"/>
                <w:szCs w:val="20"/>
                <w:lang w:val="en-US"/>
              </w:rPr>
              <w:t>par</w:t>
            </w:r>
            <w:r w:rsidRPr="00111DE4">
              <w:rPr>
                <w:rFonts w:ascii="Times New Roman" w:hAnsi="Times New Roman"/>
                <w:spacing w:val="-2"/>
                <w:w w:val="88"/>
                <w:sz w:val="20"/>
                <w:szCs w:val="20"/>
              </w:rPr>
              <w:t xml:space="preserve"> </w:t>
            </w:r>
            <w:r w:rsidRPr="00111DE4">
              <w:rPr>
                <w:rFonts w:ascii="Times New Roman" w:hAnsi="Times New Roman"/>
                <w:spacing w:val="-1"/>
                <w:w w:val="88"/>
                <w:sz w:val="20"/>
                <w:szCs w:val="20"/>
                <w:lang w:val="en-US"/>
              </w:rPr>
              <w:t>terre</w:t>
            </w:r>
            <w:r w:rsidRPr="00111DE4">
              <w:rPr>
                <w:rFonts w:ascii="Times New Roman" w:hAnsi="Times New Roman"/>
                <w:spacing w:val="-1"/>
                <w:w w:val="88"/>
                <w:sz w:val="20"/>
                <w:szCs w:val="20"/>
              </w:rPr>
              <w:t xml:space="preserve"> (пассэ пар тэр, с фр. -</w:t>
            </w:r>
            <w:r w:rsidRPr="00111DE4">
              <w:rPr>
                <w:rFonts w:ascii="Times New Roman" w:hAnsi="Times New Roman"/>
                <w:spacing w:val="-3"/>
                <w:w w:val="88"/>
                <w:sz w:val="20"/>
                <w:szCs w:val="20"/>
              </w:rPr>
              <w:t xml:space="preserve">проходя по полу) - меняя </w:t>
            </w:r>
            <w:r w:rsidRPr="00111DE4">
              <w:rPr>
                <w:rFonts w:ascii="Times New Roman" w:hAnsi="Times New Roman"/>
                <w:spacing w:val="-2"/>
                <w:w w:val="88"/>
                <w:sz w:val="20"/>
                <w:szCs w:val="20"/>
              </w:rPr>
              <w:t xml:space="preserve">направление, нога проходит через </w:t>
            </w:r>
            <w:r w:rsidRPr="00111DE4">
              <w:rPr>
                <w:rFonts w:ascii="Times New Roman" w:hAnsi="Times New Roman"/>
                <w:spacing w:val="-2"/>
                <w:w w:val="88"/>
                <w:sz w:val="20"/>
                <w:szCs w:val="20"/>
                <w:lang w:val="en-US"/>
              </w:rPr>
              <w:t>I</w:t>
            </w:r>
            <w:r w:rsidRPr="00111DE4">
              <w:rPr>
                <w:rFonts w:ascii="Times New Roman" w:hAnsi="Times New Roman"/>
                <w:spacing w:val="-2"/>
                <w:w w:val="88"/>
                <w:sz w:val="20"/>
                <w:szCs w:val="20"/>
              </w:rPr>
              <w:t xml:space="preserve"> позицию, корпус </w:t>
            </w:r>
            <w:r w:rsidRPr="00111DE4">
              <w:rPr>
                <w:rFonts w:ascii="Times New Roman" w:hAnsi="Times New Roman"/>
                <w:w w:val="88"/>
                <w:sz w:val="20"/>
                <w:szCs w:val="20"/>
              </w:rPr>
              <w:t>отклоняется от ноги.</w:t>
            </w:r>
          </w:p>
        </w:tc>
        <w:tc>
          <w:tcPr>
            <w:tcW w:w="1652" w:type="dxa"/>
            <w:tcBorders>
              <w:top w:val="single" w:sz="6" w:space="0" w:color="auto"/>
              <w:left w:val="single" w:sz="6" w:space="0" w:color="auto"/>
              <w:bottom w:val="single" w:sz="6" w:space="0" w:color="auto"/>
              <w:right w:val="single" w:sz="6" w:space="0" w:color="auto"/>
            </w:tcBorders>
            <w:shd w:val="clear" w:color="auto" w:fill="FFFFFF"/>
            <w:hideMark/>
          </w:tcPr>
          <w:p w:rsidR="00111DE4" w:rsidRPr="00111DE4" w:rsidRDefault="00111DE4">
            <w:pPr>
              <w:widowControl w:val="0"/>
              <w:shd w:val="clear" w:color="auto" w:fill="FFFFFF"/>
              <w:autoSpaceDE w:val="0"/>
              <w:autoSpaceDN w:val="0"/>
              <w:adjustRightInd w:val="0"/>
              <w:ind w:right="7" w:firstLine="4"/>
              <w:rPr>
                <w:rFonts w:ascii="Times New Roman" w:hAnsi="Times New Roman"/>
                <w:sz w:val="20"/>
                <w:szCs w:val="20"/>
              </w:rPr>
            </w:pPr>
            <w:r w:rsidRPr="00111DE4">
              <w:rPr>
                <w:rFonts w:ascii="Times New Roman" w:hAnsi="Times New Roman"/>
                <w:spacing w:val="-3"/>
                <w:w w:val="88"/>
                <w:sz w:val="20"/>
                <w:szCs w:val="20"/>
              </w:rPr>
              <w:t xml:space="preserve">Все виды между собой, </w:t>
            </w:r>
            <w:r w:rsidRPr="00111DE4">
              <w:rPr>
                <w:rFonts w:ascii="Times New Roman" w:hAnsi="Times New Roman"/>
                <w:w w:val="88"/>
                <w:sz w:val="20"/>
                <w:szCs w:val="20"/>
              </w:rPr>
              <w:t xml:space="preserve">ритмически, а также с </w:t>
            </w:r>
            <w:r w:rsidRPr="00111DE4">
              <w:rPr>
                <w:rFonts w:ascii="Times New Roman" w:hAnsi="Times New Roman"/>
                <w:w w:val="88"/>
                <w:sz w:val="20"/>
                <w:szCs w:val="20"/>
                <w:lang w:val="en-US"/>
              </w:rPr>
              <w:t>releve</w:t>
            </w:r>
            <w:r w:rsidRPr="00111DE4">
              <w:rPr>
                <w:rFonts w:ascii="Times New Roman" w:hAnsi="Times New Roman"/>
                <w:w w:val="88"/>
                <w:sz w:val="20"/>
                <w:szCs w:val="20"/>
              </w:rPr>
              <w:t xml:space="preserve">, с </w:t>
            </w:r>
            <w:r w:rsidRPr="00111DE4">
              <w:rPr>
                <w:rFonts w:ascii="Times New Roman" w:hAnsi="Times New Roman"/>
                <w:w w:val="88"/>
                <w:sz w:val="20"/>
                <w:szCs w:val="20"/>
                <w:lang w:val="en-US"/>
              </w:rPr>
              <w:t>plie</w:t>
            </w:r>
            <w:r w:rsidRPr="00111DE4">
              <w:rPr>
                <w:rFonts w:ascii="Times New Roman" w:hAnsi="Times New Roman"/>
                <w:w w:val="88"/>
                <w:sz w:val="20"/>
                <w:szCs w:val="20"/>
              </w:rPr>
              <w:t xml:space="preserve">, с </w:t>
            </w:r>
            <w:r w:rsidRPr="00111DE4">
              <w:rPr>
                <w:rFonts w:ascii="Times New Roman" w:hAnsi="Times New Roman"/>
                <w:spacing w:val="-3"/>
                <w:w w:val="88"/>
                <w:sz w:val="20"/>
                <w:szCs w:val="20"/>
                <w:lang w:val="en-US"/>
              </w:rPr>
              <w:t>battement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tendu</w:t>
            </w:r>
            <w:r w:rsidRPr="00111DE4">
              <w:rPr>
                <w:rFonts w:ascii="Times New Roman" w:hAnsi="Times New Roman"/>
                <w:spacing w:val="-3"/>
                <w:w w:val="88"/>
                <w:sz w:val="20"/>
                <w:szCs w:val="20"/>
              </w:rPr>
              <w:t xml:space="preserve">, с </w:t>
            </w:r>
            <w:r w:rsidRPr="00111DE4">
              <w:rPr>
                <w:rFonts w:ascii="Times New Roman" w:hAnsi="Times New Roman"/>
                <w:spacing w:val="-3"/>
                <w:w w:val="88"/>
                <w:sz w:val="20"/>
                <w:szCs w:val="20"/>
                <w:lang w:val="en-US"/>
              </w:rPr>
              <w:t>port</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de</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bras</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c</w:t>
            </w:r>
            <w:r w:rsidRPr="00111DE4">
              <w:rPr>
                <w:rFonts w:ascii="Times New Roman" w:hAnsi="Times New Roman"/>
                <w:spacing w:val="-3"/>
                <w:w w:val="88"/>
                <w:sz w:val="20"/>
                <w:szCs w:val="20"/>
              </w:rPr>
              <w:t xml:space="preserve"> </w:t>
            </w:r>
            <w:r w:rsidRPr="00111DE4">
              <w:rPr>
                <w:rFonts w:ascii="Times New Roman" w:hAnsi="Times New Roman"/>
                <w:spacing w:val="-3"/>
                <w:w w:val="88"/>
                <w:sz w:val="20"/>
                <w:szCs w:val="20"/>
                <w:lang w:val="en-US"/>
              </w:rPr>
              <w:t>preparation</w:t>
            </w:r>
            <w:r w:rsidRPr="00111DE4">
              <w:rPr>
                <w:rFonts w:ascii="Times New Roman" w:hAnsi="Times New Roman"/>
                <w:spacing w:val="-3"/>
                <w:w w:val="88"/>
                <w:sz w:val="20"/>
                <w:szCs w:val="20"/>
              </w:rPr>
              <w:t xml:space="preserve"> (препарасьон) к </w:t>
            </w:r>
            <w:r w:rsidRPr="00111DE4">
              <w:rPr>
                <w:rFonts w:ascii="Times New Roman" w:hAnsi="Times New Roman"/>
                <w:spacing w:val="-3"/>
                <w:w w:val="88"/>
                <w:sz w:val="20"/>
                <w:szCs w:val="20"/>
                <w:lang w:val="en-US"/>
              </w:rPr>
              <w:t>tour</w:t>
            </w:r>
            <w:r w:rsidRPr="00111DE4">
              <w:rPr>
                <w:rFonts w:ascii="Times New Roman" w:hAnsi="Times New Roman"/>
                <w:spacing w:val="-3"/>
                <w:w w:val="88"/>
                <w:sz w:val="20"/>
                <w:szCs w:val="20"/>
              </w:rPr>
              <w:t xml:space="preserve"> и </w:t>
            </w:r>
            <w:r w:rsidRPr="00111DE4">
              <w:rPr>
                <w:rFonts w:ascii="Times New Roman" w:hAnsi="Times New Roman"/>
                <w:w w:val="88"/>
                <w:sz w:val="20"/>
                <w:szCs w:val="20"/>
                <w:lang w:val="en-US"/>
              </w:rPr>
              <w:t>tour</w:t>
            </w:r>
            <w:r w:rsidRPr="00111DE4">
              <w:rPr>
                <w:rFonts w:ascii="Times New Roman" w:hAnsi="Times New Roman"/>
                <w:w w:val="88"/>
                <w:sz w:val="20"/>
                <w:szCs w:val="20"/>
              </w:rPr>
              <w:t>.</w:t>
            </w:r>
          </w:p>
        </w:tc>
      </w:tr>
    </w:tbl>
    <w:p w:rsidR="005C1739" w:rsidRDefault="005C1739" w:rsidP="005C1739">
      <w:pPr>
        <w:shd w:val="clear" w:color="auto" w:fill="FFFFFF"/>
        <w:spacing w:before="295"/>
        <w:jc w:val="center"/>
        <w:rPr>
          <w:rFonts w:ascii="Times New Roman" w:hAnsi="Times New Roman"/>
          <w:b/>
          <w:bCs/>
          <w:spacing w:val="-6"/>
          <w:sz w:val="24"/>
          <w:szCs w:val="24"/>
        </w:rPr>
      </w:pPr>
    </w:p>
    <w:p w:rsidR="005C1739" w:rsidRDefault="005C1739" w:rsidP="005C1739">
      <w:pPr>
        <w:shd w:val="clear" w:color="auto" w:fill="FFFFFF"/>
        <w:spacing w:before="295"/>
        <w:jc w:val="center"/>
        <w:rPr>
          <w:rFonts w:ascii="Times New Roman" w:hAnsi="Times New Roman"/>
          <w:b/>
          <w:bCs/>
          <w:spacing w:val="-6"/>
          <w:sz w:val="24"/>
          <w:szCs w:val="24"/>
        </w:rPr>
      </w:pPr>
    </w:p>
    <w:p w:rsidR="005C1739" w:rsidRDefault="00DD089F" w:rsidP="005C1739">
      <w:pPr>
        <w:shd w:val="clear" w:color="auto" w:fill="FFFFFF"/>
        <w:spacing w:before="295"/>
        <w:jc w:val="center"/>
        <w:rPr>
          <w:rFonts w:ascii="Times New Roman" w:hAnsi="Times New Roman"/>
          <w:b/>
          <w:bCs/>
          <w:spacing w:val="-6"/>
          <w:sz w:val="24"/>
          <w:szCs w:val="24"/>
        </w:rPr>
      </w:pPr>
      <w:r w:rsidRPr="00DD089F">
        <w:rPr>
          <w:rFonts w:ascii="Times New Roman" w:hAnsi="Times New Roman"/>
          <w:b/>
          <w:bCs/>
          <w:spacing w:val="-6"/>
          <w:sz w:val="24"/>
          <w:szCs w:val="24"/>
        </w:rPr>
        <w:t>Акробатические и партерные элементы</w:t>
      </w:r>
    </w:p>
    <w:p w:rsidR="00DD089F" w:rsidRPr="00DD089F" w:rsidRDefault="00DD089F" w:rsidP="005C1739">
      <w:pPr>
        <w:shd w:val="clear" w:color="auto" w:fill="FFFFFF"/>
        <w:spacing w:before="295"/>
        <w:ind w:firstLine="414"/>
        <w:jc w:val="both"/>
        <w:rPr>
          <w:rFonts w:ascii="Times New Roman" w:hAnsi="Times New Roman"/>
          <w:sz w:val="24"/>
          <w:szCs w:val="24"/>
        </w:rPr>
      </w:pPr>
      <w:r w:rsidRPr="00DD089F">
        <w:rPr>
          <w:rFonts w:ascii="Times New Roman" w:hAnsi="Times New Roman"/>
          <w:i/>
          <w:iCs/>
          <w:spacing w:val="-6"/>
          <w:sz w:val="24"/>
          <w:szCs w:val="24"/>
        </w:rPr>
        <w:lastRenderedPageBreak/>
        <w:t xml:space="preserve">Акробатические элементы </w:t>
      </w:r>
      <w:r w:rsidRPr="00DD089F">
        <w:rPr>
          <w:rFonts w:ascii="Times New Roman" w:hAnsi="Times New Roman"/>
          <w:spacing w:val="-6"/>
          <w:sz w:val="24"/>
          <w:szCs w:val="24"/>
        </w:rPr>
        <w:t>широко применяются во всех спортивных ви</w:t>
      </w:r>
      <w:r w:rsidRPr="00DD089F">
        <w:rPr>
          <w:rFonts w:ascii="Times New Roman" w:hAnsi="Times New Roman"/>
          <w:spacing w:val="-6"/>
          <w:sz w:val="24"/>
          <w:szCs w:val="24"/>
        </w:rPr>
        <w:softHyphen/>
      </w:r>
      <w:r w:rsidRPr="00DD089F">
        <w:rPr>
          <w:rFonts w:ascii="Times New Roman" w:hAnsi="Times New Roman"/>
          <w:sz w:val="24"/>
          <w:szCs w:val="24"/>
        </w:rPr>
        <w:t>дах гимнастики: акробатике, спортивной и художественной гимнастике</w:t>
      </w:r>
      <w:r w:rsidRPr="00DD089F">
        <w:rPr>
          <w:rFonts w:ascii="Times New Roman" w:hAnsi="Times New Roman"/>
          <w:spacing w:val="-6"/>
          <w:sz w:val="24"/>
          <w:szCs w:val="24"/>
        </w:rPr>
        <w:t>. Отличительной особенностью акробатических упражнений является их ис</w:t>
      </w:r>
      <w:r w:rsidRPr="00DD089F">
        <w:rPr>
          <w:rFonts w:ascii="Times New Roman" w:hAnsi="Times New Roman"/>
          <w:spacing w:val="-6"/>
          <w:sz w:val="24"/>
          <w:szCs w:val="24"/>
        </w:rPr>
        <w:softHyphen/>
      </w:r>
      <w:r w:rsidRPr="00DD089F">
        <w:rPr>
          <w:rFonts w:ascii="Times New Roman" w:hAnsi="Times New Roman"/>
          <w:spacing w:val="-4"/>
          <w:sz w:val="24"/>
          <w:szCs w:val="24"/>
        </w:rPr>
        <w:t>кусственность, то есть отвлеченность от естественных форм движений че</w:t>
      </w:r>
      <w:r w:rsidRPr="00DD089F">
        <w:rPr>
          <w:rFonts w:ascii="Times New Roman" w:hAnsi="Times New Roman"/>
          <w:spacing w:val="-4"/>
          <w:sz w:val="24"/>
          <w:szCs w:val="24"/>
        </w:rPr>
        <w:softHyphen/>
      </w:r>
      <w:r w:rsidRPr="00DD089F">
        <w:rPr>
          <w:rFonts w:ascii="Times New Roman" w:hAnsi="Times New Roman"/>
          <w:sz w:val="24"/>
          <w:szCs w:val="24"/>
        </w:rPr>
        <w:t>ловека, таких как ходьба, бег, прыжки.</w:t>
      </w:r>
    </w:p>
    <w:p w:rsidR="00DD089F" w:rsidRPr="00DD089F" w:rsidRDefault="00DD089F" w:rsidP="00DD089F">
      <w:pPr>
        <w:shd w:val="clear" w:color="auto" w:fill="FFFFFF"/>
        <w:ind w:left="140" w:firstLine="274"/>
        <w:jc w:val="both"/>
        <w:rPr>
          <w:rFonts w:ascii="Times New Roman" w:hAnsi="Times New Roman"/>
          <w:sz w:val="24"/>
          <w:szCs w:val="24"/>
        </w:rPr>
      </w:pPr>
      <w:r w:rsidRPr="00DD089F">
        <w:rPr>
          <w:rFonts w:ascii="Times New Roman" w:hAnsi="Times New Roman"/>
          <w:spacing w:val="-4"/>
          <w:sz w:val="24"/>
          <w:szCs w:val="24"/>
        </w:rPr>
        <w:t xml:space="preserve">Акробатические элементы представляют собой необычные статические </w:t>
      </w:r>
      <w:r w:rsidRPr="00DD089F">
        <w:rPr>
          <w:rFonts w:ascii="Times New Roman" w:hAnsi="Times New Roman"/>
          <w:spacing w:val="-1"/>
          <w:sz w:val="24"/>
          <w:szCs w:val="24"/>
        </w:rPr>
        <w:t xml:space="preserve">положения: мосты, шпагаты, стойки и различные движения, связанные с </w:t>
      </w:r>
      <w:r w:rsidRPr="00DD089F">
        <w:rPr>
          <w:rFonts w:ascii="Times New Roman" w:hAnsi="Times New Roman"/>
          <w:spacing w:val="-3"/>
          <w:sz w:val="24"/>
          <w:szCs w:val="24"/>
        </w:rPr>
        <w:t>частичным, полным или многократным переворачиванием через голову.</w:t>
      </w:r>
    </w:p>
    <w:p w:rsidR="00DD089F" w:rsidRPr="00DD089F" w:rsidRDefault="00DD089F" w:rsidP="00DD089F">
      <w:pPr>
        <w:shd w:val="clear" w:color="auto" w:fill="FFFFFF"/>
        <w:ind w:firstLine="367"/>
        <w:jc w:val="both"/>
        <w:rPr>
          <w:rFonts w:ascii="Times New Roman" w:hAnsi="Times New Roman"/>
          <w:sz w:val="24"/>
          <w:szCs w:val="24"/>
        </w:rPr>
      </w:pPr>
      <w:r w:rsidRPr="00DD089F">
        <w:rPr>
          <w:rFonts w:ascii="Times New Roman" w:hAnsi="Times New Roman"/>
          <w:i/>
          <w:iCs/>
          <w:spacing w:val="-6"/>
          <w:sz w:val="24"/>
          <w:szCs w:val="24"/>
        </w:rPr>
        <w:t xml:space="preserve">Основным механизмом </w:t>
      </w:r>
      <w:r w:rsidRPr="00DD089F">
        <w:rPr>
          <w:rFonts w:ascii="Times New Roman" w:hAnsi="Times New Roman"/>
          <w:spacing w:val="-6"/>
          <w:sz w:val="24"/>
          <w:szCs w:val="24"/>
        </w:rPr>
        <w:t>акробатических движений является вращение те</w:t>
      </w:r>
      <w:r w:rsidRPr="00DD089F">
        <w:rPr>
          <w:rFonts w:ascii="Times New Roman" w:hAnsi="Times New Roman"/>
          <w:spacing w:val="-6"/>
          <w:sz w:val="24"/>
          <w:szCs w:val="24"/>
        </w:rPr>
        <w:softHyphen/>
      </w:r>
      <w:r w:rsidRPr="00DD089F">
        <w:rPr>
          <w:rFonts w:ascii="Times New Roman" w:hAnsi="Times New Roman"/>
          <w:spacing w:val="-5"/>
          <w:sz w:val="24"/>
          <w:szCs w:val="24"/>
        </w:rPr>
        <w:t>ла вокруг всех возможных осей, но, главным образом, за счет вращения вок</w:t>
      </w:r>
      <w:r w:rsidRPr="00DD089F">
        <w:rPr>
          <w:rFonts w:ascii="Times New Roman" w:hAnsi="Times New Roman"/>
          <w:spacing w:val="-3"/>
          <w:sz w:val="24"/>
          <w:szCs w:val="24"/>
        </w:rPr>
        <w:t xml:space="preserve">руг горизонтальных осей: фронтальной - движение вперед и назад и сагитальной - движение в сторону. </w:t>
      </w:r>
      <w:r w:rsidRPr="00DD089F">
        <w:rPr>
          <w:rFonts w:ascii="Times New Roman" w:hAnsi="Times New Roman"/>
          <w:spacing w:val="-3"/>
          <w:sz w:val="24"/>
          <w:szCs w:val="24"/>
          <w:u w:val="single"/>
        </w:rPr>
        <w:t>Достигается вращательный момент</w:t>
      </w:r>
      <w:r w:rsidRPr="00DD089F">
        <w:rPr>
          <w:rFonts w:ascii="Times New Roman" w:hAnsi="Times New Roman"/>
          <w:spacing w:val="-3"/>
          <w:sz w:val="24"/>
          <w:szCs w:val="24"/>
        </w:rPr>
        <w:t xml:space="preserve"> за счет поочередной опоры разными частями тела или по тому же принципу в бе</w:t>
      </w:r>
      <w:r w:rsidRPr="00DD089F">
        <w:rPr>
          <w:rFonts w:ascii="Times New Roman" w:hAnsi="Times New Roman"/>
          <w:spacing w:val="-3"/>
          <w:sz w:val="24"/>
          <w:szCs w:val="24"/>
        </w:rPr>
        <w:softHyphen/>
      </w:r>
      <w:r w:rsidRPr="00DD089F">
        <w:rPr>
          <w:rFonts w:ascii="Times New Roman" w:hAnsi="Times New Roman"/>
          <w:sz w:val="24"/>
          <w:szCs w:val="24"/>
        </w:rPr>
        <w:t>зопорной фазе.</w:t>
      </w:r>
    </w:p>
    <w:p w:rsidR="00DD089F" w:rsidRPr="00DD089F" w:rsidRDefault="00DD089F" w:rsidP="00DD089F">
      <w:pPr>
        <w:shd w:val="clear" w:color="auto" w:fill="FFFFFF"/>
        <w:spacing w:before="4"/>
        <w:ind w:firstLine="353"/>
        <w:jc w:val="both"/>
        <w:rPr>
          <w:rFonts w:ascii="Times New Roman" w:hAnsi="Times New Roman"/>
          <w:sz w:val="24"/>
          <w:szCs w:val="24"/>
        </w:rPr>
      </w:pPr>
      <w:r w:rsidRPr="00DD089F">
        <w:rPr>
          <w:rFonts w:ascii="Times New Roman" w:hAnsi="Times New Roman"/>
          <w:spacing w:val="-4"/>
          <w:sz w:val="24"/>
          <w:szCs w:val="24"/>
        </w:rPr>
        <w:t>Классифицируются индивидуальные акробатические элементы следую</w:t>
      </w:r>
      <w:r w:rsidRPr="00DD089F">
        <w:rPr>
          <w:rFonts w:ascii="Times New Roman" w:hAnsi="Times New Roman"/>
          <w:spacing w:val="-4"/>
          <w:sz w:val="24"/>
          <w:szCs w:val="24"/>
        </w:rPr>
        <w:softHyphen/>
      </w:r>
      <w:r w:rsidRPr="00DD089F">
        <w:rPr>
          <w:rFonts w:ascii="Times New Roman" w:hAnsi="Times New Roman"/>
          <w:spacing w:val="-3"/>
          <w:sz w:val="24"/>
          <w:szCs w:val="24"/>
        </w:rPr>
        <w:t xml:space="preserve">щим образом: во-первых, выделяют две группы элементов; статические и </w:t>
      </w:r>
      <w:r w:rsidRPr="00DD089F">
        <w:rPr>
          <w:rFonts w:ascii="Times New Roman" w:hAnsi="Times New Roman"/>
          <w:spacing w:val="-2"/>
          <w:sz w:val="24"/>
          <w:szCs w:val="24"/>
        </w:rPr>
        <w:t xml:space="preserve">динамические, во-вторых, каждая группа подразделяется на структурные </w:t>
      </w:r>
      <w:r w:rsidRPr="00DD089F">
        <w:rPr>
          <w:rFonts w:ascii="Times New Roman" w:hAnsi="Times New Roman"/>
          <w:sz w:val="24"/>
          <w:szCs w:val="24"/>
        </w:rPr>
        <w:t>группы.</w:t>
      </w:r>
    </w:p>
    <w:p w:rsidR="00DD089F" w:rsidRPr="00DD089F" w:rsidRDefault="00DD089F" w:rsidP="00DD089F">
      <w:pPr>
        <w:shd w:val="clear" w:color="auto" w:fill="FFFFFF"/>
        <w:tabs>
          <w:tab w:val="left" w:pos="504"/>
        </w:tabs>
        <w:ind w:left="353"/>
        <w:rPr>
          <w:rFonts w:ascii="Times New Roman" w:hAnsi="Times New Roman"/>
          <w:sz w:val="24"/>
          <w:szCs w:val="24"/>
        </w:rPr>
      </w:pPr>
      <w:r w:rsidRPr="00DD089F">
        <w:rPr>
          <w:rFonts w:ascii="Times New Roman" w:hAnsi="Times New Roman"/>
          <w:sz w:val="24"/>
          <w:szCs w:val="24"/>
          <w:lang w:val="en-US"/>
        </w:rPr>
        <w:t>I</w:t>
      </w:r>
      <w:r w:rsidRPr="00DD089F">
        <w:rPr>
          <w:rFonts w:ascii="Times New Roman" w:hAnsi="Times New Roman"/>
          <w:sz w:val="24"/>
          <w:szCs w:val="24"/>
          <w:lang w:val="en-US"/>
        </w:rPr>
        <w:tab/>
      </w:r>
      <w:r w:rsidRPr="00DD089F">
        <w:rPr>
          <w:rFonts w:ascii="Times New Roman" w:hAnsi="Times New Roman"/>
          <w:sz w:val="24"/>
          <w:szCs w:val="24"/>
        </w:rPr>
        <w:t xml:space="preserve">группа - </w:t>
      </w:r>
      <w:r w:rsidRPr="00DD089F">
        <w:rPr>
          <w:rFonts w:ascii="Times New Roman" w:hAnsi="Times New Roman"/>
          <w:sz w:val="24"/>
          <w:szCs w:val="24"/>
          <w:u w:val="single"/>
        </w:rPr>
        <w:t>статические положения:</w:t>
      </w:r>
    </w:p>
    <w:p w:rsidR="00DD089F" w:rsidRPr="00DD089F" w:rsidRDefault="00DD089F" w:rsidP="007C0A5B">
      <w:pPr>
        <w:widowControl w:val="0"/>
        <w:numPr>
          <w:ilvl w:val="0"/>
          <w:numId w:val="22"/>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4"/>
          <w:sz w:val="24"/>
          <w:szCs w:val="24"/>
        </w:rPr>
        <w:t>мосты - на двух и одной ногах, руках;</w:t>
      </w:r>
    </w:p>
    <w:p w:rsidR="00DD089F" w:rsidRPr="00DD089F" w:rsidRDefault="00DD089F" w:rsidP="007C0A5B">
      <w:pPr>
        <w:widowControl w:val="0"/>
        <w:numPr>
          <w:ilvl w:val="0"/>
          <w:numId w:val="22"/>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2"/>
          <w:sz w:val="24"/>
          <w:szCs w:val="24"/>
        </w:rPr>
        <w:t>шпагаты - на правую, левую ногу, поперечный;</w:t>
      </w:r>
    </w:p>
    <w:p w:rsidR="00DD089F" w:rsidRPr="00DD089F" w:rsidRDefault="00DD089F" w:rsidP="007C0A5B">
      <w:pPr>
        <w:widowControl w:val="0"/>
        <w:numPr>
          <w:ilvl w:val="0"/>
          <w:numId w:val="22"/>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z w:val="24"/>
          <w:szCs w:val="24"/>
        </w:rPr>
        <w:t>упоры - стоя, сидя, лежа;</w:t>
      </w:r>
    </w:p>
    <w:p w:rsidR="00DD089F" w:rsidRPr="00DD089F" w:rsidRDefault="00DD089F" w:rsidP="007C0A5B">
      <w:pPr>
        <w:widowControl w:val="0"/>
        <w:numPr>
          <w:ilvl w:val="0"/>
          <w:numId w:val="22"/>
        </w:numPr>
        <w:shd w:val="clear" w:color="auto" w:fill="FFFFFF"/>
        <w:tabs>
          <w:tab w:val="left" w:pos="482"/>
        </w:tabs>
        <w:autoSpaceDE w:val="0"/>
        <w:autoSpaceDN w:val="0"/>
        <w:adjustRightInd w:val="0"/>
        <w:spacing w:before="4" w:after="0" w:line="240" w:lineRule="auto"/>
        <w:ind w:left="349"/>
        <w:rPr>
          <w:rFonts w:ascii="Times New Roman" w:hAnsi="Times New Roman"/>
          <w:sz w:val="24"/>
          <w:szCs w:val="24"/>
        </w:rPr>
      </w:pPr>
      <w:r w:rsidRPr="00DD089F">
        <w:rPr>
          <w:rFonts w:ascii="Times New Roman" w:hAnsi="Times New Roman"/>
          <w:spacing w:val="-1"/>
          <w:sz w:val="24"/>
          <w:szCs w:val="24"/>
        </w:rPr>
        <w:t>стойки - на лопатках, груди, предплечьях, руках и др.</w:t>
      </w:r>
    </w:p>
    <w:p w:rsidR="00DD089F" w:rsidRPr="00DD089F" w:rsidRDefault="00DD089F" w:rsidP="00DD089F">
      <w:pPr>
        <w:shd w:val="clear" w:color="auto" w:fill="FFFFFF"/>
        <w:tabs>
          <w:tab w:val="left" w:pos="601"/>
        </w:tabs>
        <w:ind w:left="356"/>
        <w:rPr>
          <w:rFonts w:ascii="Times New Roman" w:hAnsi="Times New Roman"/>
          <w:sz w:val="24"/>
          <w:szCs w:val="24"/>
        </w:rPr>
      </w:pPr>
      <w:r w:rsidRPr="00DD089F">
        <w:rPr>
          <w:rFonts w:ascii="Times New Roman" w:hAnsi="Times New Roman"/>
          <w:spacing w:val="-5"/>
          <w:sz w:val="24"/>
          <w:szCs w:val="24"/>
          <w:lang w:val="en-US"/>
        </w:rPr>
        <w:t>II</w:t>
      </w:r>
      <w:r w:rsidRPr="00DD089F">
        <w:rPr>
          <w:rFonts w:ascii="Times New Roman" w:hAnsi="Times New Roman"/>
          <w:sz w:val="24"/>
          <w:szCs w:val="24"/>
          <w:lang w:val="en-US"/>
        </w:rPr>
        <w:tab/>
      </w:r>
      <w:r w:rsidRPr="00DD089F">
        <w:rPr>
          <w:rFonts w:ascii="Times New Roman" w:hAnsi="Times New Roman"/>
          <w:sz w:val="24"/>
          <w:szCs w:val="24"/>
        </w:rPr>
        <w:t xml:space="preserve">группа - </w:t>
      </w:r>
      <w:r w:rsidRPr="00DD089F">
        <w:rPr>
          <w:rFonts w:ascii="Times New Roman" w:hAnsi="Times New Roman"/>
          <w:sz w:val="24"/>
          <w:szCs w:val="24"/>
          <w:u w:val="single"/>
        </w:rPr>
        <w:t>динамические движения</w:t>
      </w:r>
      <w:r w:rsidRPr="00DD089F">
        <w:rPr>
          <w:rFonts w:ascii="Times New Roman" w:hAnsi="Times New Roman"/>
          <w:sz w:val="24"/>
          <w:szCs w:val="24"/>
        </w:rPr>
        <w:t>:</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5"/>
          <w:sz w:val="24"/>
          <w:szCs w:val="24"/>
        </w:rPr>
        <w:t>перекаты;</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4"/>
          <w:sz w:val="24"/>
          <w:szCs w:val="24"/>
        </w:rPr>
        <w:t>кувырки;</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5"/>
          <w:sz w:val="24"/>
          <w:szCs w:val="24"/>
        </w:rPr>
        <w:t>перевороты;</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5"/>
          <w:sz w:val="24"/>
          <w:szCs w:val="24"/>
        </w:rPr>
        <w:t>повороты;</w:t>
      </w:r>
    </w:p>
    <w:p w:rsidR="00DD089F" w:rsidRPr="00DD089F" w:rsidRDefault="00DD089F" w:rsidP="007C0A5B">
      <w:pPr>
        <w:widowControl w:val="0"/>
        <w:numPr>
          <w:ilvl w:val="0"/>
          <w:numId w:val="23"/>
        </w:numPr>
        <w:shd w:val="clear" w:color="auto" w:fill="FFFFFF"/>
        <w:tabs>
          <w:tab w:val="left" w:pos="482"/>
        </w:tabs>
        <w:autoSpaceDE w:val="0"/>
        <w:autoSpaceDN w:val="0"/>
        <w:adjustRightInd w:val="0"/>
        <w:spacing w:before="4" w:after="0" w:line="240" w:lineRule="auto"/>
        <w:ind w:left="349"/>
        <w:rPr>
          <w:rFonts w:ascii="Times New Roman" w:hAnsi="Times New Roman"/>
          <w:sz w:val="24"/>
          <w:szCs w:val="24"/>
        </w:rPr>
      </w:pPr>
      <w:r w:rsidRPr="00DD089F">
        <w:rPr>
          <w:rFonts w:ascii="Times New Roman" w:hAnsi="Times New Roman"/>
          <w:spacing w:val="-8"/>
          <w:sz w:val="24"/>
          <w:szCs w:val="24"/>
        </w:rPr>
        <w:t>сальто.</w:t>
      </w:r>
    </w:p>
    <w:p w:rsidR="00DD089F" w:rsidRPr="00DD089F" w:rsidRDefault="00DD089F" w:rsidP="00DD089F">
      <w:pPr>
        <w:shd w:val="clear" w:color="auto" w:fill="FFFFFF"/>
        <w:ind w:left="7"/>
        <w:rPr>
          <w:rFonts w:ascii="Times New Roman" w:hAnsi="Times New Roman"/>
          <w:sz w:val="24"/>
          <w:szCs w:val="24"/>
        </w:rPr>
      </w:pPr>
      <w:r w:rsidRPr="00DD089F">
        <w:rPr>
          <w:rFonts w:ascii="Times New Roman" w:hAnsi="Times New Roman"/>
          <w:i/>
          <w:iCs/>
          <w:spacing w:val="-4"/>
          <w:sz w:val="24"/>
          <w:szCs w:val="24"/>
        </w:rPr>
        <w:t xml:space="preserve">Перекаты - </w:t>
      </w:r>
      <w:r w:rsidRPr="00DD089F">
        <w:rPr>
          <w:rFonts w:ascii="Times New Roman" w:hAnsi="Times New Roman"/>
          <w:spacing w:val="-4"/>
          <w:sz w:val="24"/>
          <w:szCs w:val="24"/>
        </w:rPr>
        <w:t>это вращательные движения тела с последовательным каса</w:t>
      </w:r>
      <w:r w:rsidRPr="00DD089F">
        <w:rPr>
          <w:rFonts w:ascii="Times New Roman" w:hAnsi="Times New Roman"/>
          <w:spacing w:val="-4"/>
          <w:sz w:val="24"/>
          <w:szCs w:val="24"/>
        </w:rPr>
        <w:softHyphen/>
      </w:r>
      <w:r w:rsidRPr="00DD089F">
        <w:rPr>
          <w:rFonts w:ascii="Times New Roman" w:hAnsi="Times New Roman"/>
          <w:sz w:val="24"/>
          <w:szCs w:val="24"/>
        </w:rPr>
        <w:t xml:space="preserve">нием опоры без переворачивания через голову. </w:t>
      </w:r>
      <w:r w:rsidRPr="00DD089F">
        <w:rPr>
          <w:rFonts w:ascii="Times New Roman" w:hAnsi="Times New Roman"/>
          <w:sz w:val="24"/>
          <w:szCs w:val="24"/>
          <w:u w:val="single"/>
        </w:rPr>
        <w:t>Виды перекатов:</w:t>
      </w:r>
    </w:p>
    <w:p w:rsidR="00DD089F" w:rsidRPr="00DD089F" w:rsidRDefault="00DD089F" w:rsidP="007C0A5B">
      <w:pPr>
        <w:widowControl w:val="0"/>
        <w:numPr>
          <w:ilvl w:val="0"/>
          <w:numId w:val="24"/>
        </w:numPr>
        <w:shd w:val="clear" w:color="auto" w:fill="FFFFFF"/>
        <w:tabs>
          <w:tab w:val="left" w:pos="0"/>
        </w:tabs>
        <w:autoSpaceDE w:val="0"/>
        <w:autoSpaceDN w:val="0"/>
        <w:adjustRightInd w:val="0"/>
        <w:spacing w:before="4" w:after="0" w:line="240" w:lineRule="auto"/>
        <w:ind w:left="349"/>
        <w:rPr>
          <w:rFonts w:ascii="Times New Roman" w:hAnsi="Times New Roman"/>
          <w:sz w:val="24"/>
          <w:szCs w:val="24"/>
        </w:rPr>
      </w:pPr>
      <w:r w:rsidRPr="00DD089F">
        <w:rPr>
          <w:rFonts w:ascii="Times New Roman" w:hAnsi="Times New Roman"/>
          <w:spacing w:val="-3"/>
          <w:sz w:val="24"/>
          <w:szCs w:val="24"/>
        </w:rPr>
        <w:t>по направлению: вперед, назад, в сторону;</w:t>
      </w:r>
    </w:p>
    <w:p w:rsidR="00DD089F" w:rsidRPr="00DD089F" w:rsidRDefault="00DD089F" w:rsidP="007C0A5B">
      <w:pPr>
        <w:widowControl w:val="0"/>
        <w:numPr>
          <w:ilvl w:val="0"/>
          <w:numId w:val="24"/>
        </w:numPr>
        <w:shd w:val="clear" w:color="auto" w:fill="FFFFFF"/>
        <w:tabs>
          <w:tab w:val="left" w:pos="284"/>
        </w:tabs>
        <w:autoSpaceDE w:val="0"/>
        <w:autoSpaceDN w:val="0"/>
        <w:adjustRightInd w:val="0"/>
        <w:spacing w:after="0" w:line="240" w:lineRule="auto"/>
        <w:ind w:left="4"/>
        <w:rPr>
          <w:rFonts w:ascii="Times New Roman" w:hAnsi="Times New Roman"/>
          <w:sz w:val="24"/>
          <w:szCs w:val="24"/>
        </w:rPr>
      </w:pPr>
      <w:r w:rsidRPr="00DD089F">
        <w:rPr>
          <w:rFonts w:ascii="Times New Roman" w:hAnsi="Times New Roman"/>
          <w:spacing w:val="-3"/>
          <w:sz w:val="24"/>
          <w:szCs w:val="24"/>
        </w:rPr>
        <w:t>по положению тела: в группировке, согнувшись, прогнувшись.</w:t>
      </w:r>
      <w:r w:rsidRPr="00DD089F">
        <w:rPr>
          <w:rFonts w:ascii="Times New Roman" w:hAnsi="Times New Roman"/>
          <w:spacing w:val="-3"/>
          <w:sz w:val="24"/>
          <w:szCs w:val="24"/>
        </w:rPr>
        <w:br/>
      </w:r>
      <w:r w:rsidRPr="00DD089F">
        <w:rPr>
          <w:rFonts w:ascii="Times New Roman" w:hAnsi="Times New Roman"/>
          <w:i/>
          <w:iCs/>
          <w:sz w:val="24"/>
          <w:szCs w:val="24"/>
        </w:rPr>
        <w:t xml:space="preserve">Кувырки </w:t>
      </w:r>
      <w:r w:rsidRPr="00DD089F">
        <w:rPr>
          <w:rFonts w:ascii="Times New Roman" w:hAnsi="Times New Roman"/>
          <w:sz w:val="24"/>
          <w:szCs w:val="24"/>
        </w:rPr>
        <w:t>- это вращательные движения тела с последовательным каса</w:t>
      </w:r>
      <w:r w:rsidRPr="00DD089F">
        <w:rPr>
          <w:rFonts w:ascii="Times New Roman" w:hAnsi="Times New Roman"/>
          <w:sz w:val="24"/>
          <w:szCs w:val="24"/>
        </w:rPr>
        <w:softHyphen/>
      </w:r>
      <w:r w:rsidRPr="00DD089F">
        <w:rPr>
          <w:rFonts w:ascii="Times New Roman" w:hAnsi="Times New Roman"/>
          <w:sz w:val="24"/>
          <w:szCs w:val="24"/>
        </w:rPr>
        <w:br/>
        <w:t>нием опоры и переворачиванием через голову.</w:t>
      </w:r>
    </w:p>
    <w:p w:rsidR="00DD089F" w:rsidRPr="00DD089F" w:rsidRDefault="00DD089F" w:rsidP="00DD089F">
      <w:pPr>
        <w:shd w:val="clear" w:color="auto" w:fill="FFFFFF"/>
        <w:ind w:left="353"/>
        <w:rPr>
          <w:rFonts w:ascii="Times New Roman" w:hAnsi="Times New Roman"/>
          <w:sz w:val="24"/>
          <w:szCs w:val="24"/>
        </w:rPr>
      </w:pPr>
      <w:r w:rsidRPr="00DD089F">
        <w:rPr>
          <w:rFonts w:ascii="Times New Roman" w:hAnsi="Times New Roman"/>
          <w:spacing w:val="-4"/>
          <w:sz w:val="24"/>
          <w:szCs w:val="24"/>
          <w:u w:val="single"/>
        </w:rPr>
        <w:t>Виды кувырков:</w:t>
      </w:r>
    </w:p>
    <w:p w:rsidR="00DD089F" w:rsidRPr="00DD089F" w:rsidRDefault="00DD089F" w:rsidP="007C0A5B">
      <w:pPr>
        <w:widowControl w:val="0"/>
        <w:numPr>
          <w:ilvl w:val="0"/>
          <w:numId w:val="25"/>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3"/>
          <w:sz w:val="24"/>
          <w:szCs w:val="24"/>
        </w:rPr>
        <w:t>по направлению: вперед и назад;</w:t>
      </w:r>
    </w:p>
    <w:p w:rsidR="00DD089F" w:rsidRPr="00DD089F" w:rsidRDefault="00DD089F" w:rsidP="007C0A5B">
      <w:pPr>
        <w:widowControl w:val="0"/>
        <w:numPr>
          <w:ilvl w:val="0"/>
          <w:numId w:val="25"/>
        </w:numPr>
        <w:shd w:val="clear" w:color="auto" w:fill="FFFFFF"/>
        <w:tabs>
          <w:tab w:val="left" w:pos="482"/>
        </w:tabs>
        <w:autoSpaceDE w:val="0"/>
        <w:autoSpaceDN w:val="0"/>
        <w:adjustRightInd w:val="0"/>
        <w:spacing w:after="0" w:line="240" w:lineRule="auto"/>
        <w:ind w:right="18" w:firstLine="349"/>
        <w:jc w:val="both"/>
        <w:rPr>
          <w:rFonts w:ascii="Times New Roman" w:hAnsi="Times New Roman"/>
          <w:sz w:val="24"/>
          <w:szCs w:val="24"/>
        </w:rPr>
      </w:pPr>
      <w:r w:rsidRPr="00DD089F">
        <w:rPr>
          <w:rFonts w:ascii="Times New Roman" w:hAnsi="Times New Roman"/>
          <w:spacing w:val="-6"/>
          <w:sz w:val="24"/>
          <w:szCs w:val="24"/>
        </w:rPr>
        <w:t>по положению тела: в группировке, согнувшись, прогнувшись и комби</w:t>
      </w:r>
      <w:r w:rsidRPr="00DD089F">
        <w:rPr>
          <w:rFonts w:ascii="Times New Roman" w:hAnsi="Times New Roman"/>
          <w:spacing w:val="-6"/>
          <w:sz w:val="24"/>
          <w:szCs w:val="24"/>
        </w:rPr>
        <w:softHyphen/>
      </w:r>
      <w:r w:rsidRPr="00DD089F">
        <w:rPr>
          <w:rFonts w:ascii="Times New Roman" w:hAnsi="Times New Roman"/>
          <w:sz w:val="24"/>
          <w:szCs w:val="24"/>
        </w:rPr>
        <w:t>нированно;</w:t>
      </w:r>
    </w:p>
    <w:p w:rsidR="00DD089F" w:rsidRPr="00DD089F" w:rsidRDefault="00DD089F" w:rsidP="007C0A5B">
      <w:pPr>
        <w:widowControl w:val="0"/>
        <w:numPr>
          <w:ilvl w:val="0"/>
          <w:numId w:val="25"/>
        </w:numPr>
        <w:shd w:val="clear" w:color="auto" w:fill="FFFFFF"/>
        <w:tabs>
          <w:tab w:val="left" w:pos="482"/>
        </w:tabs>
        <w:autoSpaceDE w:val="0"/>
        <w:autoSpaceDN w:val="0"/>
        <w:adjustRightInd w:val="0"/>
        <w:spacing w:after="0" w:line="240" w:lineRule="auto"/>
        <w:ind w:left="349" w:firstLine="349"/>
        <w:rPr>
          <w:rFonts w:ascii="Times New Roman" w:hAnsi="Times New Roman"/>
          <w:sz w:val="24"/>
          <w:szCs w:val="24"/>
        </w:rPr>
      </w:pPr>
      <w:r w:rsidRPr="00DD089F">
        <w:rPr>
          <w:rFonts w:ascii="Times New Roman" w:hAnsi="Times New Roman"/>
          <w:spacing w:val="-2"/>
          <w:sz w:val="24"/>
          <w:szCs w:val="24"/>
        </w:rPr>
        <w:t>по соединениям: в стойку на голове, в стойку на руках.</w:t>
      </w:r>
      <w:r w:rsidRPr="00DD089F">
        <w:rPr>
          <w:rFonts w:ascii="Times New Roman" w:hAnsi="Times New Roman"/>
          <w:spacing w:val="-2"/>
          <w:sz w:val="24"/>
          <w:szCs w:val="24"/>
        </w:rPr>
        <w:br/>
        <w:t>Кувырки вперед могут также выполняться с фазой полета.</w:t>
      </w:r>
      <w:r w:rsidRPr="00DD089F">
        <w:rPr>
          <w:rFonts w:ascii="Times New Roman" w:hAnsi="Times New Roman"/>
          <w:spacing w:val="-2"/>
          <w:sz w:val="24"/>
          <w:szCs w:val="24"/>
        </w:rPr>
        <w:br/>
      </w:r>
      <w:r w:rsidRPr="00DD089F">
        <w:rPr>
          <w:rFonts w:ascii="Times New Roman" w:hAnsi="Times New Roman"/>
          <w:i/>
          <w:iCs/>
          <w:spacing w:val="-1"/>
          <w:sz w:val="24"/>
          <w:szCs w:val="24"/>
        </w:rPr>
        <w:t xml:space="preserve">Перевороты </w:t>
      </w:r>
      <w:r w:rsidRPr="00DD089F">
        <w:rPr>
          <w:rFonts w:ascii="Times New Roman" w:hAnsi="Times New Roman"/>
          <w:spacing w:val="-1"/>
          <w:sz w:val="24"/>
          <w:szCs w:val="24"/>
        </w:rPr>
        <w:t>- это вращательные движения тела с полным переворачи</w:t>
      </w:r>
      <w:r w:rsidRPr="00DD089F">
        <w:rPr>
          <w:rFonts w:ascii="Times New Roman" w:hAnsi="Times New Roman"/>
          <w:spacing w:val="-1"/>
          <w:sz w:val="24"/>
          <w:szCs w:val="24"/>
        </w:rPr>
        <w:softHyphen/>
      </w:r>
      <w:r w:rsidRPr="00DD089F">
        <w:rPr>
          <w:rFonts w:ascii="Times New Roman" w:hAnsi="Times New Roman"/>
          <w:spacing w:val="-1"/>
          <w:sz w:val="24"/>
          <w:szCs w:val="24"/>
        </w:rPr>
        <w:br/>
      </w:r>
      <w:r w:rsidRPr="00DD089F">
        <w:rPr>
          <w:rFonts w:ascii="Times New Roman" w:hAnsi="Times New Roman"/>
          <w:sz w:val="24"/>
          <w:szCs w:val="24"/>
        </w:rPr>
        <w:t>ванием и промежуточной опорой.</w:t>
      </w:r>
    </w:p>
    <w:p w:rsidR="00DD089F" w:rsidRPr="00DD089F" w:rsidRDefault="00DD089F" w:rsidP="00DD089F">
      <w:pPr>
        <w:shd w:val="clear" w:color="auto" w:fill="FFFFFF"/>
        <w:ind w:left="353"/>
        <w:rPr>
          <w:rFonts w:ascii="Times New Roman" w:hAnsi="Times New Roman"/>
          <w:sz w:val="24"/>
          <w:szCs w:val="24"/>
        </w:rPr>
      </w:pPr>
      <w:r w:rsidRPr="00DD089F">
        <w:rPr>
          <w:rFonts w:ascii="Times New Roman" w:hAnsi="Times New Roman"/>
          <w:spacing w:val="-3"/>
          <w:sz w:val="24"/>
          <w:szCs w:val="24"/>
        </w:rPr>
        <w:t>Перевороты делятся на:</w:t>
      </w:r>
    </w:p>
    <w:p w:rsidR="00DD089F" w:rsidRPr="00DD089F" w:rsidRDefault="00DD089F" w:rsidP="007C0A5B">
      <w:pPr>
        <w:widowControl w:val="0"/>
        <w:numPr>
          <w:ilvl w:val="0"/>
          <w:numId w:val="26"/>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6"/>
          <w:sz w:val="24"/>
          <w:szCs w:val="24"/>
        </w:rPr>
        <w:t>медленные;</w:t>
      </w:r>
    </w:p>
    <w:p w:rsidR="00DD089F" w:rsidRPr="00DD089F" w:rsidRDefault="00DD089F" w:rsidP="007C0A5B">
      <w:pPr>
        <w:widowControl w:val="0"/>
        <w:numPr>
          <w:ilvl w:val="0"/>
          <w:numId w:val="26"/>
        </w:numPr>
        <w:shd w:val="clear" w:color="auto" w:fill="FFFFFF"/>
        <w:tabs>
          <w:tab w:val="left" w:pos="482"/>
        </w:tabs>
        <w:autoSpaceDE w:val="0"/>
        <w:autoSpaceDN w:val="0"/>
        <w:adjustRightInd w:val="0"/>
        <w:spacing w:after="0" w:line="240" w:lineRule="auto"/>
        <w:ind w:left="349"/>
        <w:rPr>
          <w:rFonts w:ascii="Times New Roman" w:hAnsi="Times New Roman"/>
          <w:sz w:val="24"/>
          <w:szCs w:val="24"/>
        </w:rPr>
      </w:pPr>
      <w:r w:rsidRPr="00DD089F">
        <w:rPr>
          <w:rFonts w:ascii="Times New Roman" w:hAnsi="Times New Roman"/>
          <w:spacing w:val="-6"/>
          <w:sz w:val="24"/>
          <w:szCs w:val="24"/>
        </w:rPr>
        <w:t>темповые.</w:t>
      </w:r>
    </w:p>
    <w:p w:rsidR="00DD089F" w:rsidRPr="00DD089F" w:rsidRDefault="00DD089F" w:rsidP="00DD089F">
      <w:pPr>
        <w:shd w:val="clear" w:color="auto" w:fill="FFFFFF"/>
        <w:ind w:left="112" w:right="4" w:firstLine="284"/>
        <w:jc w:val="both"/>
        <w:rPr>
          <w:rFonts w:ascii="Times New Roman" w:hAnsi="Times New Roman"/>
          <w:sz w:val="24"/>
          <w:szCs w:val="24"/>
        </w:rPr>
      </w:pPr>
      <w:r w:rsidRPr="00DD089F">
        <w:rPr>
          <w:rFonts w:ascii="Times New Roman" w:hAnsi="Times New Roman"/>
          <w:spacing w:val="-2"/>
          <w:sz w:val="24"/>
          <w:szCs w:val="24"/>
        </w:rPr>
        <w:lastRenderedPageBreak/>
        <w:t xml:space="preserve">Медленные перевороты (их еще называют перекидками) выполняются </w:t>
      </w:r>
      <w:r w:rsidRPr="00DD089F">
        <w:rPr>
          <w:rFonts w:ascii="Times New Roman" w:hAnsi="Times New Roman"/>
          <w:spacing w:val="-4"/>
          <w:sz w:val="24"/>
          <w:szCs w:val="24"/>
        </w:rPr>
        <w:t>равномерным вращением тела без фазы полета, темповые перевороты име</w:t>
      </w:r>
      <w:r w:rsidRPr="00DD089F">
        <w:rPr>
          <w:rFonts w:ascii="Times New Roman" w:hAnsi="Times New Roman"/>
          <w:spacing w:val="-4"/>
          <w:sz w:val="24"/>
          <w:szCs w:val="24"/>
        </w:rPr>
        <w:softHyphen/>
      </w:r>
      <w:r w:rsidRPr="00DD089F">
        <w:rPr>
          <w:rFonts w:ascii="Times New Roman" w:hAnsi="Times New Roman"/>
          <w:sz w:val="24"/>
          <w:szCs w:val="24"/>
        </w:rPr>
        <w:t>ют одну или две кратковременные фазы полета.</w:t>
      </w:r>
    </w:p>
    <w:p w:rsidR="00DD089F" w:rsidRPr="00DD089F" w:rsidRDefault="00DD089F" w:rsidP="00DD089F">
      <w:pPr>
        <w:shd w:val="clear" w:color="auto" w:fill="FFFFFF"/>
        <w:ind w:left="400"/>
        <w:rPr>
          <w:rFonts w:ascii="Times New Roman" w:hAnsi="Times New Roman"/>
          <w:sz w:val="24"/>
          <w:szCs w:val="24"/>
        </w:rPr>
      </w:pPr>
      <w:r w:rsidRPr="00DD089F">
        <w:rPr>
          <w:rFonts w:ascii="Times New Roman" w:hAnsi="Times New Roman"/>
          <w:spacing w:val="-6"/>
          <w:sz w:val="24"/>
          <w:szCs w:val="24"/>
          <w:u w:val="single"/>
        </w:rPr>
        <w:t>Виды переворотов:</w:t>
      </w:r>
    </w:p>
    <w:p w:rsidR="00DD089F" w:rsidRPr="00DD089F" w:rsidRDefault="00DD089F" w:rsidP="007C0A5B">
      <w:pPr>
        <w:widowControl w:val="0"/>
        <w:numPr>
          <w:ilvl w:val="0"/>
          <w:numId w:val="27"/>
        </w:numPr>
        <w:shd w:val="clear" w:color="auto" w:fill="FFFFFF"/>
        <w:tabs>
          <w:tab w:val="left" w:pos="518"/>
        </w:tabs>
        <w:autoSpaceDE w:val="0"/>
        <w:autoSpaceDN w:val="0"/>
        <w:adjustRightInd w:val="0"/>
        <w:spacing w:after="0" w:line="240" w:lineRule="auto"/>
        <w:ind w:left="396"/>
        <w:rPr>
          <w:rFonts w:ascii="Times New Roman" w:hAnsi="Times New Roman"/>
          <w:sz w:val="24"/>
          <w:szCs w:val="24"/>
        </w:rPr>
      </w:pPr>
      <w:r w:rsidRPr="00DD089F">
        <w:rPr>
          <w:rFonts w:ascii="Times New Roman" w:hAnsi="Times New Roman"/>
          <w:spacing w:val="-3"/>
          <w:sz w:val="24"/>
          <w:szCs w:val="24"/>
        </w:rPr>
        <w:t>по направлению - вперед, назад, в сторону;</w:t>
      </w:r>
    </w:p>
    <w:p w:rsidR="00DD089F" w:rsidRPr="00DD089F" w:rsidRDefault="00DD089F" w:rsidP="007C0A5B">
      <w:pPr>
        <w:widowControl w:val="0"/>
        <w:numPr>
          <w:ilvl w:val="0"/>
          <w:numId w:val="27"/>
        </w:numPr>
        <w:shd w:val="clear" w:color="auto" w:fill="FFFFFF"/>
        <w:tabs>
          <w:tab w:val="left" w:pos="518"/>
        </w:tabs>
        <w:autoSpaceDE w:val="0"/>
        <w:autoSpaceDN w:val="0"/>
        <w:adjustRightInd w:val="0"/>
        <w:spacing w:after="0" w:line="240" w:lineRule="auto"/>
        <w:ind w:left="115" w:right="11" w:firstLine="281"/>
        <w:jc w:val="both"/>
        <w:rPr>
          <w:rFonts w:ascii="Times New Roman" w:hAnsi="Times New Roman"/>
          <w:sz w:val="24"/>
          <w:szCs w:val="24"/>
        </w:rPr>
      </w:pPr>
      <w:r w:rsidRPr="00DD089F">
        <w:rPr>
          <w:rFonts w:ascii="Times New Roman" w:hAnsi="Times New Roman"/>
          <w:spacing w:val="-6"/>
          <w:sz w:val="24"/>
          <w:szCs w:val="24"/>
        </w:rPr>
        <w:t>по способу опоры - через касание двумя руками, одной рукой и на пред</w:t>
      </w:r>
      <w:r w:rsidRPr="00DD089F">
        <w:rPr>
          <w:rFonts w:ascii="Times New Roman" w:hAnsi="Times New Roman"/>
          <w:spacing w:val="-6"/>
          <w:sz w:val="24"/>
          <w:szCs w:val="24"/>
        </w:rPr>
        <w:softHyphen/>
      </w:r>
      <w:r w:rsidRPr="00DD089F">
        <w:rPr>
          <w:rFonts w:ascii="Times New Roman" w:hAnsi="Times New Roman"/>
          <w:sz w:val="24"/>
          <w:szCs w:val="24"/>
        </w:rPr>
        <w:t>плечьях.</w:t>
      </w:r>
    </w:p>
    <w:p w:rsidR="00B21982" w:rsidRDefault="00B21982" w:rsidP="00D35DA5">
      <w:pPr>
        <w:autoSpaceDE w:val="0"/>
        <w:autoSpaceDN w:val="0"/>
        <w:adjustRightInd w:val="0"/>
        <w:spacing w:after="0" w:line="240" w:lineRule="auto"/>
        <w:jc w:val="center"/>
        <w:rPr>
          <w:rFonts w:ascii="Times New Roman,Bold" w:hAnsi="Times New Roman,Bold" w:cs="Times New Roman,Bold"/>
          <w:b/>
          <w:bCs/>
          <w:sz w:val="28"/>
          <w:szCs w:val="28"/>
        </w:rPr>
      </w:pPr>
    </w:p>
    <w:p w:rsidR="00D35DA5" w:rsidRPr="00D35DA5" w:rsidRDefault="008D5551" w:rsidP="00D35DA5">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2.6</w:t>
      </w:r>
      <w:r w:rsidR="00D35DA5" w:rsidRPr="00D35DA5">
        <w:rPr>
          <w:rFonts w:ascii="Times New Roman,Bold" w:hAnsi="Times New Roman,Bold" w:cs="Times New Roman,Bold"/>
          <w:b/>
          <w:bCs/>
          <w:sz w:val="28"/>
          <w:szCs w:val="28"/>
        </w:rPr>
        <w:t xml:space="preserve">. Психологическая подготовка </w:t>
      </w:r>
    </w:p>
    <w:p w:rsidR="00A9013D"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0"/>
          <w:szCs w:val="20"/>
        </w:rPr>
        <w:br/>
      </w:r>
      <w:r w:rsidRPr="00D35DA5">
        <w:rPr>
          <w:rFonts w:ascii="Times New Roman" w:hAnsi="Times New Roman"/>
          <w:sz w:val="24"/>
          <w:szCs w:val="24"/>
        </w:rPr>
        <w:t xml:space="preserve">             Психологическая подготовка юных спортсменов проходит в условиях </w:t>
      </w:r>
      <w:r w:rsidR="008B1A2D">
        <w:rPr>
          <w:rFonts w:ascii="Times New Roman" w:hAnsi="Times New Roman"/>
          <w:sz w:val="24"/>
          <w:szCs w:val="24"/>
        </w:rPr>
        <w:t>тренировочного</w:t>
      </w:r>
      <w:r w:rsidRPr="00D35DA5">
        <w:rPr>
          <w:rFonts w:ascii="Times New Roman" w:hAnsi="Times New Roman"/>
          <w:sz w:val="24"/>
          <w:szCs w:val="24"/>
        </w:rPr>
        <w:t xml:space="preserve"> занятия, соревнований, контрольных испытаний. Она предусматривает в первую очередь воспитание волевых качеств, формирование личности спортсмена, межличностных отношений, развитие спортивного интеллекта, психологических функций и психологических качеств. Волевые качества совершенствуются в процессе преодоления трудностей объективного и субъективного характера. Для того чтобы их преодолеть используются необычные для юного спортсмена волевые напряжения.</w:t>
      </w:r>
    </w:p>
    <w:p w:rsidR="001503A8"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4"/>
          <w:szCs w:val="24"/>
        </w:rPr>
        <w:t xml:space="preserve">           Основными задачами психологической подготовки</w:t>
      </w:r>
      <w:r w:rsidR="001503A8">
        <w:rPr>
          <w:rFonts w:ascii="Times New Roman" w:hAnsi="Times New Roman"/>
          <w:sz w:val="24"/>
          <w:szCs w:val="24"/>
        </w:rPr>
        <w:t xml:space="preserve"> на спортивно-оздоровительном этапе </w:t>
      </w:r>
      <w:r w:rsidRPr="00D35DA5">
        <w:rPr>
          <w:rFonts w:ascii="Times New Roman" w:hAnsi="Times New Roman"/>
          <w:sz w:val="24"/>
          <w:szCs w:val="24"/>
        </w:rPr>
        <w:t xml:space="preserve"> являются привитие устойчивого интереса к занятиям спортом, формирование установки на тренировочную деятельность. Основные методы психологической подготовки одинаковы с методами воспитательной работы: это беседы, убеждения, педагогические внушения, методы моделирования соревновательных ситуаций. 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В этих ситуациях перед юными спортсменами, как правило, не ставится задача по проявлению предельных мобилизационных возможностей. Использование средств и методов психологической подготовки в учебно-тренировочных занятиях зависит от психологических особенностей юного спортсмена и задач данного занятия. Так в подготовительной части занятия необходимо использовать упражнения для развития внимания, сенсомоторики и волевых качеств.</w:t>
      </w:r>
    </w:p>
    <w:p w:rsidR="00D35DA5" w:rsidRPr="00D35DA5"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4"/>
          <w:szCs w:val="24"/>
        </w:rPr>
        <w:t xml:space="preserve">             В основной части необходимо применять упражнения для совершенствования различных психических функций и психологических качеств, эмоциональной устойчивости, способности к самоконтролю. В заключительной части – совершенствуется способность к саморегуляции и нервно-психологическому восстановлению. Одним из важных компонентов психологической готовности </w:t>
      </w:r>
      <w:r w:rsidR="001503A8">
        <w:rPr>
          <w:rFonts w:ascii="Times New Roman" w:hAnsi="Times New Roman"/>
          <w:sz w:val="24"/>
          <w:szCs w:val="24"/>
        </w:rPr>
        <w:t xml:space="preserve">спортсменов  сложнокоординационных видов спорта </w:t>
      </w:r>
      <w:r w:rsidRPr="00D35DA5">
        <w:rPr>
          <w:rFonts w:ascii="Times New Roman" w:hAnsi="Times New Roman"/>
          <w:sz w:val="24"/>
          <w:szCs w:val="24"/>
        </w:rPr>
        <w:t>к соревнованиям является самооценка и самоконтроль. Формирование адекватности самооценки и самоконтроля (соответствующих реальным возможностям спортсмена, действительному уровню его подготовленности, объективным результатам его деятельности),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условиях соревновательной борьбы. Адекватная самооценка является необходимым качеством</w:t>
      </w:r>
      <w:r w:rsidR="001503A8">
        <w:rPr>
          <w:rFonts w:ascii="Times New Roman" w:hAnsi="Times New Roman"/>
          <w:sz w:val="24"/>
          <w:szCs w:val="24"/>
        </w:rPr>
        <w:t xml:space="preserve"> спортивного характера </w:t>
      </w:r>
      <w:r w:rsidRPr="00D35DA5">
        <w:rPr>
          <w:rFonts w:ascii="Times New Roman" w:hAnsi="Times New Roman"/>
          <w:sz w:val="24"/>
          <w:szCs w:val="24"/>
        </w:rPr>
        <w:t>, важным «внутренним» условием достижения спортивного результата.</w:t>
      </w:r>
    </w:p>
    <w:p w:rsidR="00DD089F" w:rsidRDefault="00DD089F" w:rsidP="00D35DA5">
      <w:pPr>
        <w:autoSpaceDE w:val="0"/>
        <w:autoSpaceDN w:val="0"/>
        <w:adjustRightInd w:val="0"/>
        <w:spacing w:after="0" w:line="240" w:lineRule="auto"/>
        <w:jc w:val="center"/>
        <w:rPr>
          <w:rFonts w:ascii="Times New Roman" w:hAnsi="Times New Roman"/>
          <w:b/>
          <w:sz w:val="32"/>
          <w:szCs w:val="32"/>
        </w:rPr>
      </w:pPr>
    </w:p>
    <w:p w:rsidR="00D35DA5" w:rsidRPr="00A75A0F" w:rsidRDefault="008D5551" w:rsidP="00D35DA5">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2.7</w:t>
      </w:r>
      <w:r w:rsidR="00D35DA5" w:rsidRPr="00A75A0F">
        <w:rPr>
          <w:rFonts w:ascii="Times New Roman" w:hAnsi="Times New Roman"/>
          <w:b/>
          <w:sz w:val="28"/>
          <w:szCs w:val="28"/>
        </w:rPr>
        <w:t>. Воспитательная работа</w:t>
      </w:r>
    </w:p>
    <w:p w:rsidR="00D35DA5" w:rsidRPr="00D35DA5"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0"/>
          <w:szCs w:val="20"/>
        </w:rPr>
        <w:br/>
      </w:r>
      <w:r w:rsidRPr="00D35DA5">
        <w:rPr>
          <w:rFonts w:ascii="Times New Roman" w:hAnsi="Times New Roman"/>
          <w:sz w:val="24"/>
          <w:szCs w:val="24"/>
        </w:rPr>
        <w:t xml:space="preserve">            Целью воспитательной работы тренера является формирование целостной гармонически развитой личности юного спортсмена. В занятиях с юными спортсменами следует уделять большое внимание воспитанию высоких моральных качеств человека, таких как любовь к Родине, чувство интернационализма, коллективизма, честности, дисциплинированности и трудолюбия.</w:t>
      </w:r>
      <w:r w:rsidRPr="00D35DA5">
        <w:rPr>
          <w:rFonts w:ascii="Times New Roman" w:hAnsi="Times New Roman"/>
          <w:sz w:val="24"/>
          <w:szCs w:val="24"/>
        </w:rPr>
        <w:br/>
      </w:r>
      <w:r w:rsidRPr="00D35DA5">
        <w:rPr>
          <w:rFonts w:ascii="Times New Roman" w:hAnsi="Times New Roman"/>
          <w:sz w:val="24"/>
          <w:szCs w:val="24"/>
        </w:rPr>
        <w:lastRenderedPageBreak/>
        <w:t xml:space="preserve">             Важную роль в воспитательной работе играет нравственное воспитание, в котором спортивная деятельность предоставляет большие возможности для воспитания сознательной дисциплины, товарищества, коллективизма, патриотизма и других нравственных качеств.</w:t>
      </w:r>
      <w:r w:rsidRPr="00D35DA5">
        <w:rPr>
          <w:rFonts w:ascii="Times New Roman" w:hAnsi="Times New Roman"/>
          <w:sz w:val="24"/>
          <w:szCs w:val="24"/>
        </w:rPr>
        <w:br/>
        <w:t xml:space="preserve">             Основным средством нравственного воспитания являются коллективные и групповые взаимодействия в процессе тренировки и соревнований, формирующие потребность в честном поведении, оказании помощи, контроля в решении задач, поставленных тренером.</w:t>
      </w:r>
      <w:r w:rsidRPr="00D35DA5">
        <w:rPr>
          <w:rFonts w:ascii="Times New Roman" w:hAnsi="Times New Roman"/>
          <w:sz w:val="24"/>
          <w:szCs w:val="24"/>
        </w:rPr>
        <w:br/>
        <w:t xml:space="preserve">            Одна из необходимых задач в процессе занятий в состоит в том, чтобы юные </w:t>
      </w:r>
      <w:r w:rsidR="0055491C">
        <w:rPr>
          <w:rFonts w:ascii="Times New Roman" w:hAnsi="Times New Roman"/>
          <w:sz w:val="24"/>
          <w:szCs w:val="24"/>
        </w:rPr>
        <w:t xml:space="preserve">спортсмены </w:t>
      </w:r>
      <w:r w:rsidRPr="00D35DA5">
        <w:rPr>
          <w:rFonts w:ascii="Times New Roman" w:hAnsi="Times New Roman"/>
          <w:sz w:val="24"/>
          <w:szCs w:val="24"/>
        </w:rPr>
        <w:t>освоили нормы и правила поведения, предусматриваемые спортивной этикой, которая является одним из факторов формирования общественной морали. Нравственное сознание юных спортсменов воспитывается тренером с помощью методов убеждения , ко</w:t>
      </w:r>
      <w:r w:rsidR="00123913">
        <w:rPr>
          <w:rFonts w:ascii="Times New Roman" w:hAnsi="Times New Roman"/>
          <w:sz w:val="24"/>
          <w:szCs w:val="24"/>
        </w:rPr>
        <w:t>торое должно быть доказательным</w:t>
      </w:r>
      <w:r w:rsidRPr="00D35DA5">
        <w:rPr>
          <w:rFonts w:ascii="Times New Roman" w:hAnsi="Times New Roman"/>
          <w:sz w:val="24"/>
          <w:szCs w:val="24"/>
        </w:rPr>
        <w:t xml:space="preserve">. Нельзя, например, убеждать, что для нравственного выполнения определенного сложного упражнения необходимо обладать настойчивостью , не имея практических доказательств. Формулировку общих принципов поведения нужно подкреплять ссылками но конкретные данные, на опыт самого занимающегося. Следует подчеркнуть, что проявление воли при преодолении неприятных состояний личности сменяется приятными переживаниями, являющимися большим стимулом волепроявления. Действенным стимулом нравственного воспитания является поощрение юного спортсмена – выражение положительной оценки его действий и поступков. Виды поощрений могут быть следующими: похвала, благодарность и др. </w:t>
      </w:r>
    </w:p>
    <w:p w:rsidR="00F323E4" w:rsidRDefault="00D35DA5" w:rsidP="00D35DA5">
      <w:pPr>
        <w:autoSpaceDE w:val="0"/>
        <w:autoSpaceDN w:val="0"/>
        <w:adjustRightInd w:val="0"/>
        <w:spacing w:after="0" w:line="240" w:lineRule="auto"/>
        <w:jc w:val="both"/>
        <w:rPr>
          <w:rFonts w:ascii="Times New Roman" w:hAnsi="Times New Roman"/>
          <w:sz w:val="24"/>
          <w:szCs w:val="24"/>
        </w:rPr>
      </w:pPr>
      <w:r w:rsidRPr="00D35DA5">
        <w:rPr>
          <w:rFonts w:ascii="Times New Roman" w:hAnsi="Times New Roman"/>
          <w:sz w:val="24"/>
          <w:szCs w:val="24"/>
        </w:rPr>
        <w:t xml:space="preserve">        Процесс нравственного воспитания отличается сложностью и многосторонностью.</w:t>
      </w:r>
      <w:r w:rsidRPr="00D35DA5">
        <w:rPr>
          <w:rFonts w:ascii="Times New Roman" w:hAnsi="Times New Roman"/>
          <w:sz w:val="24"/>
          <w:szCs w:val="24"/>
        </w:rPr>
        <w:br/>
        <w:t>Формирование личности юного спортсмена происходит под влиянием педагогических воздействий не только тренером, но и школы, семьи и общественности.</w:t>
      </w:r>
      <w:r w:rsidRPr="00D35DA5">
        <w:rPr>
          <w:rFonts w:ascii="Times New Roman" w:hAnsi="Times New Roman"/>
          <w:sz w:val="24"/>
          <w:szCs w:val="24"/>
        </w:rPr>
        <w:br/>
        <w:t xml:space="preserve">        Центральной фигурой во всей воспитательной работе является тренер. В деятельности тренера необходима гибкая и многогранная система воздействий, которая создает возможность эффективного влияния на личность юного спортсмена. Тренер, используя различные по форме и содержанию требований к юному спортсмену, достигает цели в том случае, если проявляет большой такт, учитывает конкретную ситуацию, особенности характера спортсмена.</w:t>
      </w:r>
      <w:r w:rsidRPr="00D35DA5">
        <w:rPr>
          <w:rFonts w:ascii="Times New Roman" w:hAnsi="Times New Roman"/>
          <w:sz w:val="24"/>
          <w:szCs w:val="24"/>
        </w:rPr>
        <w:br/>
        <w:t xml:space="preserve">            Одним из методов воспитания является наказание. Используя методы наказания, тренер должен соблюдать определенные правила: не наказывать по подозрению, не применять наказание трудом; не наказывать весь коллектив. Наказание должно быть справедливым и юные спортсмены должны осознавать его как необходимую меру. В практике могут применять</w:t>
      </w:r>
      <w:r w:rsidR="0055491C">
        <w:rPr>
          <w:rFonts w:ascii="Times New Roman" w:hAnsi="Times New Roman"/>
          <w:sz w:val="24"/>
          <w:szCs w:val="24"/>
        </w:rPr>
        <w:t>ся</w:t>
      </w:r>
      <w:r w:rsidRPr="00D35DA5">
        <w:rPr>
          <w:rFonts w:ascii="Times New Roman" w:hAnsi="Times New Roman"/>
          <w:sz w:val="24"/>
          <w:szCs w:val="24"/>
        </w:rPr>
        <w:t xml:space="preserve"> такие виды наказаний как порицание со стороны тренера, группы, выговор, отстранение от тренировки и участия в соревнованиях, других видах деятельности.</w:t>
      </w:r>
      <w:r w:rsidRPr="00D35DA5">
        <w:rPr>
          <w:rFonts w:ascii="Times New Roman" w:hAnsi="Times New Roman"/>
          <w:sz w:val="24"/>
          <w:szCs w:val="24"/>
        </w:rPr>
        <w:br/>
        <w:t xml:space="preserve">             Важное значение имеет самовоспитание юного спортсмена – его сознательная деятельность, направленная на изменение своей личности. На личность влияет спортивный коллектив, особое влияние оказывают родители, друзья, товарищи, пример педагога.</w:t>
      </w:r>
      <w:r w:rsidRPr="00D35DA5">
        <w:rPr>
          <w:rFonts w:ascii="Times New Roman" w:hAnsi="Times New Roman"/>
          <w:sz w:val="24"/>
          <w:szCs w:val="24"/>
        </w:rPr>
        <w:br/>
        <w:t xml:space="preserve">             Самовоспитание спортсмена формирует личность спортсмена, его активную жизненную позицию, способность противостоять пассивности. Наиболее распространенными способами и приемами самовоспитания являются самообязательства , самоотчет , самоанализ , самоконтроль , самооценка , некоторые приемы активной саморегуляции эмоциональных состояний.             .</w:t>
      </w:r>
      <w:r w:rsidRPr="00D35DA5">
        <w:rPr>
          <w:rFonts w:ascii="Times New Roman" w:hAnsi="Times New Roman"/>
          <w:sz w:val="24"/>
          <w:szCs w:val="24"/>
        </w:rPr>
        <w:br/>
        <w:t xml:space="preserve">             Весьма важно с самого начала спортивных занятий воспитывать спортивное трудолюбие – способность юного спортсмена 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 В процессе учебно–тренировочных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w:t>
      </w:r>
      <w:r w:rsidR="0055491C">
        <w:rPr>
          <w:rFonts w:ascii="Times New Roman" w:hAnsi="Times New Roman"/>
          <w:sz w:val="24"/>
          <w:szCs w:val="24"/>
        </w:rPr>
        <w:t xml:space="preserve">нировки, гигиены, аутотренинга. </w:t>
      </w:r>
    </w:p>
    <w:p w:rsidR="0068047F" w:rsidRDefault="00D35DA5" w:rsidP="00F323E4">
      <w:pPr>
        <w:autoSpaceDE w:val="0"/>
        <w:autoSpaceDN w:val="0"/>
        <w:adjustRightInd w:val="0"/>
        <w:spacing w:after="0" w:line="240" w:lineRule="auto"/>
        <w:ind w:firstLine="708"/>
        <w:jc w:val="both"/>
        <w:rPr>
          <w:rFonts w:ascii="Times New Roman" w:hAnsi="Times New Roman"/>
          <w:sz w:val="24"/>
          <w:szCs w:val="24"/>
        </w:rPr>
      </w:pPr>
      <w:r w:rsidRPr="00D35DA5">
        <w:rPr>
          <w:rFonts w:ascii="Times New Roman" w:hAnsi="Times New Roman"/>
          <w:sz w:val="24"/>
          <w:szCs w:val="24"/>
        </w:rPr>
        <w:t>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w:t>
      </w:r>
    </w:p>
    <w:p w:rsidR="0068047F" w:rsidRDefault="00D35DA5" w:rsidP="00F323E4">
      <w:pPr>
        <w:autoSpaceDE w:val="0"/>
        <w:autoSpaceDN w:val="0"/>
        <w:adjustRightInd w:val="0"/>
        <w:spacing w:after="0" w:line="240" w:lineRule="auto"/>
        <w:ind w:firstLine="708"/>
        <w:jc w:val="both"/>
        <w:rPr>
          <w:rFonts w:ascii="Times New Roman" w:hAnsi="Times New Roman"/>
          <w:sz w:val="24"/>
          <w:szCs w:val="24"/>
        </w:rPr>
      </w:pPr>
      <w:r w:rsidRPr="00D35DA5">
        <w:rPr>
          <w:rFonts w:ascii="Times New Roman" w:hAnsi="Times New Roman"/>
          <w:sz w:val="24"/>
          <w:szCs w:val="24"/>
        </w:rPr>
        <w:lastRenderedPageBreak/>
        <w:t xml:space="preserve"> Интеллектуальное воспитание обеспечивается в форме лекций, семинаров, самостоятельной работы с книгой и т.д.</w:t>
      </w:r>
    </w:p>
    <w:p w:rsidR="00F323E4" w:rsidRDefault="00D35DA5" w:rsidP="00F323E4">
      <w:pPr>
        <w:autoSpaceDE w:val="0"/>
        <w:autoSpaceDN w:val="0"/>
        <w:adjustRightInd w:val="0"/>
        <w:spacing w:after="0" w:line="240" w:lineRule="auto"/>
        <w:ind w:firstLine="708"/>
        <w:jc w:val="both"/>
        <w:rPr>
          <w:rFonts w:ascii="Times New Roman" w:hAnsi="Times New Roman"/>
          <w:sz w:val="24"/>
          <w:szCs w:val="24"/>
        </w:rPr>
      </w:pPr>
      <w:r w:rsidRPr="00D35DA5">
        <w:rPr>
          <w:rFonts w:ascii="Times New Roman" w:hAnsi="Times New Roman"/>
          <w:sz w:val="24"/>
          <w:szCs w:val="24"/>
        </w:rPr>
        <w:t xml:space="preserve"> Необходимым компонентом формирования личности </w:t>
      </w:r>
      <w:r w:rsidR="0068047F">
        <w:rPr>
          <w:rFonts w:ascii="Times New Roman" w:hAnsi="Times New Roman"/>
          <w:sz w:val="24"/>
          <w:szCs w:val="24"/>
        </w:rPr>
        <w:t xml:space="preserve">юных спортсменов сложнокоординационных видов спорта </w:t>
      </w:r>
      <w:r w:rsidRPr="00D35DA5">
        <w:rPr>
          <w:rFonts w:ascii="Times New Roman" w:hAnsi="Times New Roman"/>
          <w:sz w:val="24"/>
          <w:szCs w:val="24"/>
        </w:rPr>
        <w:t xml:space="preserve">является эстетическое воспитание. К задачам эстетического воспитания юных спортсменов относятся: </w:t>
      </w:r>
    </w:p>
    <w:p w:rsidR="00D35DA5" w:rsidRPr="00D35DA5" w:rsidRDefault="00D35DA5" w:rsidP="00123913">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-формирование эстетического отношения к окружающей действительности;</w:t>
      </w:r>
      <w:r w:rsidRPr="00D35DA5">
        <w:rPr>
          <w:rFonts w:ascii="Times New Roman" w:hAnsi="Times New Roman"/>
          <w:sz w:val="24"/>
          <w:szCs w:val="24"/>
        </w:rPr>
        <w:br/>
        <w:t>- развитие эстетических чувств, способностей и умение видеть прекрасное и создавать его в процессе занятий;</w:t>
      </w:r>
    </w:p>
    <w:p w:rsidR="00D35DA5" w:rsidRPr="00D35DA5" w:rsidRDefault="00D35DA5" w:rsidP="0068047F">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-воспитание эстетических качеств: аккуратности, красоты движений, культуры поведения и общения;</w:t>
      </w:r>
    </w:p>
    <w:p w:rsidR="00D35DA5" w:rsidRPr="00D35DA5" w:rsidRDefault="00D35DA5" w:rsidP="0068047F">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 воспитание потребности делать прекрасное в спорте и жизни;</w:t>
      </w:r>
    </w:p>
    <w:p w:rsidR="00D35DA5" w:rsidRPr="00D35DA5" w:rsidRDefault="00D35DA5" w:rsidP="0068047F">
      <w:pPr>
        <w:autoSpaceDE w:val="0"/>
        <w:autoSpaceDN w:val="0"/>
        <w:adjustRightInd w:val="0"/>
        <w:spacing w:after="0" w:line="240" w:lineRule="auto"/>
        <w:ind w:left="1416"/>
        <w:jc w:val="both"/>
        <w:rPr>
          <w:rFonts w:ascii="Times New Roman" w:hAnsi="Times New Roman"/>
          <w:sz w:val="24"/>
          <w:szCs w:val="24"/>
        </w:rPr>
      </w:pPr>
      <w:r w:rsidRPr="00D35DA5">
        <w:rPr>
          <w:rFonts w:ascii="Times New Roman" w:hAnsi="Times New Roman"/>
          <w:sz w:val="24"/>
          <w:szCs w:val="24"/>
        </w:rPr>
        <w:t>- развитие эстетического вкуса и идеала.</w:t>
      </w:r>
    </w:p>
    <w:p w:rsidR="00D35DA5" w:rsidRPr="00D35DA5" w:rsidRDefault="00D35DA5" w:rsidP="00D35DA5">
      <w:pPr>
        <w:autoSpaceDE w:val="0"/>
        <w:autoSpaceDN w:val="0"/>
        <w:adjustRightInd w:val="0"/>
        <w:spacing w:after="0" w:line="240" w:lineRule="auto"/>
        <w:jc w:val="both"/>
        <w:rPr>
          <w:rFonts w:ascii="Times New Roman" w:hAnsi="Times New Roman"/>
          <w:sz w:val="20"/>
          <w:szCs w:val="20"/>
        </w:rPr>
      </w:pPr>
      <w:r w:rsidRPr="00D35DA5">
        <w:rPr>
          <w:rFonts w:ascii="Times New Roman" w:hAnsi="Times New Roman"/>
          <w:sz w:val="24"/>
          <w:szCs w:val="24"/>
        </w:rPr>
        <w:t xml:space="preserve">              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w:t>
      </w:r>
    </w:p>
    <w:p w:rsidR="00D35DA5" w:rsidRPr="00D35DA5" w:rsidRDefault="00D35DA5" w:rsidP="00D35DA5">
      <w:pPr>
        <w:autoSpaceDE w:val="0"/>
        <w:autoSpaceDN w:val="0"/>
        <w:adjustRightInd w:val="0"/>
        <w:spacing w:after="0" w:line="240" w:lineRule="auto"/>
        <w:jc w:val="both"/>
        <w:rPr>
          <w:rFonts w:ascii="Times New Roman" w:hAnsi="Times New Roman"/>
          <w:sz w:val="20"/>
          <w:szCs w:val="20"/>
        </w:rPr>
      </w:pPr>
    </w:p>
    <w:p w:rsidR="00D35DA5" w:rsidRPr="00D35DA5" w:rsidRDefault="008D5551" w:rsidP="00D35DA5">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 xml:space="preserve">2.8 </w:t>
      </w:r>
      <w:r w:rsidR="00D35DA5" w:rsidRPr="00D35DA5">
        <w:rPr>
          <w:rFonts w:ascii="Times New Roman,Bold" w:hAnsi="Times New Roman,Bold" w:cs="Times New Roman,Bold"/>
          <w:b/>
          <w:bCs/>
          <w:sz w:val="28"/>
          <w:szCs w:val="28"/>
        </w:rPr>
        <w:t>Медико</w:t>
      </w:r>
      <w:r>
        <w:rPr>
          <w:rFonts w:ascii="Times New Roman,Bold" w:hAnsi="Times New Roman,Bold" w:cs="Times New Roman,Bold"/>
          <w:b/>
          <w:bCs/>
          <w:sz w:val="28"/>
          <w:szCs w:val="28"/>
        </w:rPr>
        <w:t>-</w:t>
      </w:r>
      <w:r w:rsidR="00D35DA5" w:rsidRPr="00D35DA5">
        <w:rPr>
          <w:rFonts w:ascii="Times New Roman,Bold" w:hAnsi="Times New Roman,Bold" w:cs="Times New Roman,Bold"/>
          <w:b/>
          <w:bCs/>
          <w:sz w:val="28"/>
          <w:szCs w:val="28"/>
        </w:rPr>
        <w:t>биологическое обеспечение тренировочного процесса</w:t>
      </w:r>
    </w:p>
    <w:p w:rsidR="00D35DA5" w:rsidRPr="00D35DA5" w:rsidRDefault="00D35DA5" w:rsidP="00D35DA5">
      <w:pPr>
        <w:spacing w:after="0" w:line="240" w:lineRule="auto"/>
        <w:ind w:firstLine="567"/>
        <w:jc w:val="both"/>
        <w:rPr>
          <w:rFonts w:ascii="Times New Roman" w:eastAsia="Times New Roman" w:hAnsi="Times New Roman"/>
          <w:bCs/>
          <w:sz w:val="24"/>
          <w:szCs w:val="24"/>
          <w:lang w:eastAsia="ru-RU"/>
        </w:rPr>
      </w:pPr>
      <w:r w:rsidRPr="00D35DA5">
        <w:rPr>
          <w:rFonts w:ascii="Times New Roman" w:eastAsia="Times New Roman" w:hAnsi="Times New Roman"/>
          <w:bCs/>
          <w:sz w:val="24"/>
          <w:szCs w:val="24"/>
          <w:lang w:eastAsia="ru-RU"/>
        </w:rPr>
        <w:t xml:space="preserve">Современный уровень спортивных достижений предъявляет определенные требования к организму обучающихся. При этом  в </w:t>
      </w:r>
      <w:r w:rsidR="0068047F">
        <w:rPr>
          <w:rFonts w:ascii="Times New Roman" w:eastAsia="Times New Roman" w:hAnsi="Times New Roman"/>
          <w:bCs/>
          <w:sz w:val="24"/>
          <w:szCs w:val="24"/>
          <w:lang w:eastAsia="ru-RU"/>
        </w:rPr>
        <w:t xml:space="preserve">сложнокоординационных видах спорта </w:t>
      </w:r>
      <w:r w:rsidRPr="00D35DA5">
        <w:rPr>
          <w:rFonts w:ascii="Times New Roman" w:eastAsia="Times New Roman" w:hAnsi="Times New Roman"/>
          <w:bCs/>
          <w:sz w:val="24"/>
          <w:szCs w:val="24"/>
          <w:lang w:eastAsia="ru-RU"/>
        </w:rPr>
        <w:t xml:space="preserve">в результате непрерывной и интенсивной деятельности у спортсменов формируются нейрогуморальные механизмы срочной и долговременной адаптации, обеспечивающие быстрое переключение функций, направленных на достижение максимального результата. </w:t>
      </w:r>
      <w:r w:rsidR="0068047F">
        <w:rPr>
          <w:rFonts w:ascii="Times New Roman" w:eastAsia="Times New Roman" w:hAnsi="Times New Roman"/>
          <w:bCs/>
          <w:sz w:val="24"/>
          <w:szCs w:val="24"/>
          <w:lang w:eastAsia="ru-RU"/>
        </w:rPr>
        <w:t>В сложнокоординационных видах спорта практикуется  с</w:t>
      </w:r>
      <w:r w:rsidRPr="00D35DA5">
        <w:rPr>
          <w:rFonts w:ascii="Times New Roman" w:eastAsia="Times New Roman" w:hAnsi="Times New Roman"/>
          <w:bCs/>
          <w:sz w:val="24"/>
          <w:szCs w:val="24"/>
          <w:lang w:eastAsia="ru-RU"/>
        </w:rPr>
        <w:t>истема отбора</w:t>
      </w:r>
      <w:r w:rsidR="0068047F">
        <w:rPr>
          <w:rFonts w:ascii="Times New Roman" w:eastAsia="Times New Roman" w:hAnsi="Times New Roman"/>
          <w:bCs/>
          <w:sz w:val="24"/>
          <w:szCs w:val="24"/>
          <w:lang w:eastAsia="ru-RU"/>
        </w:rPr>
        <w:t xml:space="preserve">, которая </w:t>
      </w:r>
      <w:r w:rsidRPr="00D35DA5">
        <w:rPr>
          <w:rFonts w:ascii="Times New Roman" w:eastAsia="Times New Roman" w:hAnsi="Times New Roman"/>
          <w:bCs/>
          <w:sz w:val="24"/>
          <w:szCs w:val="24"/>
          <w:lang w:eastAsia="ru-RU"/>
        </w:rPr>
        <w:t xml:space="preserve"> главным образом ориентирована на выявление эмпирической «идеальной модели» спортсмена, его способности к сложно-координационной  деятельности. </w:t>
      </w:r>
      <w:r w:rsidR="0068047F">
        <w:rPr>
          <w:rFonts w:ascii="Times New Roman" w:eastAsia="Times New Roman" w:hAnsi="Times New Roman"/>
          <w:bCs/>
          <w:sz w:val="24"/>
          <w:szCs w:val="24"/>
          <w:lang w:eastAsia="ru-RU"/>
        </w:rPr>
        <w:t xml:space="preserve">Кроме того, необходим </w:t>
      </w:r>
      <w:r w:rsidRPr="00D35DA5">
        <w:rPr>
          <w:rFonts w:ascii="Times New Roman" w:eastAsia="Times New Roman" w:hAnsi="Times New Roman"/>
          <w:bCs/>
          <w:sz w:val="24"/>
          <w:szCs w:val="24"/>
          <w:lang w:eastAsia="ru-RU"/>
        </w:rPr>
        <w:t xml:space="preserve"> контроль за функциональной подготовленностью с использованием медико-биологических м</w:t>
      </w:r>
      <w:r w:rsidR="0068047F">
        <w:rPr>
          <w:rFonts w:ascii="Times New Roman" w:eastAsia="Times New Roman" w:hAnsi="Times New Roman"/>
          <w:bCs/>
          <w:sz w:val="24"/>
          <w:szCs w:val="24"/>
          <w:lang w:eastAsia="ru-RU"/>
        </w:rPr>
        <w:t>етодов как наиболее объективных</w:t>
      </w:r>
      <w:r w:rsidRPr="00D35DA5">
        <w:rPr>
          <w:rFonts w:ascii="Times New Roman" w:eastAsia="Times New Roman" w:hAnsi="Times New Roman"/>
          <w:bCs/>
          <w:sz w:val="24"/>
          <w:szCs w:val="24"/>
          <w:lang w:eastAsia="ru-RU"/>
        </w:rPr>
        <w:t xml:space="preserve">. Использование их на </w:t>
      </w:r>
      <w:r w:rsidR="0068047F">
        <w:rPr>
          <w:rFonts w:ascii="Times New Roman" w:eastAsia="Times New Roman" w:hAnsi="Times New Roman"/>
          <w:bCs/>
          <w:sz w:val="24"/>
          <w:szCs w:val="24"/>
          <w:lang w:eastAsia="ru-RU"/>
        </w:rPr>
        <w:t xml:space="preserve">спортивно-оздоровительном этапе подготовки </w:t>
      </w:r>
      <w:r w:rsidRPr="00D35DA5">
        <w:rPr>
          <w:rFonts w:ascii="Times New Roman" w:eastAsia="Times New Roman" w:hAnsi="Times New Roman"/>
          <w:bCs/>
          <w:sz w:val="24"/>
          <w:szCs w:val="24"/>
          <w:lang w:eastAsia="ru-RU"/>
        </w:rPr>
        <w:t xml:space="preserve">позволит объективно оценить функциональное состояние </w:t>
      </w:r>
      <w:r w:rsidR="0068047F">
        <w:rPr>
          <w:rFonts w:ascii="Times New Roman" w:eastAsia="Times New Roman" w:hAnsi="Times New Roman"/>
          <w:bCs/>
          <w:sz w:val="24"/>
          <w:szCs w:val="24"/>
          <w:lang w:eastAsia="ru-RU"/>
        </w:rPr>
        <w:t xml:space="preserve"> юных </w:t>
      </w:r>
      <w:r w:rsidRPr="00D35DA5">
        <w:rPr>
          <w:rFonts w:ascii="Times New Roman" w:eastAsia="Times New Roman" w:hAnsi="Times New Roman"/>
          <w:bCs/>
          <w:sz w:val="24"/>
          <w:szCs w:val="24"/>
          <w:lang w:eastAsia="ru-RU"/>
        </w:rPr>
        <w:t xml:space="preserve">спортсменов и на основе этих показателей вносить коррективы в планирование тренировочного процесса. </w:t>
      </w:r>
    </w:p>
    <w:p w:rsidR="0068047F" w:rsidRDefault="00D35DA5" w:rsidP="00123913">
      <w:pPr>
        <w:widowControl w:val="0"/>
        <w:spacing w:after="0" w:line="240" w:lineRule="auto"/>
        <w:ind w:firstLine="70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 задачи медицинского обеспечения</w:t>
      </w:r>
      <w:r w:rsidR="0068047F">
        <w:rPr>
          <w:rFonts w:ascii="Times New Roman" w:eastAsia="Times New Roman" w:hAnsi="Times New Roman"/>
          <w:sz w:val="24"/>
          <w:szCs w:val="24"/>
          <w:lang w:eastAsia="ru-RU"/>
        </w:rPr>
        <w:t xml:space="preserve"> на спортивно-оздоровительном этапе </w:t>
      </w:r>
      <w:r w:rsidRPr="00D35DA5">
        <w:rPr>
          <w:rFonts w:ascii="Times New Roman" w:eastAsia="Times New Roman" w:hAnsi="Times New Roman"/>
          <w:sz w:val="24"/>
          <w:szCs w:val="24"/>
          <w:lang w:eastAsia="ru-RU"/>
        </w:rPr>
        <w:t>входят:</w:t>
      </w:r>
    </w:p>
    <w:p w:rsidR="00D35DA5" w:rsidRPr="00FB75EA" w:rsidRDefault="00D35DA5" w:rsidP="007C0A5B">
      <w:pPr>
        <w:pStyle w:val="a9"/>
        <w:widowControl w:val="0"/>
        <w:numPr>
          <w:ilvl w:val="2"/>
          <w:numId w:val="6"/>
        </w:numPr>
        <w:spacing w:after="0" w:line="240" w:lineRule="auto"/>
        <w:jc w:val="both"/>
        <w:rPr>
          <w:rFonts w:ascii="Times New Roman" w:eastAsia="Times New Roman" w:hAnsi="Times New Roman"/>
          <w:sz w:val="24"/>
          <w:szCs w:val="24"/>
          <w:lang w:eastAsia="ru-RU"/>
        </w:rPr>
      </w:pPr>
      <w:r w:rsidRPr="00FB75EA">
        <w:rPr>
          <w:rFonts w:ascii="Times New Roman" w:eastAsia="Times New Roman" w:hAnsi="Times New Roman"/>
          <w:sz w:val="24"/>
          <w:szCs w:val="24"/>
          <w:lang w:eastAsia="ru-RU"/>
        </w:rPr>
        <w:t>диагностик</w:t>
      </w:r>
      <w:r w:rsidR="00884C0F" w:rsidRPr="00FB75EA">
        <w:rPr>
          <w:rFonts w:ascii="Times New Roman" w:eastAsia="Times New Roman" w:hAnsi="Times New Roman"/>
          <w:sz w:val="24"/>
          <w:szCs w:val="24"/>
          <w:lang w:eastAsia="ru-RU"/>
        </w:rPr>
        <w:t xml:space="preserve">а спортивной пригодности учащегося </w:t>
      </w:r>
      <w:r w:rsidRPr="00FB75EA">
        <w:rPr>
          <w:rFonts w:ascii="Times New Roman" w:eastAsia="Times New Roman" w:hAnsi="Times New Roman"/>
          <w:sz w:val="24"/>
          <w:szCs w:val="24"/>
          <w:lang w:eastAsia="ru-RU"/>
        </w:rPr>
        <w:t xml:space="preserve">к занятиям </w:t>
      </w:r>
      <w:r w:rsidR="00884C0F" w:rsidRPr="00FB75EA">
        <w:rPr>
          <w:rFonts w:ascii="Times New Roman" w:eastAsia="Times New Roman" w:hAnsi="Times New Roman"/>
          <w:sz w:val="24"/>
          <w:szCs w:val="24"/>
          <w:lang w:eastAsia="ru-RU"/>
        </w:rPr>
        <w:t xml:space="preserve">         </w:t>
      </w:r>
      <w:r w:rsidR="00FB75EA" w:rsidRPr="00FB75EA">
        <w:rPr>
          <w:rFonts w:ascii="Times New Roman" w:eastAsia="Times New Roman" w:hAnsi="Times New Roman"/>
          <w:sz w:val="24"/>
          <w:szCs w:val="24"/>
          <w:lang w:eastAsia="ru-RU"/>
        </w:rPr>
        <w:t xml:space="preserve"> </w:t>
      </w:r>
      <w:r w:rsidR="0068047F" w:rsidRPr="00FB75EA">
        <w:rPr>
          <w:rFonts w:ascii="Times New Roman" w:eastAsia="Times New Roman" w:hAnsi="Times New Roman"/>
          <w:sz w:val="24"/>
          <w:szCs w:val="24"/>
          <w:lang w:eastAsia="ru-RU"/>
        </w:rPr>
        <w:t>сложнокоординационными видами спорта</w:t>
      </w:r>
      <w:r w:rsidR="00884C0F" w:rsidRPr="00FB75EA">
        <w:rPr>
          <w:rFonts w:ascii="Times New Roman" w:eastAsia="Times New Roman" w:hAnsi="Times New Roman"/>
          <w:sz w:val="24"/>
          <w:szCs w:val="24"/>
          <w:lang w:eastAsia="ru-RU"/>
        </w:rPr>
        <w:t>;</w:t>
      </w:r>
    </w:p>
    <w:p w:rsidR="00D35DA5" w:rsidRPr="00FB75EA" w:rsidRDefault="00FB75EA" w:rsidP="007C0A5B">
      <w:pPr>
        <w:pStyle w:val="a9"/>
        <w:widowControl w:val="0"/>
        <w:numPr>
          <w:ilvl w:val="2"/>
          <w:numId w:val="6"/>
        </w:numPr>
        <w:spacing w:after="0" w:line="240" w:lineRule="auto"/>
        <w:jc w:val="both"/>
        <w:rPr>
          <w:rFonts w:ascii="Times New Roman" w:eastAsia="Times New Roman" w:hAnsi="Times New Roman"/>
          <w:sz w:val="24"/>
          <w:szCs w:val="24"/>
          <w:lang w:eastAsia="ru-RU"/>
        </w:rPr>
      </w:pPr>
      <w:r w:rsidRPr="00FB75EA">
        <w:rPr>
          <w:rFonts w:ascii="Times New Roman" w:eastAsia="Times New Roman" w:hAnsi="Times New Roman"/>
          <w:sz w:val="24"/>
          <w:szCs w:val="24"/>
          <w:lang w:eastAsia="ru-RU"/>
        </w:rPr>
        <w:t>д</w:t>
      </w:r>
      <w:r w:rsidR="00D35DA5" w:rsidRPr="00FB75EA">
        <w:rPr>
          <w:rFonts w:ascii="Times New Roman" w:eastAsia="Times New Roman" w:hAnsi="Times New Roman"/>
          <w:sz w:val="24"/>
          <w:szCs w:val="24"/>
          <w:lang w:eastAsia="ru-RU"/>
        </w:rPr>
        <w:t>иагностика и оценка состояния здоровья, физического разви</w:t>
      </w:r>
      <w:r w:rsidR="00D35DA5" w:rsidRPr="00FB75EA">
        <w:rPr>
          <w:rFonts w:ascii="Times New Roman" w:eastAsia="Times New Roman" w:hAnsi="Times New Roman"/>
          <w:sz w:val="24"/>
          <w:szCs w:val="24"/>
          <w:lang w:eastAsia="ru-RU"/>
        </w:rPr>
        <w:softHyphen/>
        <w:t>тия,;</w:t>
      </w:r>
    </w:p>
    <w:p w:rsidR="00884C0F" w:rsidRPr="00FB75EA" w:rsidRDefault="00884C0F" w:rsidP="007C0A5B">
      <w:pPr>
        <w:pStyle w:val="a9"/>
        <w:widowControl w:val="0"/>
        <w:numPr>
          <w:ilvl w:val="2"/>
          <w:numId w:val="6"/>
        </w:numPr>
        <w:spacing w:before="100" w:beforeAutospacing="1" w:after="0" w:line="240" w:lineRule="auto"/>
        <w:jc w:val="both"/>
        <w:rPr>
          <w:rFonts w:ascii="Times New Roman" w:eastAsia="Times New Roman" w:hAnsi="Times New Roman"/>
          <w:sz w:val="24"/>
          <w:szCs w:val="24"/>
          <w:lang w:eastAsia="ru-RU"/>
        </w:rPr>
      </w:pPr>
      <w:r w:rsidRPr="00FB75EA">
        <w:rPr>
          <w:rFonts w:ascii="Times New Roman" w:eastAsia="Times New Roman" w:hAnsi="Times New Roman"/>
          <w:sz w:val="24"/>
          <w:szCs w:val="24"/>
          <w:lang w:eastAsia="ru-RU"/>
        </w:rPr>
        <w:t>контроль за состоянием функциональных систем организма юных спортсменов.</w:t>
      </w:r>
    </w:p>
    <w:p w:rsidR="00884C0F" w:rsidRDefault="00D35DA5" w:rsidP="00123913">
      <w:pPr>
        <w:widowControl w:val="0"/>
        <w:spacing w:after="0" w:line="240" w:lineRule="auto"/>
        <w:ind w:firstLine="70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 начале учебного года</w:t>
      </w:r>
      <w:r w:rsidR="00884C0F">
        <w:rPr>
          <w:rFonts w:ascii="Times New Roman" w:eastAsia="Times New Roman" w:hAnsi="Times New Roman"/>
          <w:sz w:val="24"/>
          <w:szCs w:val="24"/>
          <w:lang w:eastAsia="ru-RU"/>
        </w:rPr>
        <w:t xml:space="preserve"> тренер-преподаватель осуществляет отбор детей в спортивно</w:t>
      </w:r>
      <w:r w:rsidR="00123913">
        <w:rPr>
          <w:rFonts w:ascii="Times New Roman" w:eastAsia="Times New Roman" w:hAnsi="Times New Roman"/>
          <w:sz w:val="24"/>
          <w:szCs w:val="24"/>
          <w:lang w:eastAsia="ru-RU"/>
        </w:rPr>
        <w:t>-</w:t>
      </w:r>
      <w:r w:rsidR="00884C0F">
        <w:rPr>
          <w:rFonts w:ascii="Times New Roman" w:eastAsia="Times New Roman" w:hAnsi="Times New Roman"/>
          <w:sz w:val="24"/>
          <w:szCs w:val="24"/>
          <w:lang w:eastAsia="ru-RU"/>
        </w:rPr>
        <w:t>оздоровительную группу на основании данных физического развития</w:t>
      </w:r>
      <w:r w:rsidR="00FB75EA">
        <w:rPr>
          <w:rFonts w:ascii="Times New Roman" w:eastAsia="Times New Roman" w:hAnsi="Times New Roman"/>
          <w:sz w:val="24"/>
          <w:szCs w:val="24"/>
          <w:lang w:eastAsia="ru-RU"/>
        </w:rPr>
        <w:t xml:space="preserve"> и уровня физической подготовлености</w:t>
      </w:r>
      <w:r w:rsidR="00884C0F">
        <w:rPr>
          <w:rFonts w:ascii="Times New Roman" w:eastAsia="Times New Roman" w:hAnsi="Times New Roman"/>
          <w:sz w:val="24"/>
          <w:szCs w:val="24"/>
          <w:lang w:eastAsia="ru-RU"/>
        </w:rPr>
        <w:t xml:space="preserve">. </w:t>
      </w:r>
    </w:p>
    <w:p w:rsidR="00884C0F" w:rsidRDefault="00884C0F" w:rsidP="00D35DA5">
      <w:pPr>
        <w:widowControl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Отобранные дети </w:t>
      </w:r>
      <w:r w:rsidR="00D35DA5" w:rsidRPr="00D35DA5">
        <w:rPr>
          <w:rFonts w:ascii="Times New Roman" w:eastAsia="Times New Roman" w:hAnsi="Times New Roman"/>
          <w:sz w:val="24"/>
          <w:szCs w:val="24"/>
          <w:lang w:eastAsia="ru-RU"/>
        </w:rPr>
        <w:t>должны пройти медицинское обследование</w:t>
      </w:r>
      <w:r w:rsidR="00543750">
        <w:rPr>
          <w:rFonts w:ascii="Times New Roman" w:eastAsia="Times New Roman" w:hAnsi="Times New Roman"/>
          <w:sz w:val="24"/>
          <w:szCs w:val="24"/>
          <w:lang w:eastAsia="ru-RU"/>
        </w:rPr>
        <w:t xml:space="preserve"> в поликлинике по месту жительства </w:t>
      </w:r>
      <w:r>
        <w:rPr>
          <w:rFonts w:ascii="Times New Roman" w:eastAsia="Times New Roman" w:hAnsi="Times New Roman"/>
          <w:sz w:val="24"/>
          <w:szCs w:val="24"/>
          <w:lang w:eastAsia="ru-RU"/>
        </w:rPr>
        <w:t>и предоставить тренеру-преподавателю справку с заключением врача</w:t>
      </w:r>
      <w:r w:rsidR="00D35DA5" w:rsidRPr="00D35DA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 состоянии здоровья и допуске к </w:t>
      </w:r>
      <w:r w:rsidR="008B1A2D">
        <w:rPr>
          <w:rFonts w:ascii="Times New Roman" w:eastAsia="Times New Roman" w:hAnsi="Times New Roman"/>
          <w:sz w:val="24"/>
          <w:szCs w:val="24"/>
          <w:lang w:eastAsia="ru-RU"/>
        </w:rPr>
        <w:t>тренировочным</w:t>
      </w:r>
      <w:r>
        <w:rPr>
          <w:rFonts w:ascii="Times New Roman" w:eastAsia="Times New Roman" w:hAnsi="Times New Roman"/>
          <w:sz w:val="24"/>
          <w:szCs w:val="24"/>
          <w:lang w:eastAsia="ru-RU"/>
        </w:rPr>
        <w:t xml:space="preserve"> занятиям избранного вида спорта.</w:t>
      </w:r>
    </w:p>
    <w:p w:rsidR="00F95CD6" w:rsidRDefault="00884C0F" w:rsidP="00F95CD6">
      <w:pPr>
        <w:spacing w:after="0" w:line="240" w:lineRule="auto"/>
        <w:ind w:firstLine="720"/>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В течение </w:t>
      </w:r>
      <w:r w:rsidR="00FB75EA">
        <w:rPr>
          <w:rFonts w:ascii="Times New Roman" w:eastAsia="Times New Roman" w:hAnsi="Times New Roman"/>
          <w:sz w:val="24"/>
          <w:szCs w:val="24"/>
          <w:lang w:eastAsia="ru-RU"/>
        </w:rPr>
        <w:t>учебного года учащиеся</w:t>
      </w:r>
      <w:r w:rsidR="00485376">
        <w:rPr>
          <w:rFonts w:ascii="Times New Roman" w:eastAsia="Times New Roman" w:hAnsi="Times New Roman"/>
          <w:sz w:val="24"/>
          <w:szCs w:val="24"/>
          <w:lang w:eastAsia="ru-RU"/>
        </w:rPr>
        <w:t xml:space="preserve"> осуществляют самоконтроль за физически развитием и здоровьем, отражают свои наблюдения в </w:t>
      </w:r>
      <w:r w:rsidR="00FB75EA">
        <w:rPr>
          <w:rFonts w:ascii="Times New Roman" w:eastAsia="Times New Roman" w:hAnsi="Times New Roman"/>
          <w:sz w:val="24"/>
          <w:szCs w:val="24"/>
          <w:lang w:eastAsia="ru-RU"/>
        </w:rPr>
        <w:t>дневник</w:t>
      </w:r>
      <w:r w:rsidR="00485376">
        <w:rPr>
          <w:rFonts w:ascii="Times New Roman" w:eastAsia="Times New Roman" w:hAnsi="Times New Roman"/>
          <w:sz w:val="24"/>
          <w:szCs w:val="24"/>
          <w:lang w:eastAsia="ru-RU"/>
        </w:rPr>
        <w:t>е самоконтроля.</w:t>
      </w:r>
      <w:r w:rsidR="00485376" w:rsidRPr="00485376">
        <w:rPr>
          <w:rFonts w:ascii="Times New Roman" w:eastAsia="Times New Roman" w:hAnsi="Times New Roman"/>
          <w:bCs/>
          <w:sz w:val="24"/>
          <w:szCs w:val="24"/>
          <w:lang w:eastAsia="ru-RU"/>
        </w:rPr>
        <w:t xml:space="preserve"> </w:t>
      </w:r>
      <w:r w:rsidR="00485376">
        <w:rPr>
          <w:rFonts w:ascii="Times New Roman" w:eastAsia="Times New Roman" w:hAnsi="Times New Roman"/>
          <w:bCs/>
          <w:sz w:val="24"/>
          <w:szCs w:val="24"/>
          <w:lang w:eastAsia="ru-RU"/>
        </w:rPr>
        <w:t>Комплекс достаточно простых методов самонаблюдения даёт возможность получить субъективные и объективные данные. Рекомендуется ежедневно учитывать самочувствие, желание выполнять тренировочные и соревновательные нагрузки, длительность ощущения усталости после них, характер сна, аппетит, сердцебиение, различного характера боли.</w:t>
      </w:r>
      <w:r w:rsidR="00F95CD6" w:rsidRPr="00F95CD6">
        <w:rPr>
          <w:rFonts w:ascii="Times New Roman" w:eastAsia="Times New Roman" w:hAnsi="Times New Roman"/>
          <w:bCs/>
          <w:sz w:val="24"/>
          <w:szCs w:val="24"/>
          <w:lang w:eastAsia="ru-RU"/>
        </w:rPr>
        <w:t xml:space="preserve"> </w:t>
      </w:r>
      <w:r w:rsidR="00F95CD6">
        <w:rPr>
          <w:rFonts w:ascii="Times New Roman" w:eastAsia="Times New Roman" w:hAnsi="Times New Roman"/>
          <w:bCs/>
          <w:sz w:val="24"/>
          <w:szCs w:val="24"/>
          <w:lang w:eastAsia="ru-RU"/>
        </w:rPr>
        <w:t xml:space="preserve">Непременным условием самоконтроля является обязательность и постоянство самонаблюдений, а также анализ показателей, проводимый совместно с тренером и врачом </w:t>
      </w:r>
    </w:p>
    <w:p w:rsidR="00A75A0F" w:rsidRDefault="00485376" w:rsidP="00A75A0F">
      <w:pPr>
        <w:widowControl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w:t>
      </w:r>
      <w:r w:rsidR="00FB75EA">
        <w:rPr>
          <w:rFonts w:ascii="Times New Roman" w:eastAsia="Times New Roman" w:hAnsi="Times New Roman"/>
          <w:sz w:val="24"/>
          <w:szCs w:val="24"/>
          <w:lang w:eastAsia="ru-RU"/>
        </w:rPr>
        <w:t>аждое учебно-тренировочное занятие тренер осуществляет</w:t>
      </w:r>
      <w:r>
        <w:rPr>
          <w:rFonts w:ascii="Times New Roman" w:eastAsia="Times New Roman" w:hAnsi="Times New Roman"/>
          <w:sz w:val="24"/>
          <w:szCs w:val="24"/>
          <w:lang w:eastAsia="ru-RU"/>
        </w:rPr>
        <w:t xml:space="preserve"> педагогический </w:t>
      </w:r>
      <w:r w:rsidR="00FB75EA">
        <w:rPr>
          <w:rFonts w:ascii="Times New Roman" w:eastAsia="Times New Roman" w:hAnsi="Times New Roman"/>
          <w:sz w:val="24"/>
          <w:szCs w:val="24"/>
          <w:lang w:eastAsia="ru-RU"/>
        </w:rPr>
        <w:t xml:space="preserve">контроль </w:t>
      </w:r>
      <w:r w:rsidR="00FB75EA">
        <w:rPr>
          <w:rFonts w:ascii="Times New Roman" w:eastAsia="Times New Roman" w:hAnsi="Times New Roman"/>
          <w:sz w:val="24"/>
          <w:szCs w:val="24"/>
          <w:lang w:eastAsia="ru-RU"/>
        </w:rPr>
        <w:lastRenderedPageBreak/>
        <w:t>за реакцией организма учащегося на нагрузку по данным состояния функциональных систем организма.</w:t>
      </w:r>
      <w:r>
        <w:rPr>
          <w:rFonts w:ascii="Times New Roman" w:eastAsia="Times New Roman" w:hAnsi="Times New Roman"/>
          <w:sz w:val="24"/>
          <w:szCs w:val="24"/>
          <w:lang w:eastAsia="ru-RU"/>
        </w:rPr>
        <w:t xml:space="preserve"> </w:t>
      </w:r>
      <w:r w:rsidR="00D35DA5" w:rsidRPr="00D35DA5">
        <w:rPr>
          <w:rFonts w:ascii="Times New Roman" w:eastAsia="Times New Roman" w:hAnsi="Times New Roman"/>
          <w:sz w:val="24"/>
          <w:szCs w:val="24"/>
          <w:lang w:eastAsia="ru-RU"/>
        </w:rPr>
        <w:t>Контроль за уровнем нагрузки на занятия</w:t>
      </w:r>
      <w:r>
        <w:rPr>
          <w:rFonts w:ascii="Times New Roman" w:eastAsia="Times New Roman" w:hAnsi="Times New Roman"/>
          <w:sz w:val="24"/>
          <w:szCs w:val="24"/>
          <w:lang w:eastAsia="ru-RU"/>
        </w:rPr>
        <w:t>х</w:t>
      </w:r>
      <w:r w:rsidR="00D35DA5" w:rsidRPr="00D35DA5">
        <w:rPr>
          <w:rFonts w:ascii="Times New Roman" w:eastAsia="Times New Roman" w:hAnsi="Times New Roman"/>
          <w:sz w:val="24"/>
          <w:szCs w:val="24"/>
          <w:lang w:eastAsia="ru-RU"/>
        </w:rPr>
        <w:t xml:space="preserve"> проводится по карте педагогического наблюдения за степень</w:t>
      </w:r>
      <w:r w:rsidR="00123913">
        <w:rPr>
          <w:rFonts w:ascii="Times New Roman" w:eastAsia="Times New Roman" w:hAnsi="Times New Roman"/>
          <w:sz w:val="24"/>
          <w:szCs w:val="24"/>
          <w:lang w:eastAsia="ru-RU"/>
        </w:rPr>
        <w:t>ю утомления учащихся (</w:t>
      </w:r>
      <w:r w:rsidR="00123913" w:rsidRPr="00A30591">
        <w:rPr>
          <w:rFonts w:ascii="Times New Roman" w:eastAsia="Times New Roman" w:hAnsi="Times New Roman"/>
          <w:sz w:val="24"/>
          <w:szCs w:val="24"/>
          <w:lang w:eastAsia="ru-RU"/>
        </w:rPr>
        <w:t>таблица</w:t>
      </w:r>
      <w:r w:rsidR="00123913">
        <w:rPr>
          <w:rFonts w:ascii="Times New Roman" w:eastAsia="Times New Roman" w:hAnsi="Times New Roman"/>
          <w:sz w:val="24"/>
          <w:szCs w:val="24"/>
          <w:lang w:eastAsia="ru-RU"/>
        </w:rPr>
        <w:t xml:space="preserve"> </w:t>
      </w:r>
      <w:r w:rsidR="00A75A0F">
        <w:rPr>
          <w:rFonts w:ascii="Times New Roman" w:eastAsia="Times New Roman" w:hAnsi="Times New Roman"/>
          <w:sz w:val="24"/>
          <w:szCs w:val="24"/>
          <w:lang w:eastAsia="ru-RU"/>
        </w:rPr>
        <w:t>).</w:t>
      </w:r>
    </w:p>
    <w:p w:rsidR="00D35DA5" w:rsidRPr="00A75A0F" w:rsidRDefault="00A30591" w:rsidP="00A75A0F">
      <w:pPr>
        <w:widowControl w:val="0"/>
        <w:spacing w:after="0" w:line="240" w:lineRule="auto"/>
        <w:ind w:firstLine="709"/>
        <w:contextualSpacing/>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Таблица 10</w:t>
      </w:r>
    </w:p>
    <w:p w:rsidR="00D61162" w:rsidRDefault="00D35DA5" w:rsidP="00D35DA5">
      <w:pPr>
        <w:spacing w:after="0" w:line="240" w:lineRule="auto"/>
        <w:jc w:val="center"/>
        <w:rPr>
          <w:rFonts w:ascii="Times New Roman" w:eastAsia="Times New Roman" w:hAnsi="Times New Roman"/>
          <w:sz w:val="24"/>
          <w:szCs w:val="24"/>
          <w:lang w:eastAsia="ru-RU"/>
        </w:rPr>
      </w:pPr>
      <w:r w:rsidRPr="00D35DA5">
        <w:rPr>
          <w:rFonts w:ascii="Times New Roman" w:eastAsia="Times New Roman" w:hAnsi="Times New Roman"/>
          <w:b/>
          <w:bCs/>
          <w:sz w:val="24"/>
          <w:szCs w:val="24"/>
          <w:lang w:eastAsia="ru-RU"/>
        </w:rPr>
        <w:t xml:space="preserve">Карта педагогического наблюдения за степенью утомления в ходе </w:t>
      </w:r>
      <w:r w:rsidR="008B1A2D">
        <w:rPr>
          <w:rFonts w:ascii="Times New Roman" w:eastAsia="Times New Roman" w:hAnsi="Times New Roman"/>
          <w:b/>
          <w:bCs/>
          <w:sz w:val="24"/>
          <w:szCs w:val="24"/>
          <w:lang w:eastAsia="ru-RU"/>
        </w:rPr>
        <w:t>тренировочного</w:t>
      </w:r>
      <w:r w:rsidRPr="00D35DA5">
        <w:rPr>
          <w:rFonts w:ascii="Times New Roman" w:eastAsia="Times New Roman" w:hAnsi="Times New Roman"/>
          <w:b/>
          <w:bCs/>
          <w:sz w:val="24"/>
          <w:szCs w:val="24"/>
          <w:lang w:eastAsia="ru-RU"/>
        </w:rPr>
        <w:t xml:space="preserve"> занятия</w:t>
      </w:r>
      <w:r w:rsidRPr="00D35DA5">
        <w:rPr>
          <w:rFonts w:ascii="Times New Roman" w:eastAsia="Times New Roman" w:hAnsi="Times New Roman"/>
          <w:sz w:val="24"/>
          <w:szCs w:val="24"/>
          <w:lang w:eastAsia="ru-RU"/>
        </w:rPr>
        <w:t xml:space="preserve"> </w:t>
      </w:r>
    </w:p>
    <w:p w:rsidR="00D35DA5" w:rsidRPr="00D35DA5" w:rsidRDefault="00D35DA5" w:rsidP="00D35DA5">
      <w:pPr>
        <w:spacing w:after="0" w:line="240" w:lineRule="auto"/>
        <w:jc w:val="center"/>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w:t>
      </w:r>
    </w:p>
    <w:tbl>
      <w:tblPr>
        <w:tblW w:w="983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1984"/>
        <w:gridCol w:w="2400"/>
        <w:gridCol w:w="3554"/>
      </w:tblGrid>
      <w:tr w:rsidR="00D35DA5" w:rsidRPr="00D35DA5" w:rsidTr="00D35DA5">
        <w:trPr>
          <w:trHeight w:val="390"/>
        </w:trPr>
        <w:tc>
          <w:tcPr>
            <w:tcW w:w="1894" w:type="dxa"/>
            <w:vMerge w:val="restart"/>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Объект наблюдения</w:t>
            </w:r>
          </w:p>
        </w:tc>
        <w:tc>
          <w:tcPr>
            <w:tcW w:w="7938" w:type="dxa"/>
            <w:gridSpan w:val="3"/>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center"/>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Степень и признаки утомления</w:t>
            </w:r>
          </w:p>
        </w:tc>
      </w:tr>
      <w:tr w:rsidR="00D35DA5" w:rsidRPr="00D35DA5" w:rsidTr="00D35DA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56" w:lineRule="auto"/>
              <w:rPr>
                <w:rFonts w:ascii="Times New Roman" w:eastAsia="Times New Roman" w:hAnsi="Times New Roman"/>
                <w:b/>
                <w:sz w:val="20"/>
                <w:szCs w:val="20"/>
                <w:lang w:eastAsia="ru-RU"/>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Средняя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b/>
                <w:sz w:val="20"/>
                <w:szCs w:val="20"/>
                <w:lang w:eastAsia="ru-RU"/>
              </w:rPr>
            </w:pPr>
            <w:r w:rsidRPr="00D35DA5">
              <w:rPr>
                <w:rFonts w:ascii="Times New Roman" w:eastAsia="Times New Roman" w:hAnsi="Times New Roman"/>
                <w:b/>
                <w:sz w:val="20"/>
                <w:szCs w:val="20"/>
                <w:lang w:eastAsia="ru-RU"/>
              </w:rPr>
              <w:t>Большая (недопустимая)</w:t>
            </w:r>
          </w:p>
        </w:tc>
      </w:tr>
      <w:tr w:rsidR="00D35DA5" w:rsidRPr="00D35DA5" w:rsidTr="00D35DA5">
        <w:trPr>
          <w:trHeight w:val="647"/>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Цвет кожи лица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Небольшое покраснение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Значительное покраснение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Редкое покраснение, побледнение или синюшность.</w:t>
            </w:r>
          </w:p>
        </w:tc>
      </w:tr>
      <w:tr w:rsidR="00D35DA5" w:rsidRPr="00D35DA5" w:rsidTr="00D35DA5">
        <w:trPr>
          <w:trHeight w:val="360"/>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Речь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Отчетливая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Затрудненная</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Крайне затрудненная или невозможная.</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Мимика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Обычная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Выражение лица напряженное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Выражение страдания на лице.</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Потливость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Небольшая</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Выраженная верхней половины тела</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Резкая верхней половины тела и ниже пояса, выступание соли.</w:t>
            </w:r>
          </w:p>
        </w:tc>
      </w:tr>
      <w:tr w:rsidR="00D35DA5" w:rsidRPr="00D35DA5" w:rsidTr="00D35DA5">
        <w:trPr>
          <w:trHeight w:val="540"/>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Дыхание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Учащенное, ровное</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Сильно учащенное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Сильно учащенное, поверхностное, с отдельными глубокими вдохами, сменяющимися беспорядочным дыханием.</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Движения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Бодрая походка</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Неуверенный шаг, покачивание</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Резкое покачивание, дрожание, вынужденная поза с опорой, падение.</w:t>
            </w:r>
          </w:p>
        </w:tc>
      </w:tr>
      <w:tr w:rsidR="00D35DA5" w:rsidRPr="00D35DA5" w:rsidTr="00D35DA5">
        <w:trPr>
          <w:trHeight w:val="525"/>
        </w:trPr>
        <w:tc>
          <w:tcPr>
            <w:tcW w:w="189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Самочувствие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Жалоб нет</w:t>
            </w:r>
          </w:p>
        </w:tc>
        <w:tc>
          <w:tcPr>
            <w:tcW w:w="2400"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Жалобы на усталость, боль в мышцах, сердцебиение, одышку, шум в ушах.</w:t>
            </w:r>
          </w:p>
        </w:tc>
        <w:tc>
          <w:tcPr>
            <w:tcW w:w="3554" w:type="dxa"/>
            <w:tcBorders>
              <w:top w:val="single" w:sz="4" w:space="0" w:color="auto"/>
              <w:left w:val="single" w:sz="4" w:space="0" w:color="auto"/>
              <w:bottom w:val="single" w:sz="4" w:space="0" w:color="auto"/>
              <w:right w:val="single" w:sz="4" w:space="0" w:color="auto"/>
            </w:tcBorders>
            <w:vAlign w:val="center"/>
            <w:hideMark/>
          </w:tcPr>
          <w:p w:rsidR="00D35DA5" w:rsidRPr="00D35DA5" w:rsidRDefault="00D35DA5" w:rsidP="00D35DA5">
            <w:pPr>
              <w:spacing w:after="0" w:line="240" w:lineRule="auto"/>
              <w:jc w:val="both"/>
              <w:rPr>
                <w:rFonts w:ascii="Times New Roman" w:eastAsia="Times New Roman" w:hAnsi="Times New Roman"/>
                <w:sz w:val="20"/>
                <w:szCs w:val="20"/>
                <w:lang w:eastAsia="ru-RU"/>
              </w:rPr>
            </w:pPr>
            <w:r w:rsidRPr="00D35DA5">
              <w:rPr>
                <w:rFonts w:ascii="Times New Roman" w:eastAsia="Times New Roman" w:hAnsi="Times New Roman"/>
                <w:sz w:val="20"/>
                <w:szCs w:val="20"/>
                <w:lang w:eastAsia="ru-RU"/>
              </w:rPr>
              <w:t>Жалобы на головокружение, боль в правом подреберье, головная боль, тошнота, иногда икота, рвота</w:t>
            </w:r>
          </w:p>
        </w:tc>
      </w:tr>
    </w:tbl>
    <w:p w:rsidR="00485376" w:rsidRDefault="00485376" w:rsidP="00485376">
      <w:pPr>
        <w:widowControl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Данный метод наблюдения</w:t>
      </w:r>
      <w:r w:rsidR="00D35DA5" w:rsidRPr="00D35DA5">
        <w:rPr>
          <w:rFonts w:ascii="Times New Roman" w:eastAsia="Times New Roman" w:hAnsi="Times New Roman"/>
          <w:sz w:val="24"/>
          <w:szCs w:val="24"/>
          <w:lang w:eastAsia="ru-RU"/>
        </w:rPr>
        <w:t xml:space="preserve"> дает возможность оценить уровень подготовленности учащихся группы, прирост их физического развития и совершенствования технического мастерства.</w:t>
      </w:r>
    </w:p>
    <w:p w:rsidR="00485376" w:rsidRDefault="00D35DA5" w:rsidP="00485376">
      <w:pPr>
        <w:widowControl w:val="0"/>
        <w:spacing w:after="0" w:line="240" w:lineRule="auto"/>
        <w:ind w:firstLine="70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w:t>
      </w:r>
      <w:r w:rsidR="00485376">
        <w:rPr>
          <w:rFonts w:ascii="Times New Roman" w:eastAsia="Times New Roman" w:hAnsi="Times New Roman"/>
          <w:sz w:val="24"/>
          <w:szCs w:val="24"/>
          <w:lang w:eastAsia="ru-RU"/>
        </w:rPr>
        <w:t>Все вышеуказанные мероприятия позволяют установить исходный уровень состояния здоровья, физического развития и функ</w:t>
      </w:r>
      <w:r w:rsidR="00485376">
        <w:rPr>
          <w:rFonts w:ascii="Times New Roman" w:eastAsia="Times New Roman" w:hAnsi="Times New Roman"/>
          <w:sz w:val="24"/>
          <w:szCs w:val="24"/>
          <w:lang w:eastAsia="ru-RU"/>
        </w:rPr>
        <w:softHyphen/>
        <w:t>циональной подготовленности. В процессе подготовки они позволяют следить за дина</w:t>
      </w:r>
      <w:r w:rsidR="00485376">
        <w:rPr>
          <w:rFonts w:ascii="Times New Roman" w:eastAsia="Times New Roman" w:hAnsi="Times New Roman"/>
          <w:sz w:val="24"/>
          <w:szCs w:val="24"/>
          <w:lang w:eastAsia="ru-RU"/>
        </w:rPr>
        <w:softHyphen/>
        <w:t>микой показателей, контролировать переносимость тренировочных и соревновательных нагрузок и свое</w:t>
      </w:r>
      <w:r w:rsidR="00485376">
        <w:rPr>
          <w:rFonts w:ascii="Times New Roman" w:eastAsia="Times New Roman" w:hAnsi="Times New Roman"/>
          <w:sz w:val="24"/>
          <w:szCs w:val="24"/>
          <w:lang w:eastAsia="ru-RU"/>
        </w:rPr>
        <w:softHyphen/>
        <w:t>временно принимать необходимые лечебно-профилактические меры.</w:t>
      </w:r>
    </w:p>
    <w:p w:rsidR="00D35DA5" w:rsidRPr="00D35DA5" w:rsidRDefault="00D35DA5" w:rsidP="00D35DA5">
      <w:pPr>
        <w:spacing w:after="0" w:line="240" w:lineRule="auto"/>
        <w:ind w:firstLine="709"/>
        <w:jc w:val="both"/>
        <w:rPr>
          <w:rFonts w:ascii="Times New Roman" w:hAnsi="Times New Roman"/>
          <w:b/>
          <w:sz w:val="24"/>
          <w:szCs w:val="24"/>
        </w:rPr>
      </w:pPr>
    </w:p>
    <w:p w:rsidR="00D35DA5" w:rsidRPr="00D35DA5" w:rsidRDefault="008D5551" w:rsidP="00D35DA5">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2.9</w:t>
      </w:r>
      <w:r w:rsidR="00D35DA5" w:rsidRPr="00D35DA5">
        <w:rPr>
          <w:rFonts w:ascii="Times New Roman,Bold" w:hAnsi="Times New Roman,Bold" w:cs="Times New Roman,Bold"/>
          <w:b/>
          <w:bCs/>
          <w:sz w:val="28"/>
          <w:szCs w:val="28"/>
        </w:rPr>
        <w:t xml:space="preserve"> Восстановительные средства и мероприятия</w:t>
      </w:r>
    </w:p>
    <w:p w:rsidR="00726C0F" w:rsidRDefault="00D35DA5" w:rsidP="00A903CE">
      <w:pPr>
        <w:autoSpaceDE w:val="0"/>
        <w:autoSpaceDN w:val="0"/>
        <w:adjustRightInd w:val="0"/>
        <w:spacing w:after="0" w:line="240" w:lineRule="auto"/>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br/>
        <w:t xml:space="preserve">                  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p>
    <w:p w:rsidR="00A903CE" w:rsidRDefault="00D35DA5" w:rsidP="00A903CE">
      <w:pPr>
        <w:autoSpaceDE w:val="0"/>
        <w:autoSpaceDN w:val="0"/>
        <w:adjustRightInd w:val="0"/>
        <w:spacing w:after="0" w:line="240" w:lineRule="auto"/>
        <w:jc w:val="both"/>
        <w:rPr>
          <w:rFonts w:ascii="Times New Roman" w:eastAsia="Times New Roman" w:hAnsi="Times New Roman"/>
          <w:b/>
          <w:bCs/>
          <w:sz w:val="24"/>
          <w:szCs w:val="24"/>
          <w:lang w:eastAsia="ru-RU"/>
        </w:rPr>
      </w:pPr>
      <w:r w:rsidRPr="00D35DA5">
        <w:rPr>
          <w:rFonts w:ascii="Times New Roman" w:eastAsia="Times New Roman" w:hAnsi="Times New Roman"/>
          <w:sz w:val="24"/>
          <w:szCs w:val="24"/>
          <w:lang w:eastAsia="ru-RU"/>
        </w:rPr>
        <w:t xml:space="preserve">               Рекомендуется планировать восстановительные мероприятия на трех условных уровнях: основном, оперативном и текущем. 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 Оперативное </w:t>
      </w:r>
      <w:r w:rsidRPr="00D35DA5">
        <w:rPr>
          <w:rFonts w:ascii="Times New Roman" w:eastAsia="Times New Roman" w:hAnsi="Times New Roman"/>
          <w:sz w:val="24"/>
          <w:szCs w:val="24"/>
          <w:lang w:eastAsia="ru-RU"/>
        </w:rPr>
        <w:lastRenderedPageBreak/>
        <w:t>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 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 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мезо- и микроциклах, а также на уровне тренировочного дня. В современной системе восстановления спортсменов применяются педагогические, гигиенические, медико-биологические и психологические средства.</w:t>
      </w:r>
      <w:r w:rsidR="00A903CE">
        <w:rPr>
          <w:rFonts w:ascii="Times New Roman" w:eastAsia="Times New Roman" w:hAnsi="Times New Roman"/>
          <w:sz w:val="24"/>
          <w:szCs w:val="24"/>
          <w:lang w:eastAsia="ru-RU"/>
        </w:rPr>
        <w:t xml:space="preserve"> </w:t>
      </w:r>
      <w:r w:rsidRPr="00D35DA5">
        <w:rPr>
          <w:rFonts w:ascii="Times New Roman" w:eastAsia="Times New Roman" w:hAnsi="Times New Roman"/>
          <w:sz w:val="24"/>
          <w:szCs w:val="24"/>
          <w:lang w:eastAsia="ru-RU"/>
        </w:rPr>
        <w:br/>
      </w:r>
      <w:r w:rsidRPr="00D35DA5">
        <w:rPr>
          <w:rFonts w:ascii="Times New Roman" w:eastAsia="Times New Roman" w:hAnsi="Times New Roman"/>
          <w:b/>
          <w:bCs/>
          <w:sz w:val="24"/>
          <w:szCs w:val="24"/>
          <w:lang w:eastAsia="ru-RU"/>
        </w:rPr>
        <w:t xml:space="preserve">   </w:t>
      </w:r>
      <w:r w:rsidR="00A903CE" w:rsidRPr="00A903CE">
        <w:rPr>
          <w:rFonts w:ascii="Times New Roman" w:eastAsia="Times New Roman" w:hAnsi="Times New Roman"/>
          <w:bCs/>
          <w:sz w:val="24"/>
          <w:szCs w:val="24"/>
          <w:lang w:eastAsia="ru-RU"/>
        </w:rPr>
        <w:t>На спортивно-оздоровительном этапе применяются следующие средства восстановления:</w:t>
      </w:r>
      <w:r w:rsidRPr="00D35DA5">
        <w:rPr>
          <w:rFonts w:ascii="Times New Roman" w:eastAsia="Times New Roman" w:hAnsi="Times New Roman"/>
          <w:b/>
          <w:bCs/>
          <w:sz w:val="24"/>
          <w:szCs w:val="24"/>
          <w:lang w:eastAsia="ru-RU"/>
        </w:rPr>
        <w:t xml:space="preserve">        </w:t>
      </w:r>
    </w:p>
    <w:p w:rsidR="00D35DA5" w:rsidRPr="00D35DA5" w:rsidRDefault="00726C0F" w:rsidP="00726C0F">
      <w:pPr>
        <w:autoSpaceDE w:val="0"/>
        <w:autoSpaceDN w:val="0"/>
        <w:adjustRightInd w:val="0"/>
        <w:spacing w:after="0" w:line="240" w:lineRule="auto"/>
        <w:ind w:left="708"/>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1. </w:t>
      </w:r>
      <w:r w:rsidR="00D35DA5" w:rsidRPr="00D35DA5">
        <w:rPr>
          <w:rFonts w:ascii="Times New Roman" w:eastAsia="Times New Roman" w:hAnsi="Times New Roman"/>
          <w:b/>
          <w:bCs/>
          <w:sz w:val="24"/>
          <w:szCs w:val="24"/>
          <w:lang w:eastAsia="ru-RU"/>
        </w:rPr>
        <w:t>Педагогические средства восстановления</w:t>
      </w:r>
      <w:r w:rsidR="00D35DA5" w:rsidRPr="00D35DA5">
        <w:rPr>
          <w:rFonts w:ascii="Times New Roman" w:eastAsia="Times New Roman" w:hAnsi="Times New Roman"/>
          <w:sz w:val="24"/>
          <w:szCs w:val="24"/>
          <w:lang w:eastAsia="ru-RU"/>
        </w:rPr>
        <w:t xml:space="preserve"> являются основными и предусматривают седующие положения:</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Оптимальная организация и программирование тренировок в макро-, мезо- и микроциклах, обеспечивающие рациональное соотношение различных видов, направленности и характера тренировочных нагрузок и их динамическое развитие. </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Правильное сочетание в тренировочном процессе общих и специальных средств подготовки. </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 </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Оптимальное соотношение в тренировочном процессе различных микроциклов: втягивающий, развивающий, ударный, поддерживающий, восстановительный с умелым использованием облегченных микроциклов и тренировок. </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Систематический педагогический, врачебный контроль и самоконтроль за 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D35DA5" w:rsidRPr="00D35DA5" w:rsidRDefault="00D35DA5" w:rsidP="007C0A5B">
      <w:pPr>
        <w:numPr>
          <w:ilvl w:val="0"/>
          <w:numId w:val="3"/>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Важным педагогическим средством для стимуляции восстановительных процессов является правильное построение тренировочного занятия. </w:t>
      </w:r>
    </w:p>
    <w:p w:rsidR="00D35DA5" w:rsidRPr="00D35DA5" w:rsidRDefault="00D35DA5" w:rsidP="00D35DA5">
      <w:pPr>
        <w:shd w:val="clear" w:color="auto" w:fill="FFFFFF"/>
        <w:spacing w:after="0" w:line="240" w:lineRule="auto"/>
        <w:ind w:left="709" w:hanging="709"/>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При этом следует соблюдать следующие основные положения:</w:t>
      </w:r>
    </w:p>
    <w:p w:rsidR="00D3727F" w:rsidRDefault="00D35DA5" w:rsidP="007C0A5B">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p>
    <w:p w:rsidR="00D35DA5" w:rsidRPr="00D35DA5" w:rsidRDefault="00D35DA5" w:rsidP="00D3727F">
      <w:pPr>
        <w:shd w:val="clear" w:color="auto" w:fill="FFFFFF"/>
        <w:spacing w:after="0" w:line="240" w:lineRule="auto"/>
        <w:ind w:left="1429"/>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выполнение упражнений для активного отдыха в интервалах между тренировочными нагрузками в одном занятии;</w:t>
      </w:r>
    </w:p>
    <w:p w:rsidR="00D35DA5" w:rsidRPr="00D35DA5" w:rsidRDefault="00D35DA5" w:rsidP="007C0A5B">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D35DA5" w:rsidRPr="00D35DA5" w:rsidRDefault="00D35DA5" w:rsidP="007C0A5B">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применение упражнений и специальных психологических средств с целью создания положительного эмоционального фона для последующего выполнения </w:t>
      </w:r>
      <w:r w:rsidRPr="00D35DA5">
        <w:rPr>
          <w:rFonts w:ascii="Times New Roman" w:eastAsia="Times New Roman" w:hAnsi="Times New Roman"/>
          <w:sz w:val="24"/>
          <w:szCs w:val="24"/>
          <w:lang w:eastAsia="ru-RU"/>
        </w:rPr>
        <w:lastRenderedPageBreak/>
        <w:t>основной тренировочной работы на более высоком уровне, что обеспечивает и более активное восстановление;</w:t>
      </w:r>
    </w:p>
    <w:p w:rsidR="00D35DA5" w:rsidRPr="00D35DA5" w:rsidRDefault="00D35DA5" w:rsidP="007C0A5B">
      <w:pPr>
        <w:numPr>
          <w:ilvl w:val="0"/>
          <w:numId w:val="4"/>
        </w:numPr>
        <w:shd w:val="clear" w:color="auto" w:fill="FFFFFF"/>
        <w:spacing w:after="0"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выполнение индивидуально подобранных упражнений для заключительной части тренировки (заминка). Постепенный выход из значительных нагрузок -эффективное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и комплекс специальных упражнений;</w:t>
      </w:r>
    </w:p>
    <w:p w:rsidR="00D35DA5" w:rsidRPr="00D35DA5" w:rsidRDefault="00D35DA5" w:rsidP="007C0A5B">
      <w:pPr>
        <w:numPr>
          <w:ilvl w:val="0"/>
          <w:numId w:val="4"/>
        </w:numPr>
        <w:shd w:val="clear" w:color="auto" w:fill="FFFFFF"/>
        <w:spacing w:line="240" w:lineRule="auto"/>
        <w:contextualSpacing/>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Обязательное применение после тренировки различных восстановительных мероприятий.</w:t>
      </w:r>
      <w:r w:rsidRPr="00D35DA5">
        <w:rPr>
          <w:rFonts w:ascii="Times New Roman" w:eastAsia="Times New Roman" w:hAnsi="Times New Roman"/>
          <w:sz w:val="24"/>
          <w:szCs w:val="24"/>
          <w:lang w:eastAsia="ru-RU"/>
        </w:rPr>
        <w:br/>
      </w:r>
    </w:p>
    <w:p w:rsidR="00726C0F" w:rsidRDefault="00726C0F" w:rsidP="00123913">
      <w:pPr>
        <w:shd w:val="clear" w:color="auto" w:fill="FFFFFF"/>
        <w:spacing w:line="240" w:lineRule="auto"/>
        <w:ind w:firstLine="720"/>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2. </w:t>
      </w:r>
      <w:r w:rsidR="00D35DA5" w:rsidRPr="00D35DA5">
        <w:rPr>
          <w:rFonts w:ascii="Times New Roman" w:eastAsia="Times New Roman" w:hAnsi="Times New Roman"/>
          <w:b/>
          <w:bCs/>
          <w:sz w:val="24"/>
          <w:szCs w:val="24"/>
          <w:lang w:eastAsia="ru-RU"/>
        </w:rPr>
        <w:t>Гигиенические средства восстановления</w:t>
      </w:r>
      <w:r>
        <w:rPr>
          <w:rFonts w:ascii="Times New Roman" w:eastAsia="Times New Roman" w:hAnsi="Times New Roman"/>
          <w:sz w:val="24"/>
          <w:szCs w:val="24"/>
          <w:lang w:eastAsia="ru-RU"/>
        </w:rPr>
        <w:t xml:space="preserve"> разделяют на </w:t>
      </w:r>
      <w:r w:rsidR="00D35DA5" w:rsidRPr="00D35DA5">
        <w:rPr>
          <w:rFonts w:ascii="Times New Roman" w:eastAsia="Times New Roman" w:hAnsi="Times New Roman"/>
          <w:sz w:val="24"/>
          <w:szCs w:val="24"/>
          <w:lang w:eastAsia="ru-RU"/>
        </w:rPr>
        <w:t>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w:t>
      </w:r>
      <w:r>
        <w:rPr>
          <w:rFonts w:ascii="Times New Roman" w:eastAsia="Times New Roman" w:hAnsi="Times New Roman"/>
          <w:sz w:val="24"/>
          <w:szCs w:val="24"/>
          <w:lang w:eastAsia="ru-RU"/>
        </w:rPr>
        <w:t>нны, восстановительное плавание.</w:t>
      </w:r>
    </w:p>
    <w:p w:rsidR="00123913" w:rsidRDefault="00123913" w:rsidP="00123913">
      <w:pPr>
        <w:shd w:val="clear" w:color="auto" w:fill="FFFFFF"/>
        <w:spacing w:after="0" w:line="240" w:lineRule="auto"/>
        <w:ind w:firstLine="720"/>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726C0F">
        <w:rPr>
          <w:rFonts w:ascii="Times New Roman" w:eastAsia="Times New Roman" w:hAnsi="Times New Roman"/>
          <w:b/>
          <w:bCs/>
          <w:sz w:val="24"/>
          <w:szCs w:val="24"/>
          <w:lang w:eastAsia="ru-RU"/>
        </w:rPr>
        <w:t xml:space="preserve">3. </w:t>
      </w:r>
      <w:r w:rsidR="00D35DA5" w:rsidRPr="00D35DA5">
        <w:rPr>
          <w:rFonts w:ascii="Times New Roman" w:eastAsia="Times New Roman" w:hAnsi="Times New Roman"/>
          <w:b/>
          <w:bCs/>
          <w:sz w:val="24"/>
          <w:szCs w:val="24"/>
          <w:lang w:eastAsia="ru-RU"/>
        </w:rPr>
        <w:t>Медико-биологические средства восстановления</w:t>
      </w:r>
      <w:r w:rsidR="00532CC8">
        <w:rPr>
          <w:rFonts w:ascii="Times New Roman" w:eastAsia="Times New Roman" w:hAnsi="Times New Roman"/>
          <w:b/>
          <w:bCs/>
          <w:sz w:val="24"/>
          <w:szCs w:val="24"/>
          <w:lang w:eastAsia="ru-RU"/>
        </w:rPr>
        <w:t xml:space="preserve"> </w:t>
      </w:r>
      <w:r w:rsidR="00532CC8" w:rsidRPr="00532CC8">
        <w:rPr>
          <w:rFonts w:ascii="Times New Roman" w:eastAsia="Times New Roman" w:hAnsi="Times New Roman"/>
          <w:bCs/>
          <w:sz w:val="24"/>
          <w:szCs w:val="24"/>
          <w:lang w:eastAsia="ru-RU"/>
        </w:rPr>
        <w:t xml:space="preserve">на спортивно-оздоровительном этапе </w:t>
      </w:r>
      <w:r w:rsidR="00532CC8">
        <w:rPr>
          <w:rFonts w:ascii="Times New Roman" w:eastAsia="Times New Roman" w:hAnsi="Times New Roman"/>
          <w:sz w:val="24"/>
          <w:szCs w:val="24"/>
          <w:lang w:eastAsia="ru-RU"/>
        </w:rPr>
        <w:t xml:space="preserve"> включают в себя следующие</w:t>
      </w:r>
      <w:r w:rsidR="00D35DA5" w:rsidRPr="00D35DA5">
        <w:rPr>
          <w:rFonts w:ascii="Times New Roman" w:eastAsia="Times New Roman" w:hAnsi="Times New Roman"/>
          <w:sz w:val="24"/>
          <w:szCs w:val="24"/>
          <w:lang w:eastAsia="ru-RU"/>
        </w:rPr>
        <w:t xml:space="preserve"> </w:t>
      </w:r>
      <w:r w:rsidR="00532CC8">
        <w:rPr>
          <w:rFonts w:ascii="Times New Roman" w:eastAsia="Times New Roman" w:hAnsi="Times New Roman"/>
          <w:sz w:val="24"/>
          <w:szCs w:val="24"/>
          <w:lang w:eastAsia="ru-RU"/>
        </w:rPr>
        <w:t>группы: в</w:t>
      </w:r>
      <w:r w:rsidR="00D35DA5" w:rsidRPr="00D35DA5">
        <w:rPr>
          <w:rFonts w:ascii="Times New Roman" w:eastAsia="Times New Roman" w:hAnsi="Times New Roman"/>
          <w:sz w:val="24"/>
          <w:szCs w:val="24"/>
          <w:lang w:eastAsia="ru-RU"/>
        </w:rPr>
        <w:t>итамины,  микроэлементы,  витаминные комплексы, витаминно-минеральные комплексы.</w:t>
      </w:r>
    </w:p>
    <w:p w:rsidR="00532CC8" w:rsidRDefault="00123913" w:rsidP="00123913">
      <w:pPr>
        <w:shd w:val="clear" w:color="auto" w:fill="FFFFFF"/>
        <w:spacing w:after="0" w:line="240" w:lineRule="auto"/>
        <w:ind w:firstLine="720"/>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 </w:t>
      </w:r>
      <w:r w:rsidR="00532CC8">
        <w:rPr>
          <w:rFonts w:ascii="Times New Roman" w:eastAsia="Times New Roman" w:hAnsi="Times New Roman"/>
          <w:b/>
          <w:bCs/>
          <w:sz w:val="24"/>
          <w:szCs w:val="24"/>
          <w:lang w:eastAsia="ru-RU"/>
        </w:rPr>
        <w:t xml:space="preserve">4. </w:t>
      </w:r>
      <w:r w:rsidR="00D35DA5" w:rsidRPr="00D35DA5">
        <w:rPr>
          <w:rFonts w:ascii="Times New Roman" w:eastAsia="Times New Roman" w:hAnsi="Times New Roman"/>
          <w:b/>
          <w:bCs/>
          <w:sz w:val="24"/>
          <w:szCs w:val="24"/>
          <w:lang w:eastAsia="ru-RU"/>
        </w:rPr>
        <w:t xml:space="preserve">  Психологические средства восстановления </w:t>
      </w:r>
      <w:r w:rsidR="00D35DA5" w:rsidRPr="00D35DA5">
        <w:rPr>
          <w:rFonts w:ascii="Times New Roman" w:eastAsia="Times New Roman" w:hAnsi="Times New Roman"/>
          <w:sz w:val="24"/>
          <w:szCs w:val="24"/>
          <w:lang w:eastAsia="ru-RU"/>
        </w:rPr>
        <w:t>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При этом широко применяются психолого-педагогические средства, основанные на воздействии словом: убеждение, внушение, деактуализация, формирование «внутренних опор», рационализация, сублимация, десенсибилизация.</w:t>
      </w:r>
    </w:p>
    <w:p w:rsidR="00D35DA5" w:rsidRPr="00D35DA5" w:rsidRDefault="00D35DA5" w:rsidP="00D35DA5">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D35DA5">
        <w:rPr>
          <w:rFonts w:ascii="Times New Roman" w:eastAsia="Times New Roman" w:hAnsi="Times New Roman"/>
          <w:sz w:val="24"/>
          <w:szCs w:val="24"/>
          <w:lang w:eastAsia="ru-RU"/>
        </w:rPr>
        <w:t xml:space="preserve">            Для оценки эффективности применения разработанных комплексов восстановительных средств следует постоянно применять оперативный педагогический контроль за функциональным состоянием спортсменов и при необходимости вносить соответствующие коррективы в комплексы восстановительных средств.</w:t>
      </w:r>
    </w:p>
    <w:p w:rsidR="00984CC4" w:rsidRPr="008D5551" w:rsidRDefault="008D5551" w:rsidP="00984CC4">
      <w:pPr>
        <w:spacing w:after="0"/>
        <w:jc w:val="center"/>
        <w:rPr>
          <w:rFonts w:ascii="Times New Roman" w:hAnsi="Times New Roman"/>
          <w:b/>
          <w:sz w:val="28"/>
          <w:szCs w:val="28"/>
        </w:rPr>
      </w:pPr>
      <w:r w:rsidRPr="008D5551">
        <w:rPr>
          <w:rFonts w:ascii="Times New Roman" w:hAnsi="Times New Roman"/>
          <w:b/>
          <w:sz w:val="28"/>
          <w:szCs w:val="28"/>
        </w:rPr>
        <w:t xml:space="preserve">2.10 Система контроля и зачетные </w:t>
      </w:r>
      <w:r>
        <w:rPr>
          <w:rFonts w:ascii="Times New Roman" w:hAnsi="Times New Roman"/>
          <w:b/>
          <w:sz w:val="28"/>
          <w:szCs w:val="28"/>
        </w:rPr>
        <w:t xml:space="preserve"> требования</w:t>
      </w:r>
    </w:p>
    <w:p w:rsidR="00984CC4" w:rsidRPr="00984CC4" w:rsidRDefault="00984CC4" w:rsidP="00984CC4">
      <w:pPr>
        <w:shd w:val="clear" w:color="auto" w:fill="FFFFFF"/>
        <w:autoSpaceDE w:val="0"/>
        <w:autoSpaceDN w:val="0"/>
        <w:adjustRightInd w:val="0"/>
        <w:ind w:firstLine="708"/>
        <w:jc w:val="both"/>
        <w:rPr>
          <w:rFonts w:ascii="Times New Roman" w:eastAsia="Times New Roman" w:hAnsi="Times New Roman"/>
          <w:sz w:val="24"/>
          <w:szCs w:val="24"/>
        </w:rPr>
      </w:pPr>
      <w:r w:rsidRPr="00984CC4">
        <w:rPr>
          <w:rFonts w:ascii="Times New Roman" w:hAnsi="Times New Roman"/>
          <w:color w:val="000000"/>
          <w:sz w:val="24"/>
          <w:szCs w:val="24"/>
        </w:rPr>
        <w:t>Важнейшей функцией управления учебно-тренировочным процессом  наряду с планированием явля</w:t>
      </w:r>
      <w:r w:rsidRPr="00984CC4">
        <w:rPr>
          <w:rFonts w:ascii="Times New Roman" w:hAnsi="Times New Roman"/>
          <w:color w:val="000000"/>
          <w:sz w:val="24"/>
          <w:szCs w:val="24"/>
        </w:rPr>
        <w:softHyphen/>
        <w:t>ется контроль, определяющий эффективность учебно-тренировочной работы с бодибилдерами  всех этапах многолетней подготовки. В процессе учебно-тренировочной работы систематически ведется учет подготовленности путем:</w:t>
      </w:r>
    </w:p>
    <w:p w:rsidR="00984CC4" w:rsidRPr="00984CC4" w:rsidRDefault="00984CC4" w:rsidP="007C0A5B">
      <w:pPr>
        <w:numPr>
          <w:ilvl w:val="0"/>
          <w:numId w:val="20"/>
        </w:numPr>
        <w:shd w:val="clear" w:color="auto" w:fill="FFFFFF"/>
        <w:autoSpaceDE w:val="0"/>
        <w:autoSpaceDN w:val="0"/>
        <w:adjustRightInd w:val="0"/>
        <w:spacing w:after="0" w:line="240" w:lineRule="auto"/>
        <w:jc w:val="both"/>
        <w:rPr>
          <w:rFonts w:ascii="Times New Roman" w:hAnsi="Times New Roman"/>
          <w:sz w:val="24"/>
          <w:szCs w:val="24"/>
        </w:rPr>
      </w:pPr>
      <w:r w:rsidRPr="00984CC4">
        <w:rPr>
          <w:rFonts w:ascii="Times New Roman" w:hAnsi="Times New Roman"/>
          <w:color w:val="000000"/>
          <w:sz w:val="24"/>
          <w:szCs w:val="24"/>
        </w:rPr>
        <w:t>текущей оценки усвоения изучаемого материала;</w:t>
      </w:r>
    </w:p>
    <w:p w:rsidR="00984CC4" w:rsidRPr="00984CC4" w:rsidRDefault="00984CC4" w:rsidP="007C0A5B">
      <w:pPr>
        <w:numPr>
          <w:ilvl w:val="0"/>
          <w:numId w:val="20"/>
        </w:numPr>
        <w:shd w:val="clear" w:color="auto" w:fill="FFFFFF"/>
        <w:autoSpaceDE w:val="0"/>
        <w:autoSpaceDN w:val="0"/>
        <w:adjustRightInd w:val="0"/>
        <w:spacing w:after="0" w:line="240" w:lineRule="auto"/>
        <w:jc w:val="both"/>
        <w:rPr>
          <w:rFonts w:ascii="Times New Roman" w:hAnsi="Times New Roman"/>
          <w:sz w:val="24"/>
          <w:szCs w:val="24"/>
        </w:rPr>
      </w:pPr>
      <w:r w:rsidRPr="00984CC4">
        <w:rPr>
          <w:rFonts w:ascii="Times New Roman" w:hAnsi="Times New Roman"/>
          <w:color w:val="000000"/>
          <w:sz w:val="24"/>
          <w:szCs w:val="24"/>
        </w:rPr>
        <w:t>оценки результатов выступления в соревнованиях команды и индивидуальных игровых показателей;</w:t>
      </w:r>
    </w:p>
    <w:p w:rsidR="00984CC4" w:rsidRPr="00984CC4" w:rsidRDefault="00984CC4" w:rsidP="007C0A5B">
      <w:pPr>
        <w:numPr>
          <w:ilvl w:val="0"/>
          <w:numId w:val="20"/>
        </w:numPr>
        <w:shd w:val="clear" w:color="auto" w:fill="FFFFFF"/>
        <w:autoSpaceDE w:val="0"/>
        <w:autoSpaceDN w:val="0"/>
        <w:adjustRightInd w:val="0"/>
        <w:spacing w:after="0" w:line="240" w:lineRule="auto"/>
        <w:jc w:val="both"/>
        <w:rPr>
          <w:rFonts w:ascii="Times New Roman" w:hAnsi="Times New Roman"/>
          <w:sz w:val="24"/>
          <w:szCs w:val="24"/>
        </w:rPr>
      </w:pPr>
      <w:r w:rsidRPr="00984CC4">
        <w:rPr>
          <w:rFonts w:ascii="Times New Roman" w:hAnsi="Times New Roman"/>
          <w:color w:val="000000"/>
          <w:sz w:val="24"/>
          <w:szCs w:val="24"/>
        </w:rPr>
        <w:t>выполнения контрольных упражнений по общей и специаль</w:t>
      </w:r>
      <w:r w:rsidRPr="00984CC4">
        <w:rPr>
          <w:rFonts w:ascii="Times New Roman" w:hAnsi="Times New Roman"/>
          <w:color w:val="000000"/>
          <w:sz w:val="24"/>
          <w:szCs w:val="24"/>
        </w:rPr>
        <w:softHyphen/>
        <w:t>ной физической подготовке, для чего организуются специальные соревнования.</w:t>
      </w:r>
    </w:p>
    <w:p w:rsidR="00984CC4" w:rsidRPr="00984CC4" w:rsidRDefault="00984CC4" w:rsidP="00984CC4">
      <w:pPr>
        <w:shd w:val="clear" w:color="auto" w:fill="FFFFFF"/>
        <w:autoSpaceDE w:val="0"/>
        <w:autoSpaceDN w:val="0"/>
        <w:adjustRightInd w:val="0"/>
        <w:ind w:firstLine="708"/>
        <w:jc w:val="both"/>
        <w:rPr>
          <w:rFonts w:ascii="Times New Roman" w:hAnsi="Times New Roman"/>
          <w:sz w:val="24"/>
          <w:szCs w:val="24"/>
        </w:rPr>
      </w:pPr>
      <w:r w:rsidRPr="00984CC4">
        <w:rPr>
          <w:rFonts w:ascii="Times New Roman" w:hAnsi="Times New Roman"/>
          <w:color w:val="000000"/>
          <w:sz w:val="24"/>
          <w:szCs w:val="24"/>
        </w:rPr>
        <w:t>Контро</w:t>
      </w:r>
      <w:r>
        <w:rPr>
          <w:rFonts w:ascii="Times New Roman" w:hAnsi="Times New Roman"/>
          <w:color w:val="000000"/>
          <w:sz w:val="24"/>
          <w:szCs w:val="24"/>
        </w:rPr>
        <w:t>ль подготовленности юных спортсменов спортивно –оздоровительных групп</w:t>
      </w:r>
      <w:r w:rsidRPr="00984CC4">
        <w:rPr>
          <w:rFonts w:ascii="Times New Roman" w:hAnsi="Times New Roman"/>
          <w:color w:val="000000"/>
          <w:sz w:val="24"/>
          <w:szCs w:val="24"/>
        </w:rPr>
        <w:t xml:space="preserve">  необходимо вести с учетом их биологического возраста. А это значит, что важно учитыва</w:t>
      </w:r>
      <w:r>
        <w:rPr>
          <w:rFonts w:ascii="Times New Roman" w:hAnsi="Times New Roman"/>
          <w:color w:val="000000"/>
          <w:sz w:val="24"/>
          <w:szCs w:val="24"/>
        </w:rPr>
        <w:t>ть не только год обучения в</w:t>
      </w:r>
      <w:r w:rsidRPr="00984CC4">
        <w:rPr>
          <w:rFonts w:ascii="Times New Roman" w:hAnsi="Times New Roman"/>
          <w:color w:val="000000"/>
          <w:sz w:val="24"/>
          <w:szCs w:val="24"/>
        </w:rPr>
        <w:t>, а фактические возможности юных спортсменов на данном этапе их физического развития. Даже по паспортному возрасту за</w:t>
      </w:r>
      <w:r w:rsidRPr="00984CC4">
        <w:rPr>
          <w:rFonts w:ascii="Times New Roman" w:hAnsi="Times New Roman"/>
          <w:color w:val="000000"/>
          <w:sz w:val="24"/>
          <w:szCs w:val="24"/>
        </w:rPr>
        <w:softHyphen/>
        <w:t>нимающиеся в одной группе отличаются на целый год, а по биоло</w:t>
      </w:r>
      <w:r w:rsidRPr="00984CC4">
        <w:rPr>
          <w:rFonts w:ascii="Times New Roman" w:hAnsi="Times New Roman"/>
          <w:color w:val="000000"/>
          <w:sz w:val="24"/>
          <w:szCs w:val="24"/>
        </w:rPr>
        <w:softHyphen/>
        <w:t>гическому это отличие может быть еще больше.</w:t>
      </w:r>
    </w:p>
    <w:p w:rsidR="00984CC4" w:rsidRDefault="00984CC4" w:rsidP="00984CC4">
      <w:pPr>
        <w:spacing w:after="0"/>
        <w:jc w:val="center"/>
        <w:rPr>
          <w:rFonts w:ascii="Times New Roman" w:hAnsi="Times New Roman"/>
          <w:b/>
        </w:rPr>
      </w:pPr>
    </w:p>
    <w:p w:rsidR="00984CC4" w:rsidRPr="00A30591" w:rsidRDefault="0004648E" w:rsidP="0004648E">
      <w:pPr>
        <w:spacing w:after="0"/>
        <w:jc w:val="center"/>
        <w:rPr>
          <w:rFonts w:ascii="Times New Roman" w:hAnsi="Times New Roman"/>
          <w:b/>
          <w:sz w:val="24"/>
          <w:szCs w:val="24"/>
        </w:rPr>
      </w:pPr>
      <w:r w:rsidRPr="00A30591">
        <w:rPr>
          <w:rFonts w:ascii="Times New Roman" w:hAnsi="Times New Roman"/>
          <w:b/>
          <w:sz w:val="24"/>
          <w:szCs w:val="24"/>
        </w:rPr>
        <w:lastRenderedPageBreak/>
        <w:t>Контрольно-переводные нормативы по общей физической подготовке для учащихся на спортивно-оздоровительном этапе.</w:t>
      </w:r>
      <w:r w:rsidR="00984CC4" w:rsidRPr="00A30591">
        <w:rPr>
          <w:rFonts w:ascii="Times New Roman" w:hAnsi="Times New Roman"/>
          <w:b/>
          <w:sz w:val="24"/>
          <w:szCs w:val="24"/>
        </w:rPr>
        <w:t xml:space="preserve"> </w:t>
      </w: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 xml:space="preserve">Перечень контрольных тестов для учащихся </w:t>
      </w:r>
    </w:p>
    <w:p w:rsidR="00984CC4" w:rsidRPr="00A30591" w:rsidRDefault="00984CC4" w:rsidP="00984CC4">
      <w:pPr>
        <w:spacing w:after="0"/>
        <w:jc w:val="center"/>
        <w:rPr>
          <w:rFonts w:ascii="Times New Roman" w:hAnsi="Times New Roman"/>
          <w:b/>
          <w:sz w:val="24"/>
          <w:szCs w:val="24"/>
        </w:rPr>
      </w:pPr>
    </w:p>
    <w:p w:rsidR="00984CC4" w:rsidRDefault="00A30591" w:rsidP="00A30591">
      <w:pPr>
        <w:tabs>
          <w:tab w:val="center" w:pos="5127"/>
          <w:tab w:val="left" w:pos="8880"/>
        </w:tabs>
        <w:spacing w:after="0"/>
        <w:rPr>
          <w:rFonts w:ascii="Times New Roman" w:hAnsi="Times New Roman"/>
          <w:b/>
          <w:sz w:val="24"/>
          <w:szCs w:val="24"/>
        </w:rPr>
      </w:pPr>
      <w:r>
        <w:rPr>
          <w:rFonts w:ascii="Times New Roman" w:hAnsi="Times New Roman"/>
          <w:b/>
          <w:sz w:val="24"/>
          <w:szCs w:val="24"/>
        </w:rPr>
        <w:tab/>
      </w:r>
      <w:r w:rsidR="00984CC4" w:rsidRPr="00A30591">
        <w:rPr>
          <w:rFonts w:ascii="Times New Roman" w:hAnsi="Times New Roman"/>
          <w:b/>
          <w:sz w:val="24"/>
          <w:szCs w:val="24"/>
        </w:rPr>
        <w:t>в возрасте 6-8 лет</w:t>
      </w:r>
      <w:r>
        <w:rPr>
          <w:rFonts w:ascii="Times New Roman" w:hAnsi="Times New Roman"/>
          <w:b/>
          <w:sz w:val="24"/>
          <w:szCs w:val="24"/>
        </w:rPr>
        <w:tab/>
        <w:t>Таблица 11</w:t>
      </w:r>
    </w:p>
    <w:p w:rsidR="00D61162" w:rsidRPr="00A30591" w:rsidRDefault="00D61162" w:rsidP="00A30591">
      <w:pPr>
        <w:tabs>
          <w:tab w:val="center" w:pos="5127"/>
          <w:tab w:val="left" w:pos="8880"/>
        </w:tabs>
        <w:spacing w:after="0"/>
        <w:rPr>
          <w:rFonts w:ascii="Times New Roman" w:hAnsi="Times New Roman"/>
          <w:b/>
          <w:sz w:val="24"/>
          <w:szCs w:val="24"/>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
        <w:gridCol w:w="1716"/>
        <w:gridCol w:w="1224"/>
        <w:gridCol w:w="1356"/>
        <w:gridCol w:w="1231"/>
        <w:gridCol w:w="1231"/>
        <w:gridCol w:w="1363"/>
        <w:gridCol w:w="1105"/>
      </w:tblGrid>
      <w:tr w:rsidR="00984CC4" w:rsidTr="00984CC4">
        <w:trPr>
          <w:cantSplit/>
          <w:trHeight w:hRule="exact" w:val="340"/>
        </w:trPr>
        <w:tc>
          <w:tcPr>
            <w:tcW w:w="24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08" w:right="-108" w:firstLine="0"/>
              <w:jc w:val="center"/>
              <w:rPr>
                <w:sz w:val="24"/>
                <w:szCs w:val="24"/>
                <w:lang w:eastAsia="en-US"/>
              </w:rPr>
            </w:pPr>
            <w:r>
              <w:rPr>
                <w:sz w:val="24"/>
                <w:szCs w:val="24"/>
                <w:lang w:eastAsia="en-US"/>
              </w:rPr>
              <w:t>№ п/п</w:t>
            </w:r>
          </w:p>
        </w:tc>
        <w:tc>
          <w:tcPr>
            <w:tcW w:w="885"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center"/>
              <w:rPr>
                <w:sz w:val="24"/>
                <w:szCs w:val="24"/>
                <w:lang w:eastAsia="en-US"/>
              </w:rPr>
            </w:pPr>
            <w:r>
              <w:rPr>
                <w:sz w:val="24"/>
                <w:szCs w:val="24"/>
                <w:lang w:eastAsia="en-US"/>
              </w:rPr>
              <w:t>тесты</w:t>
            </w:r>
          </w:p>
        </w:tc>
        <w:tc>
          <w:tcPr>
            <w:tcW w:w="3873" w:type="pct"/>
            <w:gridSpan w:val="6"/>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Нормативы</w:t>
            </w:r>
          </w:p>
        </w:tc>
      </w:tr>
      <w:tr w:rsidR="00984CC4" w:rsidTr="00984CC4">
        <w:trPr>
          <w:cantSplit/>
          <w:trHeight w:hRule="exac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965"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Мальчики</w:t>
            </w:r>
          </w:p>
        </w:tc>
        <w:tc>
          <w:tcPr>
            <w:tcW w:w="1908"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Девочки</w:t>
            </w:r>
          </w:p>
        </w:tc>
      </w:tr>
      <w:tr w:rsidR="00984CC4" w:rsidTr="00984CC4">
        <w:trPr>
          <w:cantSplit/>
          <w:trHeight w:hRule="exact" w:val="9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631"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left="-100" w:right="-51" w:firstLine="0"/>
              <w:jc w:val="center"/>
              <w:rPr>
                <w:sz w:val="24"/>
                <w:szCs w:val="24"/>
                <w:lang w:eastAsia="en-US"/>
              </w:rPr>
            </w:pPr>
            <w:r>
              <w:rPr>
                <w:sz w:val="24"/>
                <w:szCs w:val="24"/>
                <w:lang w:eastAsia="en-US"/>
              </w:rPr>
              <w:t>1 год обучения</w:t>
            </w:r>
          </w:p>
        </w:tc>
        <w:tc>
          <w:tcPr>
            <w:tcW w:w="699"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left="-100" w:right="-51" w:firstLine="0"/>
              <w:jc w:val="center"/>
              <w:rPr>
                <w:sz w:val="24"/>
                <w:szCs w:val="24"/>
                <w:lang w:eastAsia="en-US"/>
              </w:rPr>
            </w:pPr>
            <w:r>
              <w:rPr>
                <w:sz w:val="24"/>
                <w:szCs w:val="24"/>
                <w:lang w:eastAsia="en-US"/>
              </w:rPr>
              <w:t>2 год обучения</w:t>
            </w:r>
          </w:p>
        </w:tc>
        <w:tc>
          <w:tcPr>
            <w:tcW w:w="63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left="-100" w:right="-51" w:firstLine="0"/>
              <w:jc w:val="center"/>
              <w:rPr>
                <w:sz w:val="24"/>
                <w:szCs w:val="24"/>
                <w:lang w:eastAsia="en-US"/>
              </w:rPr>
            </w:pPr>
            <w:r>
              <w:rPr>
                <w:sz w:val="24"/>
                <w:szCs w:val="24"/>
                <w:lang w:eastAsia="en-US"/>
              </w:rPr>
              <w:t>3 год обучения</w:t>
            </w:r>
          </w:p>
        </w:tc>
        <w:tc>
          <w:tcPr>
            <w:tcW w:w="63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703"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70"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val="652"/>
        </w:trPr>
        <w:tc>
          <w:tcPr>
            <w:tcW w:w="24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1.</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left"/>
              <w:rPr>
                <w:noProof/>
                <w:sz w:val="24"/>
                <w:szCs w:val="24"/>
                <w:lang w:eastAsia="en-US"/>
              </w:rPr>
            </w:pPr>
            <w:r>
              <w:rPr>
                <w:sz w:val="24"/>
                <w:szCs w:val="24"/>
                <w:lang w:eastAsia="en-US"/>
              </w:rPr>
              <w:t>Челночный бег</w:t>
            </w:r>
            <w:r>
              <w:rPr>
                <w:noProof/>
                <w:sz w:val="24"/>
                <w:szCs w:val="24"/>
                <w:lang w:eastAsia="en-US"/>
              </w:rPr>
              <w:t xml:space="preserve"> 3х10</w:t>
            </w:r>
            <w:r>
              <w:rPr>
                <w:sz w:val="24"/>
                <w:szCs w:val="24"/>
                <w:lang w:eastAsia="en-US"/>
              </w:rPr>
              <w:t xml:space="preserve"> м (с)</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10,4</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10,1</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9,2</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10,9</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10,7</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9,7</w:t>
            </w:r>
          </w:p>
        </w:tc>
      </w:tr>
      <w:tr w:rsidR="00984CC4" w:rsidTr="00984CC4">
        <w:trPr>
          <w:cantSplit/>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81" w:right="-116" w:firstLine="0"/>
              <w:jc w:val="left"/>
              <w:rPr>
                <w:sz w:val="24"/>
                <w:szCs w:val="24"/>
                <w:lang w:eastAsia="en-US"/>
              </w:rPr>
            </w:pPr>
            <w:r>
              <w:rPr>
                <w:sz w:val="24"/>
                <w:szCs w:val="24"/>
                <w:lang w:eastAsia="en-US"/>
              </w:rPr>
              <w:t>или</w:t>
            </w:r>
            <w:r>
              <w:rPr>
                <w:noProof/>
                <w:sz w:val="24"/>
                <w:szCs w:val="24"/>
                <w:lang w:eastAsia="en-US"/>
              </w:rPr>
              <w:t xml:space="preserve"> </w:t>
            </w:r>
            <w:r>
              <w:rPr>
                <w:sz w:val="24"/>
                <w:szCs w:val="24"/>
                <w:lang w:eastAsia="en-US"/>
              </w:rPr>
              <w:t xml:space="preserve">бег на </w:t>
            </w:r>
            <w:r>
              <w:rPr>
                <w:sz w:val="24"/>
                <w:szCs w:val="24"/>
                <w:lang w:eastAsia="en-US"/>
              </w:rPr>
              <w:br/>
            </w:r>
            <w:r>
              <w:rPr>
                <w:noProof/>
                <w:sz w:val="24"/>
                <w:szCs w:val="24"/>
                <w:lang w:eastAsia="en-US"/>
              </w:rPr>
              <w:t>30</w:t>
            </w:r>
            <w:r>
              <w:rPr>
                <w:sz w:val="24"/>
                <w:szCs w:val="24"/>
                <w:lang w:eastAsia="en-US"/>
              </w:rPr>
              <w:t xml:space="preserve"> м (с)</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6,9</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6,7</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5,9</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7,2</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7,0</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6,2</w:t>
            </w:r>
          </w:p>
        </w:tc>
      </w:tr>
      <w:tr w:rsidR="00984CC4" w:rsidTr="00984CC4">
        <w:trPr>
          <w:cantSplit/>
          <w:trHeight w:val="971"/>
        </w:trPr>
        <w:tc>
          <w:tcPr>
            <w:tcW w:w="242"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2.</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left"/>
              <w:rPr>
                <w:sz w:val="24"/>
                <w:szCs w:val="24"/>
                <w:lang w:eastAsia="en-US"/>
              </w:rPr>
            </w:pPr>
            <w:r>
              <w:rPr>
                <w:sz w:val="24"/>
                <w:szCs w:val="24"/>
                <w:lang w:eastAsia="en-US"/>
              </w:rPr>
              <w:t xml:space="preserve">Бег 1 км </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Без учета времени</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24" w:firstLine="0"/>
              <w:jc w:val="center"/>
              <w:rPr>
                <w:sz w:val="24"/>
                <w:szCs w:val="24"/>
                <w:lang w:eastAsia="en-US"/>
              </w:rPr>
            </w:pPr>
            <w:r>
              <w:rPr>
                <w:sz w:val="24"/>
                <w:szCs w:val="24"/>
                <w:lang w:eastAsia="en-US"/>
              </w:rPr>
              <w:t>Без учета времени</w:t>
            </w:r>
          </w:p>
        </w:tc>
      </w:tr>
      <w:tr w:rsidR="00984CC4" w:rsidTr="00984CC4">
        <w:trPr>
          <w:cantSplit/>
          <w:trHeight w:val="601"/>
        </w:trPr>
        <w:tc>
          <w:tcPr>
            <w:tcW w:w="24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3.</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81" w:right="-116" w:firstLine="0"/>
              <w:jc w:val="left"/>
              <w:rPr>
                <w:sz w:val="24"/>
                <w:szCs w:val="24"/>
                <w:lang w:eastAsia="en-US"/>
              </w:rPr>
            </w:pPr>
            <w:r>
              <w:rPr>
                <w:sz w:val="24"/>
                <w:szCs w:val="24"/>
                <w:lang w:eastAsia="en-US"/>
              </w:rPr>
              <w:t>Подтягивание</w:t>
            </w:r>
          </w:p>
          <w:p w:rsidR="00984CC4" w:rsidRDefault="00984CC4">
            <w:pPr>
              <w:pStyle w:val="11"/>
              <w:spacing w:line="256" w:lineRule="auto"/>
              <w:ind w:left="-81" w:firstLine="0"/>
              <w:jc w:val="left"/>
              <w:rPr>
                <w:sz w:val="24"/>
                <w:szCs w:val="24"/>
                <w:lang w:eastAsia="en-US"/>
              </w:rPr>
            </w:pPr>
            <w:r>
              <w:rPr>
                <w:sz w:val="24"/>
                <w:szCs w:val="24"/>
                <w:lang w:eastAsia="en-US"/>
              </w:rPr>
              <w:t>из виса на высокой перекладине (количество раз)</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3</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4</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r w:rsidR="00984CC4" w:rsidTr="00984CC4">
        <w:trPr>
          <w:cantSplit/>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81" w:right="-116" w:firstLine="0"/>
              <w:jc w:val="left"/>
              <w:rPr>
                <w:sz w:val="24"/>
                <w:szCs w:val="24"/>
                <w:lang w:eastAsia="en-US"/>
              </w:rPr>
            </w:pPr>
            <w:r>
              <w:rPr>
                <w:sz w:val="24"/>
                <w:szCs w:val="24"/>
                <w:lang w:eastAsia="en-US"/>
              </w:rPr>
              <w:t>или подтягивание из виса лежа на низкой перекладине (количество раз)</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6</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4</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11</w:t>
            </w:r>
          </w:p>
        </w:tc>
      </w:tr>
      <w:tr w:rsidR="00984CC4" w:rsidTr="00984CC4">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81" w:right="-116" w:firstLine="0"/>
              <w:jc w:val="left"/>
              <w:rPr>
                <w:sz w:val="24"/>
                <w:szCs w:val="24"/>
                <w:lang w:eastAsia="en-US"/>
              </w:rPr>
            </w:pPr>
            <w:r>
              <w:rPr>
                <w:sz w:val="24"/>
                <w:szCs w:val="24"/>
                <w:lang w:eastAsia="en-US"/>
              </w:rPr>
              <w:t xml:space="preserve"> Сгибание и разгибание рук в упоре лежа на полу  </w:t>
            </w:r>
            <w:r>
              <w:rPr>
                <w:sz w:val="24"/>
                <w:szCs w:val="24"/>
                <w:lang w:eastAsia="en-US"/>
              </w:rPr>
              <w:br/>
              <w:t>(количество раз)</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7</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9</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17</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4</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5</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11</w:t>
            </w:r>
          </w:p>
        </w:tc>
      </w:tr>
      <w:tr w:rsidR="00984CC4" w:rsidTr="00984CC4">
        <w:trPr>
          <w:cantSplit/>
          <w:trHeight w:val="1549"/>
        </w:trPr>
        <w:tc>
          <w:tcPr>
            <w:tcW w:w="242"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4.</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 xml:space="preserve">Наклон вперед из положения стоя с прямыми ногами на полу </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Достать пол ладонями</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24" w:firstLine="0"/>
              <w:jc w:val="center"/>
              <w:rPr>
                <w:noProof/>
                <w:sz w:val="24"/>
                <w:szCs w:val="24"/>
                <w:lang w:eastAsia="en-US"/>
              </w:rPr>
            </w:pPr>
            <w:r>
              <w:rPr>
                <w:noProof/>
                <w:sz w:val="24"/>
                <w:szCs w:val="24"/>
                <w:lang w:eastAsia="en-US"/>
              </w:rPr>
              <w:t>Достать пол ладонями</w:t>
            </w:r>
          </w:p>
        </w:tc>
      </w:tr>
      <w:tr w:rsidR="00984CC4" w:rsidTr="00984CC4">
        <w:trPr>
          <w:cantSplit/>
          <w:trHeight w:val="1122"/>
        </w:trPr>
        <w:tc>
          <w:tcPr>
            <w:tcW w:w="242"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lastRenderedPageBreak/>
              <w:t>5.</w:t>
            </w:r>
          </w:p>
        </w:tc>
        <w:tc>
          <w:tcPr>
            <w:tcW w:w="8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Прыжок в длину с места толчком двумя ногами (см)</w:t>
            </w:r>
          </w:p>
        </w:tc>
        <w:tc>
          <w:tcPr>
            <w:tcW w:w="631"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115</w:t>
            </w:r>
          </w:p>
        </w:tc>
        <w:tc>
          <w:tcPr>
            <w:tcW w:w="69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120</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140</w:t>
            </w:r>
          </w:p>
        </w:tc>
        <w:tc>
          <w:tcPr>
            <w:tcW w:w="63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110</w:t>
            </w:r>
          </w:p>
        </w:tc>
        <w:tc>
          <w:tcPr>
            <w:tcW w:w="70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115</w:t>
            </w:r>
          </w:p>
        </w:tc>
        <w:tc>
          <w:tcPr>
            <w:tcW w:w="57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135</w:t>
            </w:r>
          </w:p>
        </w:tc>
      </w:tr>
    </w:tbl>
    <w:p w:rsidR="00984CC4" w:rsidRDefault="00984CC4" w:rsidP="00984CC4">
      <w:pPr>
        <w:spacing w:after="0"/>
        <w:jc w:val="center"/>
        <w:rPr>
          <w:rFonts w:ascii="Times New Roman" w:hAnsi="Times New Roman"/>
          <w:b/>
        </w:rPr>
      </w:pP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 xml:space="preserve">Перечень контрольных тестов для учащихся </w:t>
      </w:r>
    </w:p>
    <w:p w:rsid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9-10 лет</w:t>
      </w:r>
    </w:p>
    <w:p w:rsidR="00984CC4" w:rsidRPr="00A30591" w:rsidRDefault="00A30591" w:rsidP="00A30591">
      <w:pPr>
        <w:tabs>
          <w:tab w:val="left" w:pos="8850"/>
        </w:tabs>
        <w:rPr>
          <w:rFonts w:ascii="Times New Roman" w:hAnsi="Times New Roman"/>
          <w:b/>
          <w:sz w:val="24"/>
          <w:szCs w:val="24"/>
        </w:rPr>
      </w:pPr>
      <w:r>
        <w:rPr>
          <w:rFonts w:ascii="Times New Roman" w:hAnsi="Times New Roman"/>
          <w:sz w:val="24"/>
          <w:szCs w:val="24"/>
        </w:rPr>
        <w:tab/>
      </w:r>
      <w:r w:rsidRPr="00A30591">
        <w:rPr>
          <w:rFonts w:ascii="Times New Roman" w:hAnsi="Times New Roman"/>
          <w:b/>
          <w:sz w:val="24"/>
          <w:szCs w:val="24"/>
        </w:rPr>
        <w:t>Таблица 12</w:t>
      </w:r>
    </w:p>
    <w:tbl>
      <w:tblPr>
        <w:tblpPr w:leftFromText="180" w:rightFromText="180" w:bottomFromText="160" w:vertAnchor="text" w:horzAnchor="margin" w:tblpXSpec="center" w:tblpY="232"/>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
        <w:gridCol w:w="2154"/>
        <w:gridCol w:w="1276"/>
        <w:gridCol w:w="1559"/>
        <w:gridCol w:w="1134"/>
        <w:gridCol w:w="1276"/>
        <w:gridCol w:w="1275"/>
        <w:gridCol w:w="851"/>
      </w:tblGrid>
      <w:tr w:rsidR="00984CC4" w:rsidTr="00984CC4">
        <w:trPr>
          <w:cantSplit/>
          <w:trHeight w:hRule="exact" w:val="443"/>
        </w:trPr>
        <w:tc>
          <w:tcPr>
            <w:tcW w:w="391" w:type="dxa"/>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42" w:right="-108" w:firstLine="0"/>
              <w:rPr>
                <w:sz w:val="24"/>
                <w:szCs w:val="24"/>
                <w:lang w:eastAsia="en-US"/>
              </w:rPr>
            </w:pPr>
            <w:r>
              <w:rPr>
                <w:sz w:val="24"/>
                <w:szCs w:val="24"/>
                <w:lang w:eastAsia="en-US"/>
              </w:rPr>
              <w:t xml:space="preserve">№ </w:t>
            </w:r>
            <w:r>
              <w:rPr>
                <w:sz w:val="24"/>
                <w:szCs w:val="24"/>
                <w:lang w:eastAsia="en-US"/>
              </w:rPr>
              <w:br/>
              <w:t xml:space="preserve"> п/п</w:t>
            </w:r>
          </w:p>
        </w:tc>
        <w:tc>
          <w:tcPr>
            <w:tcW w:w="2156" w:type="dxa"/>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Виды испытаний</w:t>
            </w:r>
          </w:p>
          <w:p w:rsidR="00984CC4" w:rsidRDefault="00984CC4">
            <w:pPr>
              <w:pStyle w:val="11"/>
              <w:spacing w:before="20" w:line="256" w:lineRule="auto"/>
              <w:ind w:firstLine="0"/>
              <w:jc w:val="center"/>
              <w:rPr>
                <w:sz w:val="24"/>
                <w:szCs w:val="24"/>
                <w:lang w:eastAsia="en-US"/>
              </w:rPr>
            </w:pPr>
            <w:r>
              <w:rPr>
                <w:sz w:val="24"/>
                <w:szCs w:val="24"/>
                <w:lang w:eastAsia="en-US"/>
              </w:rPr>
              <w:t xml:space="preserve">(тесты) </w:t>
            </w:r>
          </w:p>
        </w:tc>
        <w:tc>
          <w:tcPr>
            <w:tcW w:w="7371" w:type="dxa"/>
            <w:gridSpan w:val="6"/>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right="-74" w:firstLine="0"/>
              <w:jc w:val="center"/>
              <w:rPr>
                <w:sz w:val="24"/>
                <w:szCs w:val="24"/>
                <w:lang w:eastAsia="en-US"/>
              </w:rPr>
            </w:pPr>
            <w:r>
              <w:rPr>
                <w:sz w:val="24"/>
                <w:szCs w:val="24"/>
                <w:lang w:eastAsia="en-US"/>
              </w:rPr>
              <w:t>Нормативы</w:t>
            </w:r>
          </w:p>
        </w:tc>
      </w:tr>
      <w:tr w:rsidR="00984CC4" w:rsidTr="00984CC4">
        <w:trPr>
          <w:cantSplit/>
          <w:trHeight w:hRule="exact" w:val="406"/>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3969" w:type="dxa"/>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Мальчики</w:t>
            </w:r>
          </w:p>
        </w:tc>
        <w:tc>
          <w:tcPr>
            <w:tcW w:w="3402" w:type="dxa"/>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Девочки</w:t>
            </w:r>
          </w:p>
        </w:tc>
      </w:tr>
      <w:tr w:rsidR="00984CC4" w:rsidTr="00984CC4">
        <w:trPr>
          <w:cantSplit/>
          <w:trHeight w:hRule="exact" w:val="714"/>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1559"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1134"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127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1275"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85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hRule="exact" w:val="446"/>
        </w:trPr>
        <w:tc>
          <w:tcPr>
            <w:tcW w:w="39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right="-108" w:firstLine="0"/>
              <w:jc w:val="left"/>
              <w:rPr>
                <w:sz w:val="24"/>
                <w:szCs w:val="24"/>
                <w:lang w:eastAsia="en-US"/>
              </w:rPr>
            </w:pPr>
            <w:r>
              <w:rPr>
                <w:sz w:val="24"/>
                <w:szCs w:val="24"/>
                <w:lang w:eastAsia="en-US"/>
              </w:rPr>
              <w:t>1.</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6" w:lineRule="auto"/>
              <w:ind w:firstLine="0"/>
              <w:jc w:val="left"/>
              <w:rPr>
                <w:sz w:val="24"/>
                <w:szCs w:val="24"/>
                <w:lang w:eastAsia="en-US"/>
              </w:rPr>
            </w:pPr>
            <w:r>
              <w:rPr>
                <w:sz w:val="24"/>
                <w:szCs w:val="24"/>
                <w:lang w:eastAsia="en-US"/>
              </w:rPr>
              <w:t>Бег</w:t>
            </w:r>
            <w:r>
              <w:rPr>
                <w:noProof/>
                <w:sz w:val="24"/>
                <w:szCs w:val="24"/>
                <w:lang w:eastAsia="en-US"/>
              </w:rPr>
              <w:t xml:space="preserve"> на </w:t>
            </w:r>
            <w:smartTag w:uri="urn:schemas-microsoft-com:office:smarttags" w:element="metricconverter">
              <w:smartTagPr>
                <w:attr w:name="ProductID" w:val="60 м"/>
              </w:smartTagPr>
              <w:r>
                <w:rPr>
                  <w:noProof/>
                  <w:sz w:val="24"/>
                  <w:szCs w:val="24"/>
                  <w:lang w:eastAsia="en-US"/>
                </w:rPr>
                <w:t>60</w:t>
              </w:r>
              <w:r>
                <w:rPr>
                  <w:sz w:val="24"/>
                  <w:szCs w:val="24"/>
                  <w:lang w:eastAsia="en-US"/>
                </w:rPr>
                <w:t xml:space="preserve"> м</w:t>
              </w:r>
            </w:smartTag>
            <w:r>
              <w:rPr>
                <w:sz w:val="24"/>
                <w:szCs w:val="24"/>
                <w:lang w:eastAsia="en-US"/>
              </w:rPr>
              <w:t xml:space="preserve">  (с)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12,3</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11,0</w:t>
            </w:r>
          </w:p>
        </w:tc>
      </w:tr>
      <w:tr w:rsidR="00984CC4" w:rsidTr="00984CC4">
        <w:trPr>
          <w:cantSplit/>
          <w:trHeight w:val="240"/>
        </w:trPr>
        <w:tc>
          <w:tcPr>
            <w:tcW w:w="39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right="-108" w:firstLine="0"/>
              <w:jc w:val="left"/>
              <w:rPr>
                <w:sz w:val="24"/>
                <w:szCs w:val="24"/>
                <w:lang w:eastAsia="en-US"/>
              </w:rPr>
            </w:pPr>
            <w:r>
              <w:rPr>
                <w:sz w:val="24"/>
                <w:szCs w:val="24"/>
                <w:lang w:eastAsia="en-US"/>
              </w:rPr>
              <w:t>2.</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Бег</w:t>
            </w:r>
            <w:r>
              <w:rPr>
                <w:noProof/>
                <w:sz w:val="24"/>
                <w:szCs w:val="24"/>
                <w:lang w:eastAsia="en-US"/>
              </w:rPr>
              <w:t xml:space="preserve">  1 км</w:t>
            </w:r>
            <w:r>
              <w:rPr>
                <w:noProof/>
                <w:sz w:val="24"/>
                <w:szCs w:val="24"/>
                <w:lang w:eastAsia="en-US"/>
              </w:rPr>
              <w:br/>
            </w:r>
            <w:r>
              <w:rPr>
                <w:sz w:val="24"/>
                <w:szCs w:val="24"/>
                <w:lang w:eastAsia="en-US"/>
              </w:rPr>
              <w:t xml:space="preserve"> (мин, с)</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4.50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6.30</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6.00</w:t>
            </w:r>
          </w:p>
        </w:tc>
      </w:tr>
      <w:tr w:rsidR="00984CC4" w:rsidTr="00984CC4">
        <w:trPr>
          <w:cantSplit/>
          <w:trHeight w:val="592"/>
        </w:trPr>
        <w:tc>
          <w:tcPr>
            <w:tcW w:w="391" w:type="dxa"/>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right="-108" w:firstLine="0"/>
              <w:jc w:val="left"/>
              <w:rPr>
                <w:sz w:val="24"/>
                <w:szCs w:val="24"/>
                <w:lang w:eastAsia="en-US"/>
              </w:rPr>
            </w:pPr>
            <w:r>
              <w:rPr>
                <w:sz w:val="24"/>
                <w:szCs w:val="24"/>
                <w:lang w:eastAsia="en-US"/>
              </w:rPr>
              <w:t>3.</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Подтягивание из виса на высокой перекладине  (количество раз)</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r>
      <w:tr w:rsidR="00984CC4" w:rsidTr="00984CC4">
        <w:trPr>
          <w:cantSplit/>
          <w:trHeight w:val="1055"/>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Подтягивание из виса лежа на низкой перекладине (количество раз)</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15</w:t>
            </w:r>
          </w:p>
        </w:tc>
      </w:tr>
      <w:tr w:rsidR="00984CC4" w:rsidTr="00984CC4">
        <w:trPr>
          <w:cantSplit/>
          <w:trHeight w:val="100"/>
        </w:trPr>
        <w:tc>
          <w:tcPr>
            <w:tcW w:w="391" w:type="dxa"/>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Сгибание и разгибание рук в упоре лежа на полу  (количество раз)</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12</w:t>
            </w:r>
          </w:p>
        </w:tc>
      </w:tr>
      <w:tr w:rsidR="00984CC4" w:rsidTr="00984CC4">
        <w:trPr>
          <w:cantSplit/>
          <w:trHeight w:val="240"/>
        </w:trPr>
        <w:tc>
          <w:tcPr>
            <w:tcW w:w="391"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right="-108" w:firstLine="0"/>
              <w:jc w:val="left"/>
              <w:rPr>
                <w:sz w:val="24"/>
                <w:szCs w:val="24"/>
                <w:lang w:eastAsia="en-US"/>
              </w:rPr>
            </w:pPr>
            <w:r>
              <w:rPr>
                <w:sz w:val="24"/>
                <w:szCs w:val="24"/>
                <w:lang w:eastAsia="en-US"/>
              </w:rPr>
              <w:t>4.</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Наклон вперед из положения стоя с прямыми ногами на полу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1134" w:type="dxa"/>
            <w:tcBorders>
              <w:top w:val="single" w:sz="4" w:space="0" w:color="auto"/>
              <w:left w:val="single" w:sz="4" w:space="0" w:color="auto"/>
              <w:bottom w:val="single" w:sz="4" w:space="0" w:color="auto"/>
              <w:right w:val="single" w:sz="4" w:space="0" w:color="auto"/>
            </w:tcBorders>
            <w:vAlign w:val="center"/>
          </w:tcPr>
          <w:p w:rsidR="00984CC4" w:rsidRDefault="00984CC4">
            <w:pPr>
              <w:pStyle w:val="11"/>
              <w:spacing w:before="20" w:line="256" w:lineRule="auto"/>
              <w:ind w:right="-108" w:firstLine="0"/>
              <w:jc w:val="center"/>
              <w:rPr>
                <w:noProof/>
                <w:sz w:val="24"/>
                <w:szCs w:val="24"/>
                <w:lang w:eastAsia="en-US"/>
              </w:rPr>
            </w:pPr>
            <w:r>
              <w:rPr>
                <w:noProof/>
                <w:sz w:val="24"/>
                <w:szCs w:val="24"/>
                <w:lang w:eastAsia="en-US"/>
              </w:rPr>
              <w:t>Достать пол ладонями</w:t>
            </w:r>
          </w:p>
          <w:p w:rsidR="00984CC4" w:rsidRDefault="00984CC4">
            <w:pPr>
              <w:pStyle w:val="11"/>
              <w:spacing w:before="20" w:line="256" w:lineRule="auto"/>
              <w:ind w:firstLine="0"/>
              <w:jc w:val="center"/>
              <w:rPr>
                <w:noProof/>
                <w:sz w:val="24"/>
                <w:szCs w:val="24"/>
                <w:lang w:eastAsia="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8" w:right="-108" w:firstLine="0"/>
              <w:jc w:val="center"/>
              <w:rPr>
                <w:noProof/>
                <w:sz w:val="24"/>
                <w:szCs w:val="24"/>
                <w:lang w:eastAsia="en-US"/>
              </w:rPr>
            </w:pPr>
            <w:r>
              <w:rPr>
                <w:noProof/>
                <w:sz w:val="24"/>
                <w:szCs w:val="24"/>
                <w:lang w:eastAsia="en-US"/>
              </w:rPr>
              <w:t>Достать пол ладонями</w:t>
            </w:r>
          </w:p>
        </w:tc>
      </w:tr>
      <w:tr w:rsidR="00984CC4" w:rsidTr="00984CC4">
        <w:trPr>
          <w:cantSplit/>
          <w:trHeight w:val="240"/>
        </w:trPr>
        <w:tc>
          <w:tcPr>
            <w:tcW w:w="39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5</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или прыжок в длину с места толчком двумя ногами (см)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125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130</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150</w:t>
            </w:r>
          </w:p>
        </w:tc>
      </w:tr>
      <w:tr w:rsidR="00984CC4" w:rsidTr="00984CC4">
        <w:trPr>
          <w:cantSplit/>
          <w:trHeight w:val="503"/>
        </w:trPr>
        <w:tc>
          <w:tcPr>
            <w:tcW w:w="391" w:type="dxa"/>
            <w:tcBorders>
              <w:top w:val="nil"/>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6</w:t>
            </w:r>
          </w:p>
        </w:tc>
        <w:tc>
          <w:tcPr>
            <w:tcW w:w="2156" w:type="dxa"/>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на </w:t>
            </w:r>
            <w:smartTag w:uri="urn:schemas-microsoft-com:office:smarttags" w:element="metricconverter">
              <w:smartTagPr>
                <w:attr w:name="ProductID" w:val="2 км"/>
              </w:smartTagPr>
              <w:r>
                <w:rPr>
                  <w:sz w:val="24"/>
                  <w:szCs w:val="24"/>
                  <w:lang w:eastAsia="en-US"/>
                </w:rPr>
                <w:t>2 км</w:t>
              </w:r>
            </w:smartTag>
            <w:r>
              <w:rPr>
                <w:sz w:val="24"/>
                <w:szCs w:val="24"/>
                <w:lang w:eastAsia="en-US"/>
              </w:rPr>
              <w:t xml:space="preserve"> по пересеченной местности*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38" w:right="-55" w:firstLine="0"/>
              <w:jc w:val="center"/>
              <w:rPr>
                <w:sz w:val="24"/>
                <w:szCs w:val="24"/>
                <w:lang w:eastAsia="en-US"/>
              </w:rPr>
            </w:pPr>
            <w:r>
              <w:rPr>
                <w:sz w:val="24"/>
                <w:szCs w:val="24"/>
                <w:lang w:eastAsia="en-US"/>
              </w:rPr>
              <w:t>Без учета времени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851" w:type="dxa"/>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r>
    </w:tbl>
    <w:p w:rsidR="00984CC4" w:rsidRDefault="00984CC4" w:rsidP="00984CC4">
      <w:pPr>
        <w:spacing w:after="0"/>
        <w:jc w:val="center"/>
        <w:rPr>
          <w:rFonts w:ascii="Times New Roman" w:hAnsi="Times New Roman"/>
          <w:b/>
        </w:rPr>
      </w:pP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lastRenderedPageBreak/>
        <w:t xml:space="preserve">Перечень контрольных тестов для учащихся </w:t>
      </w:r>
    </w:p>
    <w:p w:rsidR="00984CC4" w:rsidRPr="00A30591" w:rsidRDefault="00984CC4" w:rsidP="00984CC4">
      <w:pPr>
        <w:spacing w:after="0"/>
        <w:jc w:val="center"/>
        <w:rPr>
          <w:rFonts w:ascii="Times New Roman" w:hAnsi="Times New Roman"/>
          <w:b/>
          <w:sz w:val="24"/>
          <w:szCs w:val="24"/>
        </w:rPr>
      </w:pPr>
    </w:p>
    <w:p w:rsidR="00984CC4" w:rsidRPr="00A30591" w:rsidRDefault="00984CC4" w:rsidP="00984CC4">
      <w:pPr>
        <w:pStyle w:val="11"/>
        <w:spacing w:before="40"/>
        <w:ind w:firstLine="0"/>
        <w:jc w:val="center"/>
        <w:rPr>
          <w:sz w:val="24"/>
          <w:szCs w:val="24"/>
        </w:rPr>
      </w:pPr>
      <w:r w:rsidRPr="00A30591">
        <w:rPr>
          <w:b/>
          <w:sz w:val="24"/>
          <w:szCs w:val="24"/>
        </w:rPr>
        <w:t>11-12 лет</w:t>
      </w:r>
      <w:r w:rsidRPr="00A30591">
        <w:rPr>
          <w:sz w:val="24"/>
          <w:szCs w:val="24"/>
        </w:rPr>
        <w:t xml:space="preserve"> </w:t>
      </w:r>
    </w:p>
    <w:p w:rsidR="00984CC4" w:rsidRDefault="00A30591" w:rsidP="00A30591">
      <w:pPr>
        <w:pStyle w:val="11"/>
        <w:tabs>
          <w:tab w:val="left" w:pos="8475"/>
        </w:tabs>
        <w:ind w:firstLine="0"/>
        <w:rPr>
          <w:b/>
          <w:sz w:val="24"/>
          <w:szCs w:val="24"/>
        </w:rPr>
      </w:pPr>
      <w:r>
        <w:rPr>
          <w:b/>
          <w:sz w:val="28"/>
          <w:szCs w:val="28"/>
        </w:rPr>
        <w:tab/>
      </w:r>
      <w:r w:rsidRPr="00A30591">
        <w:rPr>
          <w:b/>
          <w:sz w:val="24"/>
          <w:szCs w:val="24"/>
        </w:rPr>
        <w:t>Таблица 13</w:t>
      </w:r>
    </w:p>
    <w:p w:rsidR="00D61162" w:rsidRPr="00A30591" w:rsidRDefault="00D61162" w:rsidP="00A30591">
      <w:pPr>
        <w:pStyle w:val="11"/>
        <w:tabs>
          <w:tab w:val="left" w:pos="8475"/>
        </w:tabs>
        <w:ind w:firstLine="0"/>
        <w:rPr>
          <w:b/>
          <w:sz w:val="24"/>
          <w:szCs w:val="24"/>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1815"/>
        <w:gridCol w:w="1193"/>
        <w:gridCol w:w="1305"/>
        <w:gridCol w:w="1115"/>
        <w:gridCol w:w="1311"/>
        <w:gridCol w:w="1290"/>
        <w:gridCol w:w="1115"/>
      </w:tblGrid>
      <w:tr w:rsidR="00984CC4" w:rsidTr="00984CC4">
        <w:trPr>
          <w:cantSplit/>
          <w:trHeight w:hRule="exact" w:val="402"/>
        </w:trPr>
        <w:tc>
          <w:tcPr>
            <w:tcW w:w="285"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firstLine="0"/>
              <w:jc w:val="center"/>
              <w:rPr>
                <w:sz w:val="24"/>
                <w:szCs w:val="24"/>
                <w:lang w:eastAsia="en-US"/>
              </w:rPr>
            </w:pPr>
            <w:r>
              <w:rPr>
                <w:sz w:val="24"/>
                <w:szCs w:val="24"/>
                <w:lang w:eastAsia="en-US"/>
              </w:rPr>
              <w:t>№ п/п</w:t>
            </w:r>
          </w:p>
        </w:tc>
        <w:tc>
          <w:tcPr>
            <w:tcW w:w="936"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Виды испытаний</w:t>
            </w:r>
          </w:p>
          <w:p w:rsidR="00984CC4" w:rsidRDefault="00984CC4">
            <w:pPr>
              <w:pStyle w:val="11"/>
              <w:spacing w:before="20" w:line="276" w:lineRule="auto"/>
              <w:ind w:left="-109" w:right="-40" w:firstLine="0"/>
              <w:jc w:val="center"/>
              <w:rPr>
                <w:sz w:val="24"/>
                <w:szCs w:val="24"/>
                <w:lang w:eastAsia="en-US"/>
              </w:rPr>
            </w:pPr>
            <w:r>
              <w:rPr>
                <w:sz w:val="24"/>
                <w:szCs w:val="24"/>
                <w:lang w:eastAsia="en-US"/>
              </w:rPr>
              <w:t xml:space="preserve">(тесты) </w:t>
            </w:r>
          </w:p>
        </w:tc>
        <w:tc>
          <w:tcPr>
            <w:tcW w:w="3779" w:type="pct"/>
            <w:gridSpan w:val="6"/>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Нормативы</w:t>
            </w:r>
          </w:p>
        </w:tc>
      </w:tr>
      <w:tr w:rsidR="00984CC4" w:rsidTr="00984CC4">
        <w:trPr>
          <w:cantSplit/>
          <w:trHeight w:hRule="exact" w:val="4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863"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Мальчики</w:t>
            </w:r>
          </w:p>
        </w:tc>
        <w:tc>
          <w:tcPr>
            <w:tcW w:w="1916"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center"/>
              <w:rPr>
                <w:sz w:val="24"/>
                <w:szCs w:val="24"/>
                <w:lang w:eastAsia="en-US"/>
              </w:rPr>
            </w:pPr>
            <w:r>
              <w:rPr>
                <w:sz w:val="24"/>
                <w:szCs w:val="24"/>
                <w:lang w:eastAsia="en-US"/>
              </w:rPr>
              <w:t>Девочки</w:t>
            </w:r>
          </w:p>
        </w:tc>
      </w:tr>
      <w:tr w:rsidR="00984CC4" w:rsidTr="00984CC4">
        <w:trPr>
          <w:cantSplit/>
          <w:trHeight w:hRule="exact" w:val="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61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673"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7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67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66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57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val="145"/>
        </w:trPr>
        <w:tc>
          <w:tcPr>
            <w:tcW w:w="2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firstLine="0"/>
              <w:jc w:val="left"/>
              <w:rPr>
                <w:sz w:val="24"/>
                <w:szCs w:val="24"/>
                <w:lang w:val="en-US" w:eastAsia="en-US"/>
              </w:rPr>
            </w:pPr>
            <w:r>
              <w:rPr>
                <w:sz w:val="24"/>
                <w:szCs w:val="24"/>
                <w:lang w:val="en-US" w:eastAsia="en-US"/>
              </w:rPr>
              <w:t>1.</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left"/>
              <w:rPr>
                <w:sz w:val="24"/>
                <w:szCs w:val="24"/>
                <w:lang w:eastAsia="en-US"/>
              </w:rPr>
            </w:pPr>
            <w:r>
              <w:rPr>
                <w:sz w:val="24"/>
                <w:szCs w:val="24"/>
                <w:lang w:val="en-US" w:eastAsia="en-US"/>
              </w:rPr>
              <w:t>Бег</w:t>
            </w:r>
            <w:r>
              <w:rPr>
                <w:noProof/>
                <w:sz w:val="24"/>
                <w:szCs w:val="24"/>
                <w:lang w:eastAsia="en-US"/>
              </w:rPr>
              <w:t xml:space="preserve"> на </w:t>
            </w:r>
            <w:smartTag w:uri="urn:schemas-microsoft-com:office:smarttags" w:element="metricconverter">
              <w:smartTagPr>
                <w:attr w:name="ProductID" w:val="60 м"/>
              </w:smartTagPr>
              <w:r>
                <w:rPr>
                  <w:noProof/>
                  <w:sz w:val="24"/>
                  <w:szCs w:val="24"/>
                  <w:lang w:eastAsia="en-US"/>
                </w:rPr>
                <w:t>60</w:t>
              </w:r>
              <w:r>
                <w:rPr>
                  <w:sz w:val="24"/>
                  <w:szCs w:val="24"/>
                  <w:lang w:eastAsia="en-US"/>
                </w:rPr>
                <w:t xml:space="preserve"> м</w:t>
              </w:r>
            </w:smartTag>
            <w:r>
              <w:rPr>
                <w:sz w:val="24"/>
                <w:szCs w:val="24"/>
                <w:lang w:eastAsia="en-US"/>
              </w:rPr>
              <w:t xml:space="preserve"> (с)</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11,0</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10,8</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9,9</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11,4</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11,2</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10,3</w:t>
            </w:r>
          </w:p>
        </w:tc>
      </w:tr>
      <w:tr w:rsidR="00984CC4" w:rsidTr="00984CC4">
        <w:trPr>
          <w:cantSplit/>
          <w:trHeight w:val="145"/>
        </w:trPr>
        <w:tc>
          <w:tcPr>
            <w:tcW w:w="0" w:type="auto"/>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2.</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Бег </w:t>
            </w:r>
            <w:r>
              <w:rPr>
                <w:noProof/>
                <w:sz w:val="24"/>
                <w:szCs w:val="24"/>
                <w:lang w:eastAsia="en-US"/>
              </w:rPr>
              <w:t xml:space="preserve">на </w:t>
            </w:r>
            <w:smartTag w:uri="urn:schemas-microsoft-com:office:smarttags" w:element="metricconverter">
              <w:smartTagPr>
                <w:attr w:name="ProductID" w:val="2 км"/>
              </w:smartTagPr>
              <w:r>
                <w:rPr>
                  <w:noProof/>
                  <w:sz w:val="24"/>
                  <w:szCs w:val="24"/>
                  <w:lang w:eastAsia="en-US"/>
                </w:rPr>
                <w:t>2 км</w:t>
              </w:r>
            </w:smartTag>
            <w:r>
              <w:rPr>
                <w:sz w:val="24"/>
                <w:szCs w:val="24"/>
                <w:lang w:eastAsia="en-US"/>
              </w:rPr>
              <w:t xml:space="preserve"> </w:t>
            </w:r>
          </w:p>
          <w:p w:rsidR="00984CC4" w:rsidRDefault="00984CC4">
            <w:pPr>
              <w:pStyle w:val="11"/>
              <w:spacing w:line="276" w:lineRule="auto"/>
              <w:ind w:left="-109" w:right="-40" w:firstLine="0"/>
              <w:jc w:val="left"/>
              <w:rPr>
                <w:sz w:val="24"/>
                <w:szCs w:val="24"/>
                <w:lang w:eastAsia="en-US"/>
              </w:rPr>
            </w:pPr>
            <w:r>
              <w:rPr>
                <w:sz w:val="24"/>
                <w:szCs w:val="24"/>
                <w:lang w:eastAsia="en-US"/>
              </w:rPr>
              <w:t>(мин, с)</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10.25</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10.00</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9.30</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12.30</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12.00</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11.30</w:t>
            </w:r>
          </w:p>
        </w:tc>
      </w:tr>
      <w:tr w:rsidR="00984CC4" w:rsidTr="00984CC4">
        <w:trPr>
          <w:cantSplit/>
          <w:trHeight w:val="145"/>
        </w:trPr>
        <w:tc>
          <w:tcPr>
            <w:tcW w:w="285"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firstLine="0"/>
              <w:jc w:val="left"/>
              <w:rPr>
                <w:sz w:val="24"/>
                <w:szCs w:val="24"/>
                <w:lang w:eastAsia="en-US"/>
              </w:rPr>
            </w:pPr>
            <w:r>
              <w:rPr>
                <w:sz w:val="24"/>
                <w:szCs w:val="24"/>
                <w:lang w:eastAsia="en-US"/>
              </w:rPr>
              <w:t>3.</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76" w:lineRule="auto"/>
              <w:ind w:left="-109" w:right="-40" w:firstLine="0"/>
              <w:jc w:val="left"/>
              <w:rPr>
                <w:sz w:val="24"/>
                <w:szCs w:val="24"/>
                <w:lang w:eastAsia="en-US"/>
              </w:rPr>
            </w:pPr>
            <w:r>
              <w:rPr>
                <w:sz w:val="24"/>
                <w:szCs w:val="24"/>
                <w:lang w:eastAsia="en-US"/>
              </w:rPr>
              <w:t xml:space="preserve">Подтягивание из виса на высокой перекладине </w:t>
            </w:r>
            <w:r>
              <w:rPr>
                <w:sz w:val="24"/>
                <w:szCs w:val="24"/>
                <w:lang w:eastAsia="en-US"/>
              </w:rPr>
              <w:br/>
              <w:t xml:space="preserve"> (количество раз)</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3</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4</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7</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noProof/>
                <w:sz w:val="24"/>
                <w:szCs w:val="24"/>
                <w:lang w:eastAsia="en-US"/>
              </w:rPr>
            </w:pPr>
            <w:r>
              <w:rPr>
                <w:noProof/>
                <w:sz w:val="24"/>
                <w:szCs w:val="24"/>
                <w:lang w:eastAsia="en-US"/>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76" w:lineRule="auto"/>
              <w:ind w:left="-109" w:right="-40" w:firstLine="0"/>
              <w:jc w:val="center"/>
              <w:rPr>
                <w:sz w:val="24"/>
                <w:szCs w:val="24"/>
                <w:lang w:eastAsia="en-US"/>
              </w:rPr>
            </w:pPr>
            <w:r>
              <w:rPr>
                <w:noProof/>
                <w:sz w:val="24"/>
                <w:szCs w:val="24"/>
                <w:lang w:eastAsia="en-US"/>
              </w:rPr>
              <w:t>-</w:t>
            </w:r>
          </w:p>
        </w:tc>
      </w:tr>
      <w:tr w:rsidR="00984CC4" w:rsidTr="00984CC4">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Подтягивание из виса лежа на низкой перекладине </w:t>
            </w:r>
            <w:r>
              <w:rPr>
                <w:sz w:val="24"/>
                <w:szCs w:val="24"/>
                <w:lang w:eastAsia="en-US"/>
              </w:rPr>
              <w:br/>
              <w:t>(количество раз)</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9</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11</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noProof/>
                <w:sz w:val="24"/>
                <w:szCs w:val="24"/>
                <w:lang w:eastAsia="en-US"/>
              </w:rPr>
              <w:t>17</w:t>
            </w:r>
          </w:p>
        </w:tc>
      </w:tr>
      <w:tr w:rsidR="00984CC4" w:rsidTr="00984CC4">
        <w:trPr>
          <w:cantSplit/>
          <w:trHeight w:val="1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Сгибание и разгибание рук в упоре лежа на полу (количество раз) </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12</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14</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20</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7</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8</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left="-109" w:right="-40" w:firstLine="0"/>
              <w:jc w:val="center"/>
              <w:rPr>
                <w:sz w:val="24"/>
                <w:szCs w:val="24"/>
                <w:lang w:eastAsia="en-US"/>
              </w:rPr>
            </w:pPr>
            <w:r>
              <w:rPr>
                <w:sz w:val="24"/>
                <w:szCs w:val="24"/>
                <w:lang w:eastAsia="en-US"/>
              </w:rPr>
              <w:t>14</w:t>
            </w:r>
          </w:p>
        </w:tc>
      </w:tr>
      <w:tr w:rsidR="00984CC4" w:rsidTr="00984CC4">
        <w:trPr>
          <w:cantSplit/>
          <w:trHeight w:val="145"/>
        </w:trPr>
        <w:tc>
          <w:tcPr>
            <w:tcW w:w="28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firstLine="0"/>
              <w:jc w:val="left"/>
              <w:rPr>
                <w:sz w:val="24"/>
                <w:szCs w:val="24"/>
                <w:lang w:eastAsia="en-US"/>
              </w:rPr>
            </w:pPr>
            <w:r>
              <w:rPr>
                <w:sz w:val="24"/>
                <w:szCs w:val="24"/>
                <w:lang w:eastAsia="en-US"/>
              </w:rPr>
              <w:t>4.</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09" w:right="-40" w:firstLine="0"/>
              <w:jc w:val="left"/>
              <w:rPr>
                <w:sz w:val="24"/>
                <w:szCs w:val="24"/>
                <w:lang w:eastAsia="en-US"/>
              </w:rPr>
            </w:pPr>
            <w:r>
              <w:rPr>
                <w:sz w:val="24"/>
                <w:szCs w:val="24"/>
                <w:lang w:eastAsia="en-US"/>
              </w:rPr>
              <w:t>Наклон вперед из положения стоя с прямыми ногами на полу</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Касание</w:t>
            </w:r>
          </w:p>
          <w:p w:rsidR="00984CC4" w:rsidRDefault="00984CC4">
            <w:pPr>
              <w:pStyle w:val="11"/>
              <w:spacing w:before="20" w:line="256" w:lineRule="auto"/>
              <w:ind w:left="-109" w:right="-40" w:firstLine="0"/>
              <w:jc w:val="center"/>
              <w:rPr>
                <w:noProof/>
                <w:sz w:val="24"/>
                <w:szCs w:val="24"/>
                <w:lang w:eastAsia="en-US"/>
              </w:rPr>
            </w:pPr>
            <w:r>
              <w:rPr>
                <w:noProof/>
                <w:sz w:val="24"/>
                <w:szCs w:val="24"/>
                <w:lang w:eastAsia="en-US"/>
              </w:rPr>
              <w:t>пола пальцами</w:t>
            </w:r>
            <w:r>
              <w:rPr>
                <w:noProof/>
                <w:sz w:val="24"/>
                <w:szCs w:val="24"/>
                <w:lang w:eastAsia="en-US"/>
              </w:rPr>
              <w:br/>
              <w:t>рук</w:t>
            </w:r>
          </w:p>
        </w:tc>
      </w:tr>
      <w:tr w:rsidR="00984CC4" w:rsidTr="00984CC4">
        <w:trPr>
          <w:cantSplit/>
          <w:trHeight w:val="145"/>
        </w:trPr>
        <w:tc>
          <w:tcPr>
            <w:tcW w:w="0" w:type="auto"/>
            <w:tcBorders>
              <w:top w:val="single" w:sz="4" w:space="0" w:color="auto"/>
              <w:left w:val="single" w:sz="4" w:space="0" w:color="auto"/>
              <w:bottom w:val="nil"/>
              <w:right w:val="single" w:sz="4" w:space="0" w:color="auto"/>
            </w:tcBorders>
            <w:vAlign w:val="center"/>
            <w:hideMark/>
          </w:tcPr>
          <w:p w:rsidR="00984CC4" w:rsidRDefault="00984CC4">
            <w:pPr>
              <w:rPr>
                <w:rFonts w:eastAsia="Times New Roman"/>
                <w:sz w:val="24"/>
                <w:szCs w:val="24"/>
              </w:rPr>
            </w:pPr>
            <w:r>
              <w:rPr>
                <w:rFonts w:eastAsia="Times New Roman"/>
                <w:sz w:val="24"/>
                <w:szCs w:val="24"/>
              </w:rPr>
              <w:t>5</w:t>
            </w:r>
          </w:p>
        </w:tc>
        <w:tc>
          <w:tcPr>
            <w:tcW w:w="936" w:type="pct"/>
            <w:tcBorders>
              <w:top w:val="single" w:sz="4" w:space="0" w:color="auto"/>
              <w:left w:val="single" w:sz="4" w:space="0" w:color="auto"/>
              <w:bottom w:val="nil"/>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Прыжок в длину с места толчком двумя ногами (см)</w:t>
            </w:r>
          </w:p>
        </w:tc>
        <w:tc>
          <w:tcPr>
            <w:tcW w:w="61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150</w:t>
            </w:r>
          </w:p>
        </w:tc>
        <w:tc>
          <w:tcPr>
            <w:tcW w:w="673"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sz w:val="24"/>
                <w:szCs w:val="24"/>
                <w:lang w:eastAsia="en-US"/>
              </w:rPr>
              <w:t>160</w:t>
            </w:r>
          </w:p>
        </w:tc>
        <w:tc>
          <w:tcPr>
            <w:tcW w:w="57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175</w:t>
            </w:r>
          </w:p>
        </w:tc>
        <w:tc>
          <w:tcPr>
            <w:tcW w:w="676"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140</w:t>
            </w:r>
          </w:p>
        </w:tc>
        <w:tc>
          <w:tcPr>
            <w:tcW w:w="66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145</w:t>
            </w:r>
          </w:p>
        </w:tc>
        <w:tc>
          <w:tcPr>
            <w:tcW w:w="575" w:type="pct"/>
            <w:tcBorders>
              <w:top w:val="single" w:sz="4" w:space="0" w:color="auto"/>
              <w:left w:val="single" w:sz="4" w:space="0" w:color="auto"/>
              <w:bottom w:val="nil"/>
              <w:right w:val="single" w:sz="4" w:space="0" w:color="auto"/>
            </w:tcBorders>
            <w:vAlign w:val="center"/>
            <w:hideMark/>
          </w:tcPr>
          <w:p w:rsidR="00984CC4" w:rsidRDefault="00984CC4">
            <w:pPr>
              <w:pStyle w:val="11"/>
              <w:spacing w:line="276" w:lineRule="auto"/>
              <w:ind w:left="-109" w:right="-40" w:firstLine="0"/>
              <w:jc w:val="center"/>
              <w:rPr>
                <w:noProof/>
                <w:sz w:val="24"/>
                <w:szCs w:val="24"/>
                <w:lang w:eastAsia="en-US"/>
              </w:rPr>
            </w:pPr>
            <w:r>
              <w:rPr>
                <w:noProof/>
                <w:sz w:val="24"/>
                <w:szCs w:val="24"/>
                <w:lang w:eastAsia="en-US"/>
              </w:rPr>
              <w:t>165</w:t>
            </w:r>
          </w:p>
        </w:tc>
      </w:tr>
      <w:tr w:rsidR="00984CC4" w:rsidTr="00984CC4">
        <w:trPr>
          <w:cantSplit/>
          <w:trHeight w:val="558"/>
        </w:trPr>
        <w:tc>
          <w:tcPr>
            <w:tcW w:w="0" w:type="auto"/>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6</w:t>
            </w:r>
          </w:p>
        </w:tc>
        <w:tc>
          <w:tcPr>
            <w:tcW w:w="93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76" w:lineRule="auto"/>
              <w:ind w:left="-109" w:right="-40" w:firstLine="0"/>
              <w:jc w:val="left"/>
              <w:rPr>
                <w:sz w:val="24"/>
                <w:szCs w:val="24"/>
                <w:lang w:eastAsia="en-US"/>
              </w:rPr>
            </w:pPr>
            <w:r>
              <w:rPr>
                <w:sz w:val="24"/>
                <w:szCs w:val="24"/>
                <w:lang w:eastAsia="en-US"/>
              </w:rPr>
              <w:t xml:space="preserve">Кросс на </w:t>
            </w:r>
            <w:r>
              <w:rPr>
                <w:sz w:val="24"/>
                <w:szCs w:val="24"/>
                <w:lang w:eastAsia="en-US"/>
              </w:rPr>
              <w:br/>
            </w:r>
            <w:smartTag w:uri="urn:schemas-microsoft-com:office:smarttags" w:element="metricconverter">
              <w:smartTagPr>
                <w:attr w:name="ProductID" w:val="3 км"/>
              </w:smartTagPr>
              <w:r>
                <w:rPr>
                  <w:sz w:val="24"/>
                  <w:szCs w:val="24"/>
                  <w:lang w:eastAsia="en-US"/>
                </w:rPr>
                <w:t>3 км</w:t>
              </w:r>
            </w:smartTag>
            <w:r>
              <w:rPr>
                <w:sz w:val="24"/>
                <w:szCs w:val="24"/>
                <w:lang w:eastAsia="en-US"/>
              </w:rPr>
              <w:t xml:space="preserve"> по пересеченной местности*</w:t>
            </w:r>
          </w:p>
        </w:tc>
        <w:tc>
          <w:tcPr>
            <w:tcW w:w="61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673"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676"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66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c>
          <w:tcPr>
            <w:tcW w:w="57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76" w:lineRule="auto"/>
              <w:ind w:left="-109" w:right="-40" w:firstLine="0"/>
              <w:jc w:val="center"/>
              <w:rPr>
                <w:sz w:val="24"/>
                <w:szCs w:val="24"/>
                <w:lang w:eastAsia="en-US"/>
              </w:rPr>
            </w:pPr>
            <w:r>
              <w:rPr>
                <w:sz w:val="24"/>
                <w:szCs w:val="24"/>
                <w:lang w:eastAsia="en-US"/>
              </w:rPr>
              <w:t>Без учета времени</w:t>
            </w:r>
          </w:p>
        </w:tc>
      </w:tr>
    </w:tbl>
    <w:p w:rsidR="00984CC4" w:rsidRDefault="00984CC4" w:rsidP="00984CC4">
      <w:pPr>
        <w:pStyle w:val="11"/>
        <w:ind w:firstLine="0"/>
        <w:jc w:val="center"/>
        <w:rPr>
          <w:sz w:val="28"/>
          <w:szCs w:val="28"/>
        </w:rPr>
      </w:pPr>
    </w:p>
    <w:p w:rsidR="005C1739" w:rsidRDefault="005C1739" w:rsidP="00984CC4">
      <w:pPr>
        <w:spacing w:after="0"/>
        <w:jc w:val="center"/>
        <w:rPr>
          <w:rFonts w:ascii="Times New Roman" w:hAnsi="Times New Roman"/>
          <w:b/>
          <w:sz w:val="24"/>
          <w:szCs w:val="24"/>
        </w:rPr>
      </w:pPr>
    </w:p>
    <w:p w:rsidR="005C1739" w:rsidRDefault="005C1739" w:rsidP="00984CC4">
      <w:pPr>
        <w:spacing w:after="0"/>
        <w:jc w:val="center"/>
        <w:rPr>
          <w:rFonts w:ascii="Times New Roman" w:hAnsi="Times New Roman"/>
          <w:b/>
          <w:sz w:val="24"/>
          <w:szCs w:val="24"/>
        </w:rPr>
      </w:pPr>
    </w:p>
    <w:p w:rsidR="005C1739" w:rsidRDefault="005C1739" w:rsidP="00984CC4">
      <w:pPr>
        <w:spacing w:after="0"/>
        <w:jc w:val="center"/>
        <w:rPr>
          <w:rFonts w:ascii="Times New Roman" w:hAnsi="Times New Roman"/>
          <w:b/>
          <w:sz w:val="24"/>
          <w:szCs w:val="24"/>
        </w:rPr>
      </w:pPr>
    </w:p>
    <w:p w:rsidR="00984CC4" w:rsidRPr="00A30591" w:rsidRDefault="00984CC4" w:rsidP="00984CC4">
      <w:pPr>
        <w:spacing w:after="0"/>
        <w:jc w:val="center"/>
        <w:rPr>
          <w:rFonts w:ascii="Times New Roman" w:hAnsi="Times New Roman"/>
          <w:b/>
          <w:sz w:val="24"/>
          <w:szCs w:val="24"/>
        </w:rPr>
      </w:pPr>
      <w:r w:rsidRPr="00A30591">
        <w:rPr>
          <w:rFonts w:ascii="Times New Roman" w:hAnsi="Times New Roman"/>
          <w:b/>
          <w:sz w:val="24"/>
          <w:szCs w:val="24"/>
        </w:rPr>
        <w:t xml:space="preserve">Перечень контрольных тестов для учащихся </w:t>
      </w:r>
    </w:p>
    <w:p w:rsidR="00A30591" w:rsidRDefault="00A30591" w:rsidP="00A30591">
      <w:pPr>
        <w:pStyle w:val="11"/>
        <w:tabs>
          <w:tab w:val="center" w:pos="5127"/>
          <w:tab w:val="left" w:pos="8595"/>
        </w:tabs>
        <w:ind w:firstLine="0"/>
        <w:jc w:val="left"/>
        <w:rPr>
          <w:b/>
          <w:sz w:val="24"/>
          <w:szCs w:val="24"/>
        </w:rPr>
      </w:pPr>
      <w:r>
        <w:rPr>
          <w:b/>
          <w:sz w:val="24"/>
          <w:szCs w:val="24"/>
        </w:rPr>
        <w:lastRenderedPageBreak/>
        <w:tab/>
      </w:r>
      <w:r w:rsidR="00984CC4" w:rsidRPr="00A30591">
        <w:rPr>
          <w:b/>
          <w:sz w:val="24"/>
          <w:szCs w:val="24"/>
        </w:rPr>
        <w:t xml:space="preserve"> 13 - 15 лет</w:t>
      </w:r>
      <w:r>
        <w:rPr>
          <w:b/>
          <w:sz w:val="24"/>
          <w:szCs w:val="24"/>
        </w:rPr>
        <w:tab/>
      </w:r>
    </w:p>
    <w:p w:rsidR="00984CC4" w:rsidRDefault="00A30591" w:rsidP="00A30591">
      <w:pPr>
        <w:pStyle w:val="11"/>
        <w:tabs>
          <w:tab w:val="center" w:pos="5127"/>
          <w:tab w:val="left" w:pos="8595"/>
        </w:tabs>
        <w:ind w:firstLine="0"/>
        <w:jc w:val="left"/>
        <w:rPr>
          <w:b/>
          <w:sz w:val="24"/>
          <w:szCs w:val="24"/>
        </w:rPr>
      </w:pPr>
      <w:r>
        <w:rPr>
          <w:b/>
          <w:sz w:val="24"/>
          <w:szCs w:val="24"/>
        </w:rPr>
        <w:t xml:space="preserve">                                                                                                                                                    Таблица 14</w:t>
      </w:r>
    </w:p>
    <w:p w:rsidR="00D61162" w:rsidRPr="00A30591" w:rsidRDefault="00D61162" w:rsidP="00A30591">
      <w:pPr>
        <w:pStyle w:val="11"/>
        <w:tabs>
          <w:tab w:val="center" w:pos="5127"/>
          <w:tab w:val="left" w:pos="8595"/>
        </w:tabs>
        <w:ind w:firstLine="0"/>
        <w:jc w:val="left"/>
        <w:rPr>
          <w:b/>
          <w:sz w:val="24"/>
          <w:szCs w:val="24"/>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684"/>
        <w:gridCol w:w="218"/>
        <w:gridCol w:w="1196"/>
        <w:gridCol w:w="1288"/>
        <w:gridCol w:w="205"/>
        <w:gridCol w:w="1085"/>
        <w:gridCol w:w="1285"/>
        <w:gridCol w:w="1221"/>
        <w:gridCol w:w="1074"/>
      </w:tblGrid>
      <w:tr w:rsidR="00984CC4" w:rsidTr="00984CC4">
        <w:trPr>
          <w:trHeight w:val="135"/>
        </w:trPr>
        <w:tc>
          <w:tcPr>
            <w:tcW w:w="274"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 xml:space="preserve">№ </w:t>
            </w:r>
            <w:r>
              <w:rPr>
                <w:sz w:val="24"/>
                <w:szCs w:val="24"/>
                <w:lang w:eastAsia="en-US"/>
              </w:rPr>
              <w:br/>
              <w:t>п/п</w:t>
            </w:r>
          </w:p>
        </w:tc>
        <w:tc>
          <w:tcPr>
            <w:tcW w:w="862" w:type="pct"/>
            <w:vMerge w:val="restar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 xml:space="preserve">Виды испытаний </w:t>
            </w:r>
          </w:p>
          <w:p w:rsidR="00984CC4" w:rsidRDefault="00984CC4">
            <w:pPr>
              <w:pStyle w:val="11"/>
              <w:spacing w:before="20" w:line="256" w:lineRule="auto"/>
              <w:ind w:firstLine="0"/>
              <w:jc w:val="center"/>
              <w:rPr>
                <w:sz w:val="24"/>
                <w:szCs w:val="24"/>
                <w:lang w:eastAsia="en-US"/>
              </w:rPr>
            </w:pPr>
            <w:r>
              <w:rPr>
                <w:sz w:val="24"/>
                <w:szCs w:val="24"/>
                <w:lang w:eastAsia="en-US"/>
              </w:rPr>
              <w:t xml:space="preserve">(тесты) </w:t>
            </w:r>
          </w:p>
        </w:tc>
        <w:tc>
          <w:tcPr>
            <w:tcW w:w="3864" w:type="pct"/>
            <w:gridSpan w:val="8"/>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Нормативы</w:t>
            </w:r>
          </w:p>
        </w:tc>
      </w:tr>
      <w:tr w:rsidR="00984CC4" w:rsidTr="00984CC4">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2031" w:type="pct"/>
            <w:gridSpan w:val="5"/>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Мальчики</w:t>
            </w:r>
          </w:p>
        </w:tc>
        <w:tc>
          <w:tcPr>
            <w:tcW w:w="1832" w:type="pct"/>
            <w:gridSpan w:val="3"/>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Девочки</w:t>
            </w:r>
          </w:p>
        </w:tc>
      </w:tr>
      <w:tr w:rsidR="00984CC4" w:rsidTr="00984CC4">
        <w:trPr>
          <w:trHeight w:val="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708"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767"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56"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658"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625"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549" w:type="pct"/>
            <w:tcBorders>
              <w:top w:val="single" w:sz="4" w:space="0" w:color="auto"/>
              <w:left w:val="single" w:sz="4" w:space="0" w:color="auto"/>
              <w:bottom w:val="single" w:sz="4" w:space="0" w:color="auto"/>
              <w:right w:val="single" w:sz="4" w:space="0" w:color="auto"/>
            </w:tcBorders>
            <w:hideMark/>
          </w:tcPr>
          <w:p w:rsidR="00984CC4" w:rsidRDefault="00984CC4">
            <w:pPr>
              <w:pStyle w:val="11"/>
              <w:tabs>
                <w:tab w:val="left" w:pos="1094"/>
              </w:tabs>
              <w:spacing w:before="40" w:line="256" w:lineRule="auto"/>
              <w:ind w:left="-123" w:right="-108" w:firstLine="0"/>
              <w:jc w:val="center"/>
              <w:rPr>
                <w:sz w:val="24"/>
                <w:szCs w:val="24"/>
                <w:lang w:eastAsia="en-US"/>
              </w:rPr>
            </w:pPr>
            <w:r>
              <w:rPr>
                <w:sz w:val="24"/>
                <w:szCs w:val="24"/>
                <w:lang w:eastAsia="en-US"/>
              </w:rPr>
              <w:t>3 год обучения</w:t>
            </w:r>
          </w:p>
        </w:tc>
      </w:tr>
      <w:tr w:rsidR="00984CC4" w:rsidTr="00984CC4">
        <w:trPr>
          <w:trHeight w:val="578"/>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1.</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before="20" w:line="256" w:lineRule="auto"/>
              <w:ind w:left="-110" w:right="-110" w:firstLine="0"/>
              <w:jc w:val="left"/>
              <w:rPr>
                <w:sz w:val="24"/>
                <w:szCs w:val="24"/>
                <w:lang w:eastAsia="en-US"/>
              </w:rPr>
            </w:pPr>
            <w:r>
              <w:rPr>
                <w:sz w:val="24"/>
                <w:szCs w:val="24"/>
                <w:lang w:eastAsia="en-US"/>
              </w:rPr>
              <w:t>Бег</w:t>
            </w:r>
            <w:r>
              <w:rPr>
                <w:noProof/>
                <w:sz w:val="24"/>
                <w:szCs w:val="24"/>
                <w:lang w:eastAsia="en-US"/>
              </w:rPr>
              <w:t xml:space="preserve"> на </w:t>
            </w:r>
            <w:smartTag w:uri="urn:schemas-microsoft-com:office:smarttags" w:element="metricconverter">
              <w:smartTagPr>
                <w:attr w:name="ProductID" w:val="60 м"/>
              </w:smartTagPr>
              <w:r>
                <w:rPr>
                  <w:noProof/>
                  <w:sz w:val="24"/>
                  <w:szCs w:val="24"/>
                  <w:lang w:eastAsia="en-US"/>
                </w:rPr>
                <w:t>60</w:t>
              </w:r>
              <w:r>
                <w:rPr>
                  <w:sz w:val="24"/>
                  <w:szCs w:val="24"/>
                  <w:lang w:eastAsia="en-US"/>
                </w:rPr>
                <w:t xml:space="preserve"> м</w:t>
              </w:r>
            </w:smartTag>
            <w:r>
              <w:rPr>
                <w:sz w:val="24"/>
                <w:szCs w:val="24"/>
                <w:lang w:eastAsia="en-US"/>
              </w:rPr>
              <w:t xml:space="preserve">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10,0</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9,7</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8,7</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10,9</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10,6</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w:t>
            </w:r>
            <w:r>
              <w:rPr>
                <w:sz w:val="24"/>
                <w:szCs w:val="24"/>
                <w:lang w:eastAsia="en-US"/>
              </w:rPr>
              <w:t>,</w:t>
            </w:r>
            <w:r>
              <w:rPr>
                <w:noProof/>
                <w:sz w:val="24"/>
                <w:szCs w:val="24"/>
                <w:lang w:eastAsia="en-US"/>
              </w:rPr>
              <w:t>6</w:t>
            </w:r>
          </w:p>
        </w:tc>
      </w:tr>
      <w:tr w:rsidR="00984CC4" w:rsidTr="00984CC4">
        <w:trPr>
          <w:trHeight w:val="549"/>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2.</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Бег</w:t>
            </w:r>
            <w:r>
              <w:rPr>
                <w:noProof/>
                <w:sz w:val="24"/>
                <w:szCs w:val="24"/>
                <w:lang w:eastAsia="en-US"/>
              </w:rPr>
              <w:t xml:space="preserve">  2 км</w:t>
            </w:r>
            <w:r>
              <w:rPr>
                <w:noProof/>
                <w:sz w:val="24"/>
                <w:szCs w:val="24"/>
                <w:lang w:eastAsia="en-US"/>
              </w:rPr>
              <w:br/>
            </w:r>
            <w:r>
              <w:rPr>
                <w:sz w:val="24"/>
                <w:szCs w:val="24"/>
                <w:lang w:eastAsia="en-US"/>
              </w:rPr>
              <w:t xml:space="preserve"> (мин,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9.55</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9.30</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9.00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12.10</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11.40</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11.00</w:t>
            </w:r>
          </w:p>
        </w:tc>
      </w:tr>
      <w:tr w:rsidR="00984CC4" w:rsidTr="00984CC4">
        <w:trPr>
          <w:trHeight w:val="558"/>
        </w:trPr>
        <w:tc>
          <w:tcPr>
            <w:tcW w:w="274" w:type="pct"/>
            <w:vMerge w:val="restart"/>
            <w:tcBorders>
              <w:top w:val="single" w:sz="4" w:space="0" w:color="auto"/>
              <w:left w:val="single" w:sz="4" w:space="0" w:color="auto"/>
              <w:bottom w:val="single" w:sz="4" w:space="0" w:color="auto"/>
              <w:right w:val="single" w:sz="4" w:space="0" w:color="auto"/>
            </w:tcBorders>
          </w:tcPr>
          <w:p w:rsidR="00984CC4" w:rsidRDefault="00984CC4">
            <w:pPr>
              <w:pStyle w:val="11"/>
              <w:spacing w:line="256" w:lineRule="auto"/>
              <w:ind w:firstLine="0"/>
              <w:jc w:val="left"/>
              <w:rPr>
                <w:sz w:val="24"/>
                <w:szCs w:val="24"/>
                <w:lang w:eastAsia="en-US"/>
              </w:rPr>
            </w:pPr>
            <w:r>
              <w:rPr>
                <w:sz w:val="24"/>
                <w:szCs w:val="24"/>
                <w:lang w:eastAsia="en-US"/>
              </w:rPr>
              <w:t>3.</w:t>
            </w:r>
          </w:p>
          <w:p w:rsidR="00984CC4" w:rsidRDefault="00984CC4">
            <w:pPr>
              <w:pStyle w:val="11"/>
              <w:spacing w:line="256" w:lineRule="auto"/>
              <w:ind w:firstLine="0"/>
              <w:jc w:val="left"/>
              <w:rPr>
                <w:sz w:val="24"/>
                <w:szCs w:val="24"/>
                <w:lang w:eastAsia="en-US"/>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tabs>
                <w:tab w:val="left" w:pos="1736"/>
              </w:tabs>
              <w:spacing w:line="256" w:lineRule="auto"/>
              <w:ind w:left="-110" w:right="-110" w:firstLine="0"/>
              <w:jc w:val="left"/>
              <w:rPr>
                <w:sz w:val="24"/>
                <w:szCs w:val="24"/>
                <w:lang w:eastAsia="en-US"/>
              </w:rPr>
            </w:pPr>
            <w:r>
              <w:rPr>
                <w:sz w:val="24"/>
                <w:szCs w:val="24"/>
                <w:lang w:eastAsia="en-US"/>
              </w:rPr>
              <w:t xml:space="preserve">Подтягивание из виса на высокой перекладине (количество раз) </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4</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6</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r>
      <w:tr w:rsidR="00984CC4" w:rsidTr="00984CC4">
        <w:trPr>
          <w:trHeight w:val="6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Подтягивание из виса лежа на низкой перекладине (количество раз)</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11</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18</w:t>
            </w:r>
          </w:p>
        </w:tc>
      </w:tr>
      <w:tr w:rsidR="00984CC4" w:rsidTr="00984CC4">
        <w:trPr>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 xml:space="preserve">Сгибание и разгибание рук в упоре лежа на полу (количество раз) </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7</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15</w:t>
            </w:r>
          </w:p>
        </w:tc>
      </w:tr>
      <w:tr w:rsidR="00984CC4" w:rsidTr="00984CC4">
        <w:trPr>
          <w:trHeight w:val="1460"/>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4.</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left="-110" w:right="-110" w:firstLine="0"/>
              <w:jc w:val="left"/>
              <w:rPr>
                <w:sz w:val="24"/>
                <w:szCs w:val="24"/>
                <w:lang w:eastAsia="en-US"/>
              </w:rPr>
            </w:pPr>
            <w:r>
              <w:rPr>
                <w:sz w:val="24"/>
                <w:szCs w:val="24"/>
                <w:lang w:eastAsia="en-US"/>
              </w:rPr>
              <w:t xml:space="preserve">Наклон вперед из положения стоя с прямыми ногами на полу </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20" w:firstLine="0"/>
              <w:jc w:val="center"/>
              <w:rPr>
                <w:noProof/>
                <w:sz w:val="24"/>
                <w:szCs w:val="24"/>
                <w:lang w:eastAsia="en-US"/>
              </w:rPr>
            </w:pPr>
            <w:r>
              <w:rPr>
                <w:noProof/>
                <w:sz w:val="24"/>
                <w:szCs w:val="24"/>
                <w:lang w:eastAsia="en-US"/>
              </w:rPr>
              <w:t>Достать пол ладонями</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Касание пола пальцами рук</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before="20" w:line="256" w:lineRule="auto"/>
              <w:ind w:left="-142" w:right="-111" w:firstLine="0"/>
              <w:jc w:val="center"/>
              <w:rPr>
                <w:noProof/>
                <w:sz w:val="24"/>
                <w:szCs w:val="24"/>
                <w:lang w:eastAsia="en-US"/>
              </w:rPr>
            </w:pPr>
            <w:r>
              <w:rPr>
                <w:noProof/>
                <w:sz w:val="24"/>
                <w:szCs w:val="24"/>
                <w:lang w:eastAsia="en-US"/>
              </w:rPr>
              <w:t>Касание пола пальцами рук</w:t>
            </w:r>
          </w:p>
        </w:tc>
      </w:tr>
      <w:tr w:rsidR="00984CC4" w:rsidTr="00984CC4">
        <w:trPr>
          <w:trHeight w:val="832"/>
        </w:trPr>
        <w:tc>
          <w:tcPr>
            <w:tcW w:w="27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rPr>
                <w:noProof/>
                <w:sz w:val="24"/>
                <w:szCs w:val="24"/>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noProof/>
                <w:sz w:val="24"/>
                <w:szCs w:val="24"/>
                <w:lang w:eastAsia="en-US"/>
              </w:rPr>
              <w:t>Прыжок в длину с места толчком двумя ногами (см)</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175</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185</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200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150</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155</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175</w:t>
            </w:r>
          </w:p>
        </w:tc>
      </w:tr>
      <w:tr w:rsidR="00984CC4" w:rsidTr="00984CC4">
        <w:trPr>
          <w:trHeight w:val="832"/>
        </w:trPr>
        <w:tc>
          <w:tcPr>
            <w:tcW w:w="274" w:type="pct"/>
            <w:tcBorders>
              <w:top w:val="single" w:sz="4" w:space="0" w:color="auto"/>
              <w:left w:val="single" w:sz="4" w:space="0" w:color="auto"/>
              <w:bottom w:val="single" w:sz="4" w:space="0" w:color="auto"/>
              <w:right w:val="single" w:sz="4" w:space="0" w:color="auto"/>
            </w:tcBorders>
          </w:tcPr>
          <w:p w:rsidR="00984CC4" w:rsidRDefault="00984CC4">
            <w:pPr>
              <w:pStyle w:val="11"/>
              <w:spacing w:line="256" w:lineRule="auto"/>
              <w:ind w:firstLine="0"/>
              <w:jc w:val="left"/>
              <w:rPr>
                <w:sz w:val="24"/>
                <w:szCs w:val="24"/>
                <w:lang w:eastAsia="en-US"/>
              </w:rPr>
            </w:pPr>
            <w:r>
              <w:rPr>
                <w:sz w:val="24"/>
                <w:szCs w:val="24"/>
                <w:lang w:eastAsia="en-US"/>
              </w:rPr>
              <w:t>6.</w:t>
            </w:r>
          </w:p>
          <w:p w:rsidR="00984CC4" w:rsidRDefault="00984CC4">
            <w:pPr>
              <w:pStyle w:val="11"/>
              <w:spacing w:line="256" w:lineRule="auto"/>
              <w:ind w:firstLine="0"/>
              <w:jc w:val="left"/>
              <w:rPr>
                <w:sz w:val="24"/>
                <w:szCs w:val="24"/>
                <w:lang w:eastAsia="en-US"/>
              </w:rPr>
            </w:pP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Поднимание туловища из положения лежа на спине (количество раз за 1 мин)</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30</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36</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47</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25</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30</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40</w:t>
            </w:r>
          </w:p>
        </w:tc>
      </w:tr>
      <w:tr w:rsidR="00984CC4" w:rsidTr="00984CC4">
        <w:trPr>
          <w:trHeight w:val="556"/>
        </w:trPr>
        <w:tc>
          <w:tcPr>
            <w:tcW w:w="274" w:type="pct"/>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noProof/>
                <w:sz w:val="24"/>
                <w:szCs w:val="24"/>
                <w:lang w:eastAsia="en-US"/>
              </w:rPr>
              <w:t>7.</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Метание мяча</w:t>
            </w:r>
            <w:r>
              <w:rPr>
                <w:noProof/>
                <w:sz w:val="24"/>
                <w:szCs w:val="24"/>
                <w:lang w:eastAsia="en-US"/>
              </w:rPr>
              <w:t xml:space="preserve"> весом </w:t>
            </w:r>
            <w:smartTag w:uri="urn:schemas-microsoft-com:office:smarttags" w:element="metricconverter">
              <w:smartTagPr>
                <w:attr w:name="ProductID" w:val="150 г"/>
              </w:smartTagPr>
              <w:r>
                <w:rPr>
                  <w:noProof/>
                  <w:sz w:val="24"/>
                  <w:szCs w:val="24"/>
                  <w:lang w:eastAsia="en-US"/>
                </w:rPr>
                <w:t>150</w:t>
              </w:r>
              <w:r>
                <w:rPr>
                  <w:sz w:val="24"/>
                  <w:szCs w:val="24"/>
                  <w:lang w:eastAsia="en-US"/>
                </w:rPr>
                <w:t xml:space="preserve"> г</w:t>
              </w:r>
            </w:smartTag>
            <w:r>
              <w:rPr>
                <w:sz w:val="24"/>
                <w:szCs w:val="24"/>
                <w:lang w:eastAsia="en-US"/>
              </w:rPr>
              <w:t xml:space="preserve"> (м)</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30</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35</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40</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18</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21</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26</w:t>
            </w:r>
          </w:p>
        </w:tc>
      </w:tr>
      <w:tr w:rsidR="00984CC4" w:rsidTr="00984CC4">
        <w:trPr>
          <w:trHeight w:val="605"/>
        </w:trPr>
        <w:tc>
          <w:tcPr>
            <w:tcW w:w="27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rPr>
                <w:rFonts w:eastAsia="Times New Roman"/>
                <w:sz w:val="24"/>
                <w:szCs w:val="24"/>
              </w:rPr>
            </w:pPr>
            <w:r>
              <w:rPr>
                <w:rFonts w:eastAsia="Times New Roman"/>
                <w:sz w:val="24"/>
                <w:szCs w:val="24"/>
              </w:rPr>
              <w:t>8.</w:t>
            </w:r>
          </w:p>
        </w:tc>
        <w:tc>
          <w:tcPr>
            <w:tcW w:w="976" w:type="pct"/>
            <w:gridSpan w:val="2"/>
            <w:tcBorders>
              <w:top w:val="single" w:sz="4" w:space="0" w:color="auto"/>
              <w:left w:val="single" w:sz="4" w:space="0" w:color="auto"/>
              <w:bottom w:val="single" w:sz="4" w:space="0" w:color="auto"/>
              <w:right w:val="single" w:sz="4"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w:t>
            </w:r>
          </w:p>
          <w:p w:rsidR="00984CC4" w:rsidRDefault="00984CC4">
            <w:pPr>
              <w:pStyle w:val="11"/>
              <w:spacing w:line="256" w:lineRule="auto"/>
              <w:ind w:firstLine="0"/>
              <w:jc w:val="left"/>
              <w:rPr>
                <w:sz w:val="24"/>
                <w:szCs w:val="24"/>
                <w:lang w:eastAsia="en-US"/>
              </w:rPr>
            </w:pPr>
            <w:r>
              <w:rPr>
                <w:sz w:val="24"/>
                <w:szCs w:val="24"/>
                <w:lang w:eastAsia="en-US"/>
              </w:rPr>
              <w:t xml:space="preserve">на </w:t>
            </w:r>
            <w:smartTag w:uri="urn:schemas-microsoft-com:office:smarttags" w:element="metricconverter">
              <w:smartTagPr>
                <w:attr w:name="ProductID" w:val="3 км"/>
              </w:smartTagPr>
              <w:r>
                <w:rPr>
                  <w:sz w:val="24"/>
                  <w:szCs w:val="24"/>
                  <w:lang w:eastAsia="en-US"/>
                </w:rPr>
                <w:t>3 км</w:t>
              </w:r>
            </w:smartTag>
            <w:r>
              <w:rPr>
                <w:sz w:val="24"/>
                <w:szCs w:val="24"/>
                <w:lang w:eastAsia="en-US"/>
              </w:rPr>
              <w:t xml:space="preserve"> по пересеченной местности*</w:t>
            </w:r>
          </w:p>
        </w:tc>
        <w:tc>
          <w:tcPr>
            <w:tcW w:w="594"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60"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63" w:type="pct"/>
            <w:gridSpan w:val="2"/>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right="-106" w:firstLine="0"/>
              <w:jc w:val="center"/>
              <w:rPr>
                <w:sz w:val="24"/>
                <w:szCs w:val="24"/>
                <w:lang w:eastAsia="en-US"/>
              </w:rPr>
            </w:pPr>
            <w:r>
              <w:rPr>
                <w:sz w:val="24"/>
                <w:szCs w:val="24"/>
                <w:lang w:eastAsia="en-US"/>
              </w:rPr>
              <w:t>Без учета времени</w:t>
            </w:r>
          </w:p>
        </w:tc>
        <w:tc>
          <w:tcPr>
            <w:tcW w:w="658"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25"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49" w:type="pct"/>
            <w:tcBorders>
              <w:top w:val="single" w:sz="4" w:space="0" w:color="auto"/>
              <w:left w:val="single" w:sz="4" w:space="0" w:color="auto"/>
              <w:bottom w:val="single" w:sz="4" w:space="0" w:color="auto"/>
              <w:right w:val="single" w:sz="4" w:space="0" w:color="auto"/>
            </w:tcBorders>
            <w:vAlign w:val="center"/>
            <w:hideMark/>
          </w:tcPr>
          <w:p w:rsidR="00984CC4" w:rsidRDefault="00984CC4">
            <w:pPr>
              <w:pStyle w:val="11"/>
              <w:tabs>
                <w:tab w:val="left" w:pos="2392"/>
              </w:tabs>
              <w:spacing w:line="256" w:lineRule="auto"/>
              <w:ind w:left="-142" w:right="-111" w:firstLine="0"/>
              <w:jc w:val="center"/>
              <w:rPr>
                <w:sz w:val="24"/>
                <w:szCs w:val="24"/>
                <w:lang w:eastAsia="en-US"/>
              </w:rPr>
            </w:pPr>
            <w:r>
              <w:rPr>
                <w:sz w:val="24"/>
                <w:szCs w:val="24"/>
                <w:lang w:eastAsia="en-US"/>
              </w:rPr>
              <w:t>Без учета времени</w:t>
            </w:r>
          </w:p>
        </w:tc>
      </w:tr>
    </w:tbl>
    <w:p w:rsidR="00984CC4" w:rsidRPr="00A30591" w:rsidRDefault="00984CC4" w:rsidP="00984CC4">
      <w:pPr>
        <w:pStyle w:val="11"/>
        <w:spacing w:before="80"/>
        <w:ind w:firstLine="0"/>
        <w:jc w:val="center"/>
        <w:rPr>
          <w:b/>
          <w:sz w:val="24"/>
          <w:szCs w:val="24"/>
        </w:rPr>
      </w:pPr>
      <w:r w:rsidRPr="00A30591">
        <w:rPr>
          <w:b/>
          <w:sz w:val="24"/>
          <w:szCs w:val="24"/>
        </w:rPr>
        <w:t xml:space="preserve">Перечень контрольно-переводных нормативов для учащихся </w:t>
      </w:r>
    </w:p>
    <w:p w:rsidR="00A30591" w:rsidRDefault="00A30591" w:rsidP="00A30591">
      <w:pPr>
        <w:pStyle w:val="11"/>
        <w:tabs>
          <w:tab w:val="center" w:pos="5127"/>
          <w:tab w:val="left" w:pos="8220"/>
        </w:tabs>
        <w:spacing w:before="80"/>
        <w:ind w:firstLine="0"/>
        <w:jc w:val="left"/>
        <w:rPr>
          <w:b/>
          <w:sz w:val="24"/>
          <w:szCs w:val="24"/>
        </w:rPr>
      </w:pPr>
      <w:r>
        <w:rPr>
          <w:b/>
          <w:sz w:val="24"/>
          <w:szCs w:val="24"/>
        </w:rPr>
        <w:lastRenderedPageBreak/>
        <w:tab/>
      </w:r>
      <w:r w:rsidR="00984CC4" w:rsidRPr="00A30591">
        <w:rPr>
          <w:b/>
          <w:sz w:val="24"/>
          <w:szCs w:val="24"/>
        </w:rPr>
        <w:t xml:space="preserve"> </w:t>
      </w:r>
      <w:r w:rsidR="00984CC4" w:rsidRPr="00A30591">
        <w:rPr>
          <w:b/>
          <w:noProof/>
          <w:sz w:val="24"/>
          <w:szCs w:val="24"/>
        </w:rPr>
        <w:t>16 - 17</w:t>
      </w:r>
      <w:r>
        <w:rPr>
          <w:b/>
          <w:sz w:val="24"/>
          <w:szCs w:val="24"/>
        </w:rPr>
        <w:t xml:space="preserve"> лет      </w:t>
      </w:r>
      <w:r>
        <w:rPr>
          <w:b/>
          <w:sz w:val="24"/>
          <w:szCs w:val="24"/>
        </w:rPr>
        <w:tab/>
      </w:r>
    </w:p>
    <w:p w:rsidR="00984CC4" w:rsidRDefault="00A30591" w:rsidP="00A30591">
      <w:pPr>
        <w:pStyle w:val="11"/>
        <w:tabs>
          <w:tab w:val="center" w:pos="5127"/>
          <w:tab w:val="left" w:pos="8220"/>
        </w:tabs>
        <w:spacing w:before="80"/>
        <w:ind w:firstLine="0"/>
        <w:jc w:val="left"/>
        <w:rPr>
          <w:b/>
          <w:sz w:val="24"/>
          <w:szCs w:val="24"/>
        </w:rPr>
      </w:pPr>
      <w:r>
        <w:rPr>
          <w:b/>
          <w:sz w:val="24"/>
          <w:szCs w:val="24"/>
        </w:rPr>
        <w:t xml:space="preserve">                                                                                                                                                     </w:t>
      </w:r>
      <w:r w:rsidR="00D61162">
        <w:rPr>
          <w:b/>
          <w:sz w:val="24"/>
          <w:szCs w:val="24"/>
        </w:rPr>
        <w:t>Таблица 15</w:t>
      </w:r>
    </w:p>
    <w:p w:rsidR="00D61162" w:rsidRPr="00A30591" w:rsidRDefault="00D61162" w:rsidP="00A30591">
      <w:pPr>
        <w:pStyle w:val="11"/>
        <w:tabs>
          <w:tab w:val="center" w:pos="5127"/>
          <w:tab w:val="left" w:pos="8220"/>
        </w:tabs>
        <w:spacing w:before="80"/>
        <w:ind w:firstLine="0"/>
        <w:jc w:val="left"/>
        <w:rPr>
          <w:b/>
          <w:sz w:val="24"/>
          <w:szCs w:val="24"/>
        </w:rPr>
      </w:pPr>
    </w:p>
    <w:tbl>
      <w:tblPr>
        <w:tblW w:w="495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tblPr>
      <w:tblGrid>
        <w:gridCol w:w="408"/>
        <w:gridCol w:w="2003"/>
        <w:gridCol w:w="1097"/>
        <w:gridCol w:w="18"/>
        <w:gridCol w:w="1327"/>
        <w:gridCol w:w="20"/>
        <w:gridCol w:w="1093"/>
        <w:gridCol w:w="1003"/>
        <w:gridCol w:w="1677"/>
        <w:gridCol w:w="8"/>
        <w:gridCol w:w="1107"/>
      </w:tblGrid>
      <w:tr w:rsidR="00984CC4" w:rsidTr="00984CC4">
        <w:trPr>
          <w:cantSplit/>
          <w:trHeight w:val="240"/>
        </w:trPr>
        <w:tc>
          <w:tcPr>
            <w:tcW w:w="209" w:type="pct"/>
            <w:vMerge w:val="restar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 п/п</w:t>
            </w:r>
          </w:p>
        </w:tc>
        <w:tc>
          <w:tcPr>
            <w:tcW w:w="1026" w:type="pct"/>
            <w:vMerge w:val="restar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 xml:space="preserve">Виды испытаний </w:t>
            </w:r>
          </w:p>
          <w:p w:rsidR="00984CC4" w:rsidRDefault="00984CC4">
            <w:pPr>
              <w:pStyle w:val="11"/>
              <w:spacing w:before="20" w:line="256" w:lineRule="auto"/>
              <w:ind w:firstLine="0"/>
              <w:jc w:val="center"/>
              <w:rPr>
                <w:sz w:val="24"/>
                <w:szCs w:val="24"/>
                <w:lang w:eastAsia="en-US"/>
              </w:rPr>
            </w:pPr>
            <w:r>
              <w:rPr>
                <w:sz w:val="24"/>
                <w:szCs w:val="24"/>
                <w:lang w:eastAsia="en-US"/>
              </w:rPr>
              <w:t xml:space="preserve">(тесты) </w:t>
            </w:r>
          </w:p>
        </w:tc>
        <w:tc>
          <w:tcPr>
            <w:tcW w:w="3765" w:type="pct"/>
            <w:gridSpan w:val="9"/>
            <w:tcBorders>
              <w:top w:val="single" w:sz="6" w:space="0" w:color="auto"/>
              <w:left w:val="single" w:sz="6" w:space="0" w:color="auto"/>
              <w:bottom w:val="single" w:sz="4" w:space="0" w:color="auto"/>
              <w:right w:val="single" w:sz="6"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Нормативы</w:t>
            </w:r>
          </w:p>
        </w:tc>
      </w:tr>
      <w:tr w:rsidR="00984CC4" w:rsidTr="00984CC4">
        <w:trPr>
          <w:cantSplit/>
          <w:trHeight w:val="368"/>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820" w:type="pct"/>
            <w:gridSpan w:val="5"/>
            <w:tcBorders>
              <w:top w:val="single" w:sz="4"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Юноши</w:t>
            </w:r>
          </w:p>
        </w:tc>
        <w:tc>
          <w:tcPr>
            <w:tcW w:w="1945" w:type="pct"/>
            <w:gridSpan w:val="4"/>
            <w:tcBorders>
              <w:top w:val="single" w:sz="4"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center"/>
              <w:rPr>
                <w:sz w:val="24"/>
                <w:szCs w:val="24"/>
                <w:lang w:eastAsia="en-US"/>
              </w:rPr>
            </w:pPr>
            <w:r>
              <w:rPr>
                <w:sz w:val="24"/>
                <w:szCs w:val="24"/>
                <w:lang w:eastAsia="en-US"/>
              </w:rPr>
              <w:t>Девушки</w:t>
            </w:r>
          </w:p>
        </w:tc>
      </w:tr>
      <w:tr w:rsidR="00984CC4" w:rsidTr="00984CC4">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571" w:type="pct"/>
            <w:gridSpan w:val="2"/>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1 год обучения</w:t>
            </w:r>
          </w:p>
        </w:tc>
        <w:tc>
          <w:tcPr>
            <w:tcW w:w="690" w:type="pct"/>
            <w:gridSpan w:val="2"/>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2 год обучения</w:t>
            </w:r>
          </w:p>
        </w:tc>
        <w:tc>
          <w:tcPr>
            <w:tcW w:w="560"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4" w:lineRule="auto"/>
              <w:ind w:left="-100" w:right="-51" w:firstLine="0"/>
              <w:jc w:val="center"/>
              <w:rPr>
                <w:sz w:val="24"/>
                <w:szCs w:val="24"/>
                <w:lang w:eastAsia="en-US"/>
              </w:rPr>
            </w:pPr>
            <w:r>
              <w:rPr>
                <w:sz w:val="24"/>
                <w:szCs w:val="24"/>
                <w:lang w:eastAsia="en-US"/>
              </w:rPr>
              <w:t>3 год обучения</w:t>
            </w:r>
          </w:p>
        </w:tc>
        <w:tc>
          <w:tcPr>
            <w:tcW w:w="514"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1 год обучения</w:t>
            </w:r>
          </w:p>
        </w:tc>
        <w:tc>
          <w:tcPr>
            <w:tcW w:w="863" w:type="pct"/>
            <w:gridSpan w:val="2"/>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2 год обучения</w:t>
            </w:r>
          </w:p>
        </w:tc>
        <w:tc>
          <w:tcPr>
            <w:tcW w:w="568"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2" w:lineRule="auto"/>
              <w:ind w:left="-100" w:right="-51" w:firstLine="0"/>
              <w:jc w:val="center"/>
              <w:rPr>
                <w:sz w:val="24"/>
                <w:szCs w:val="24"/>
                <w:lang w:eastAsia="en-US"/>
              </w:rPr>
            </w:pPr>
            <w:r>
              <w:rPr>
                <w:sz w:val="24"/>
                <w:szCs w:val="24"/>
                <w:lang w:eastAsia="en-US"/>
              </w:rPr>
              <w:t>3 год обучения</w:t>
            </w:r>
          </w:p>
        </w:tc>
      </w:tr>
      <w:tr w:rsidR="00984CC4" w:rsidTr="00984CC4">
        <w:trPr>
          <w:cantSplit/>
          <w:trHeight w:val="145"/>
        </w:trPr>
        <w:tc>
          <w:tcPr>
            <w:tcW w:w="5000" w:type="pct"/>
            <w:gridSpan w:val="11"/>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6" w:lineRule="auto"/>
              <w:ind w:firstLine="0"/>
              <w:jc w:val="left"/>
              <w:rPr>
                <w:noProof/>
                <w:sz w:val="24"/>
                <w:szCs w:val="24"/>
                <w:lang w:eastAsia="en-US"/>
              </w:rPr>
            </w:pPr>
            <w:r>
              <w:rPr>
                <w:noProof/>
                <w:sz w:val="24"/>
                <w:szCs w:val="24"/>
                <w:lang w:eastAsia="en-US"/>
              </w:rPr>
              <w:t>Обязательные испытания (тесты)</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6" w:lineRule="auto"/>
              <w:ind w:firstLine="0"/>
              <w:jc w:val="left"/>
              <w:rPr>
                <w:sz w:val="24"/>
                <w:szCs w:val="24"/>
                <w:lang w:eastAsia="en-US"/>
              </w:rPr>
            </w:pPr>
            <w:r>
              <w:rPr>
                <w:sz w:val="24"/>
                <w:szCs w:val="24"/>
                <w:lang w:eastAsia="en-US"/>
              </w:rPr>
              <w:t>1.</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40" w:line="256" w:lineRule="auto"/>
              <w:ind w:firstLine="0"/>
              <w:jc w:val="left"/>
              <w:rPr>
                <w:sz w:val="24"/>
                <w:szCs w:val="24"/>
                <w:lang w:eastAsia="en-US"/>
              </w:rPr>
            </w:pPr>
            <w:r>
              <w:rPr>
                <w:sz w:val="24"/>
                <w:szCs w:val="24"/>
                <w:lang w:eastAsia="en-US"/>
              </w:rPr>
              <w:t>Бег</w:t>
            </w:r>
            <w:r>
              <w:rPr>
                <w:noProof/>
                <w:sz w:val="24"/>
                <w:szCs w:val="24"/>
                <w:lang w:eastAsia="en-US"/>
              </w:rPr>
              <w:t xml:space="preserve">  </w:t>
            </w:r>
            <w:smartTag w:uri="urn:schemas-microsoft-com:office:smarttags" w:element="metricconverter">
              <w:smartTagPr>
                <w:attr w:name="ProductID" w:val="100 м"/>
              </w:smartTagPr>
              <w:r>
                <w:rPr>
                  <w:noProof/>
                  <w:sz w:val="24"/>
                  <w:szCs w:val="24"/>
                  <w:lang w:eastAsia="en-US"/>
                </w:rPr>
                <w:t>100</w:t>
              </w:r>
              <w:r>
                <w:rPr>
                  <w:sz w:val="24"/>
                  <w:szCs w:val="24"/>
                  <w:lang w:eastAsia="en-US"/>
                </w:rPr>
                <w:t xml:space="preserve"> м</w:t>
              </w:r>
            </w:smartTag>
            <w:r>
              <w:rPr>
                <w:sz w:val="24"/>
                <w:szCs w:val="24"/>
                <w:lang w:eastAsia="en-US"/>
              </w:rPr>
              <w:t xml:space="preserve"> (с)</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14,6</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14,3</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13,8</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noProof/>
                <w:sz w:val="24"/>
                <w:szCs w:val="24"/>
                <w:lang w:eastAsia="en-US"/>
              </w:rPr>
            </w:pPr>
            <w:r>
              <w:rPr>
                <w:noProof/>
                <w:sz w:val="24"/>
                <w:szCs w:val="24"/>
                <w:lang w:eastAsia="en-US"/>
              </w:rPr>
              <w:t>18,0</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17,6</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40" w:line="256" w:lineRule="auto"/>
              <w:ind w:firstLine="0"/>
              <w:jc w:val="center"/>
              <w:rPr>
                <w:sz w:val="24"/>
                <w:szCs w:val="24"/>
                <w:lang w:eastAsia="en-US"/>
              </w:rPr>
            </w:pPr>
            <w:r>
              <w:rPr>
                <w:noProof/>
                <w:sz w:val="24"/>
                <w:szCs w:val="24"/>
                <w:lang w:eastAsia="en-US"/>
              </w:rPr>
              <w:t>16,3</w:t>
            </w:r>
          </w:p>
        </w:tc>
      </w:tr>
      <w:tr w:rsidR="00984CC4" w:rsidTr="00984CC4">
        <w:trPr>
          <w:cantSplit/>
          <w:trHeight w:val="145"/>
        </w:trPr>
        <w:tc>
          <w:tcPr>
            <w:tcW w:w="209" w:type="pct"/>
            <w:vMerge w:val="restar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2.</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Бег</w:t>
            </w:r>
            <w:r>
              <w:rPr>
                <w:noProof/>
                <w:sz w:val="24"/>
                <w:szCs w:val="24"/>
                <w:lang w:eastAsia="en-US"/>
              </w:rPr>
              <w:t xml:space="preserve">  </w:t>
            </w:r>
            <w:smartTag w:uri="urn:schemas-microsoft-com:office:smarttags" w:element="metricconverter">
              <w:smartTagPr>
                <w:attr w:name="ProductID" w:val="2 км"/>
              </w:smartTagPr>
              <w:r>
                <w:rPr>
                  <w:noProof/>
                  <w:sz w:val="24"/>
                  <w:szCs w:val="24"/>
                  <w:lang w:eastAsia="en-US"/>
                </w:rPr>
                <w:t>2 км</w:t>
              </w:r>
            </w:smartTag>
            <w:r>
              <w:rPr>
                <w:sz w:val="24"/>
                <w:szCs w:val="24"/>
                <w:lang w:eastAsia="en-US"/>
              </w:rPr>
              <w:t xml:space="preserve">  (мин, с)</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11.50</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11.20</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9.50</w:t>
            </w:r>
          </w:p>
        </w:tc>
      </w:tr>
      <w:tr w:rsidR="00984CC4" w:rsidTr="00984CC4">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noProof/>
                <w:sz w:val="24"/>
                <w:szCs w:val="24"/>
                <w:lang w:eastAsia="en-US"/>
              </w:rPr>
              <w:t xml:space="preserve"> Бег  </w:t>
            </w:r>
            <w:smartTag w:uri="urn:schemas-microsoft-com:office:smarttags" w:element="metricconverter">
              <w:smartTagPr>
                <w:attr w:name="ProductID" w:val="3 км"/>
              </w:smartTagPr>
              <w:r>
                <w:rPr>
                  <w:noProof/>
                  <w:sz w:val="24"/>
                  <w:szCs w:val="24"/>
                  <w:lang w:eastAsia="en-US"/>
                </w:rPr>
                <w:t>3 км</w:t>
              </w:r>
            </w:smartTag>
            <w:r>
              <w:rPr>
                <w:sz w:val="24"/>
                <w:szCs w:val="24"/>
                <w:lang w:eastAsia="en-US"/>
              </w:rPr>
              <w:t xml:space="preserve"> (мин, с)</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15.10</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14.40</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noProof/>
                <w:sz w:val="24"/>
                <w:szCs w:val="24"/>
                <w:lang w:eastAsia="en-US"/>
              </w:rPr>
              <w:t>13.10</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sz w:val="24"/>
                <w:szCs w:val="24"/>
                <w:lang w:eastAsia="en-US"/>
              </w:rPr>
            </w:pPr>
            <w:r>
              <w:rPr>
                <w:sz w:val="24"/>
                <w:szCs w:val="24"/>
                <w:lang w:eastAsia="en-US"/>
              </w:rPr>
              <w:t>-</w:t>
            </w:r>
          </w:p>
        </w:tc>
      </w:tr>
      <w:tr w:rsidR="00984CC4" w:rsidTr="00984CC4">
        <w:trPr>
          <w:cantSplit/>
          <w:trHeight w:val="145"/>
        </w:trPr>
        <w:tc>
          <w:tcPr>
            <w:tcW w:w="209" w:type="pct"/>
            <w:tcBorders>
              <w:top w:val="single" w:sz="6" w:space="0" w:color="auto"/>
              <w:left w:val="single" w:sz="6" w:space="0" w:color="auto"/>
              <w:bottom w:val="nil"/>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3.</w:t>
            </w:r>
          </w:p>
        </w:tc>
        <w:tc>
          <w:tcPr>
            <w:tcW w:w="1026" w:type="pct"/>
            <w:tcBorders>
              <w:top w:val="single" w:sz="6"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Подтягивание из виса на высокой перекладине </w:t>
            </w:r>
          </w:p>
          <w:p w:rsidR="00984CC4" w:rsidRDefault="00984CC4">
            <w:pPr>
              <w:pStyle w:val="11"/>
              <w:spacing w:line="256" w:lineRule="auto"/>
              <w:ind w:firstLine="0"/>
              <w:jc w:val="left"/>
              <w:rPr>
                <w:sz w:val="24"/>
                <w:szCs w:val="24"/>
                <w:lang w:eastAsia="en-US"/>
              </w:rPr>
            </w:pPr>
            <w:r>
              <w:rPr>
                <w:sz w:val="24"/>
                <w:szCs w:val="24"/>
                <w:lang w:eastAsia="en-US"/>
              </w:rPr>
              <w:t>(количество раз)</w:t>
            </w:r>
          </w:p>
        </w:tc>
        <w:tc>
          <w:tcPr>
            <w:tcW w:w="571" w:type="pct"/>
            <w:gridSpan w:val="2"/>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8</w:t>
            </w:r>
          </w:p>
        </w:tc>
        <w:tc>
          <w:tcPr>
            <w:tcW w:w="690" w:type="pct"/>
            <w:gridSpan w:val="2"/>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10</w:t>
            </w:r>
          </w:p>
        </w:tc>
        <w:tc>
          <w:tcPr>
            <w:tcW w:w="560" w:type="pct"/>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13</w:t>
            </w:r>
          </w:p>
        </w:tc>
        <w:tc>
          <w:tcPr>
            <w:tcW w:w="514" w:type="pct"/>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863" w:type="pct"/>
            <w:gridSpan w:val="2"/>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568" w:type="pct"/>
            <w:tcBorders>
              <w:top w:val="single" w:sz="6"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r w:rsidR="00984CC4" w:rsidTr="00984CC4">
        <w:trPr>
          <w:cantSplit/>
          <w:trHeight w:val="277"/>
        </w:trPr>
        <w:tc>
          <w:tcPr>
            <w:tcW w:w="209" w:type="pct"/>
            <w:vMerge w:val="restart"/>
            <w:tcBorders>
              <w:top w:val="nil"/>
              <w:left w:val="single" w:sz="6" w:space="0" w:color="auto"/>
              <w:bottom w:val="single" w:sz="6" w:space="0" w:color="auto"/>
              <w:right w:val="single" w:sz="6" w:space="0" w:color="auto"/>
            </w:tcBorders>
          </w:tcPr>
          <w:p w:rsidR="00984CC4" w:rsidRDefault="00984CC4">
            <w:pPr>
              <w:pStyle w:val="11"/>
              <w:spacing w:line="256" w:lineRule="auto"/>
              <w:ind w:firstLine="0"/>
              <w:jc w:val="left"/>
              <w:rPr>
                <w:sz w:val="24"/>
                <w:szCs w:val="24"/>
                <w:lang w:eastAsia="en-US"/>
              </w:rPr>
            </w:pPr>
          </w:p>
        </w:tc>
        <w:tc>
          <w:tcPr>
            <w:tcW w:w="1026" w:type="pct"/>
            <w:tcBorders>
              <w:top w:val="single" w:sz="4"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Рывок гири 16 кг (количество раз)</w:t>
            </w:r>
          </w:p>
        </w:tc>
        <w:tc>
          <w:tcPr>
            <w:tcW w:w="571"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15</w:t>
            </w:r>
          </w:p>
        </w:tc>
        <w:tc>
          <w:tcPr>
            <w:tcW w:w="690"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25</w:t>
            </w:r>
          </w:p>
        </w:tc>
        <w:tc>
          <w:tcPr>
            <w:tcW w:w="560"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35</w:t>
            </w:r>
          </w:p>
        </w:tc>
        <w:tc>
          <w:tcPr>
            <w:tcW w:w="514"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863"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568"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r w:rsidR="00984CC4" w:rsidTr="00984CC4">
        <w:trPr>
          <w:cantSplit/>
          <w:trHeight w:val="675"/>
        </w:trPr>
        <w:tc>
          <w:tcPr>
            <w:tcW w:w="0" w:type="auto"/>
            <w:vMerge/>
            <w:tcBorders>
              <w:top w:val="nil"/>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026" w:type="pct"/>
            <w:tcBorders>
              <w:top w:val="single" w:sz="4"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Подтягивание из виса лежа на низкой перекладине </w:t>
            </w:r>
          </w:p>
          <w:p w:rsidR="00984CC4" w:rsidRDefault="00984CC4">
            <w:pPr>
              <w:pStyle w:val="11"/>
              <w:spacing w:line="256" w:lineRule="auto"/>
              <w:ind w:firstLine="0"/>
              <w:jc w:val="left"/>
              <w:rPr>
                <w:sz w:val="24"/>
                <w:szCs w:val="24"/>
                <w:lang w:eastAsia="en-US"/>
              </w:rPr>
            </w:pPr>
            <w:r>
              <w:rPr>
                <w:sz w:val="24"/>
                <w:szCs w:val="24"/>
                <w:lang w:eastAsia="en-US"/>
              </w:rPr>
              <w:t>(количество раз)</w:t>
            </w:r>
          </w:p>
        </w:tc>
        <w:tc>
          <w:tcPr>
            <w:tcW w:w="571"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690"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60"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14"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11</w:t>
            </w:r>
          </w:p>
        </w:tc>
        <w:tc>
          <w:tcPr>
            <w:tcW w:w="863"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13</w:t>
            </w:r>
          </w:p>
        </w:tc>
        <w:tc>
          <w:tcPr>
            <w:tcW w:w="568"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noProof/>
                <w:sz w:val="24"/>
                <w:szCs w:val="24"/>
                <w:lang w:eastAsia="en-US"/>
              </w:rPr>
              <w:t>19</w:t>
            </w:r>
          </w:p>
        </w:tc>
      </w:tr>
      <w:tr w:rsidR="00984CC4" w:rsidTr="00984CC4">
        <w:trPr>
          <w:cantSplit/>
          <w:trHeight w:val="545"/>
        </w:trPr>
        <w:tc>
          <w:tcPr>
            <w:tcW w:w="0" w:type="auto"/>
            <w:vMerge/>
            <w:tcBorders>
              <w:top w:val="nil"/>
              <w:left w:val="single" w:sz="6" w:space="0" w:color="auto"/>
              <w:bottom w:val="single" w:sz="6" w:space="0" w:color="auto"/>
              <w:right w:val="single" w:sz="6" w:space="0" w:color="auto"/>
            </w:tcBorders>
            <w:vAlign w:val="center"/>
            <w:hideMark/>
          </w:tcPr>
          <w:p w:rsidR="00984CC4" w:rsidRDefault="00984CC4">
            <w:pPr>
              <w:spacing w:after="0" w:line="256" w:lineRule="auto"/>
              <w:rPr>
                <w:rFonts w:ascii="Times New Roman" w:eastAsia="Times New Roman" w:hAnsi="Times New Roman"/>
                <w:sz w:val="24"/>
                <w:szCs w:val="24"/>
              </w:rPr>
            </w:pPr>
          </w:p>
        </w:tc>
        <w:tc>
          <w:tcPr>
            <w:tcW w:w="1026" w:type="pct"/>
            <w:tcBorders>
              <w:top w:val="single" w:sz="4"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Сгибание и разгибание рук в упоре лежа на полу </w:t>
            </w:r>
          </w:p>
          <w:p w:rsidR="00984CC4" w:rsidRDefault="00984CC4">
            <w:pPr>
              <w:pStyle w:val="11"/>
              <w:spacing w:line="256" w:lineRule="auto"/>
              <w:ind w:firstLine="0"/>
              <w:jc w:val="left"/>
              <w:rPr>
                <w:sz w:val="24"/>
                <w:szCs w:val="24"/>
                <w:lang w:eastAsia="en-US"/>
              </w:rPr>
            </w:pPr>
            <w:r>
              <w:rPr>
                <w:sz w:val="24"/>
                <w:szCs w:val="24"/>
                <w:lang w:eastAsia="en-US"/>
              </w:rPr>
              <w:t>(количество раз)</w:t>
            </w:r>
          </w:p>
        </w:tc>
        <w:tc>
          <w:tcPr>
            <w:tcW w:w="571"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690"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60"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w:t>
            </w:r>
          </w:p>
        </w:tc>
        <w:tc>
          <w:tcPr>
            <w:tcW w:w="514"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9</w:t>
            </w:r>
          </w:p>
        </w:tc>
        <w:tc>
          <w:tcPr>
            <w:tcW w:w="863"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10</w:t>
            </w:r>
          </w:p>
        </w:tc>
        <w:tc>
          <w:tcPr>
            <w:tcW w:w="568"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16</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4.</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Наклон вперед из положения стоя с прямыми ногами на гимнастической скамье (ниже уровня скамьи-см)</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6</w:t>
            </w:r>
          </w:p>
        </w:tc>
        <w:tc>
          <w:tcPr>
            <w:tcW w:w="69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8</w:t>
            </w:r>
          </w:p>
        </w:tc>
        <w:tc>
          <w:tcPr>
            <w:tcW w:w="560"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13</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7</w:t>
            </w:r>
          </w:p>
        </w:tc>
        <w:tc>
          <w:tcPr>
            <w:tcW w:w="863"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9</w:t>
            </w:r>
          </w:p>
        </w:tc>
        <w:tc>
          <w:tcPr>
            <w:tcW w:w="568"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before="20" w:line="256" w:lineRule="auto"/>
              <w:ind w:firstLine="0"/>
              <w:jc w:val="center"/>
              <w:rPr>
                <w:noProof/>
                <w:sz w:val="24"/>
                <w:szCs w:val="24"/>
                <w:lang w:eastAsia="en-US"/>
              </w:rPr>
            </w:pPr>
            <w:r>
              <w:rPr>
                <w:noProof/>
                <w:sz w:val="24"/>
                <w:szCs w:val="24"/>
                <w:lang w:eastAsia="en-US"/>
              </w:rPr>
              <w:t>16</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vAlign w:val="center"/>
            <w:hideMark/>
          </w:tcPr>
          <w:p w:rsidR="00984CC4" w:rsidRDefault="00984CC4">
            <w:pPr>
              <w:rPr>
                <w:rFonts w:eastAsia="Times New Roman"/>
                <w:sz w:val="24"/>
                <w:szCs w:val="24"/>
              </w:rPr>
            </w:pPr>
            <w:r>
              <w:rPr>
                <w:rFonts w:eastAsia="Times New Roman"/>
                <w:sz w:val="24"/>
                <w:szCs w:val="24"/>
              </w:rPr>
              <w:t>5.</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before="20" w:line="256" w:lineRule="auto"/>
              <w:ind w:firstLine="0"/>
              <w:jc w:val="left"/>
              <w:rPr>
                <w:sz w:val="24"/>
                <w:szCs w:val="24"/>
                <w:lang w:eastAsia="en-US"/>
              </w:rPr>
            </w:pPr>
            <w:r>
              <w:rPr>
                <w:sz w:val="24"/>
                <w:szCs w:val="24"/>
                <w:lang w:eastAsia="en-US"/>
              </w:rPr>
              <w:t>или прыжок в длину с места толчком двумя ногами (см)</w:t>
            </w:r>
          </w:p>
        </w:tc>
        <w:tc>
          <w:tcPr>
            <w:tcW w:w="562"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200</w:t>
            </w:r>
          </w:p>
        </w:tc>
        <w:tc>
          <w:tcPr>
            <w:tcW w:w="689"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210</w:t>
            </w:r>
          </w:p>
        </w:tc>
        <w:tc>
          <w:tcPr>
            <w:tcW w:w="57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noProof/>
                <w:sz w:val="24"/>
                <w:szCs w:val="24"/>
                <w:lang w:eastAsia="en-US"/>
              </w:rPr>
              <w:t>230</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160</w:t>
            </w:r>
          </w:p>
        </w:tc>
        <w:tc>
          <w:tcPr>
            <w:tcW w:w="859"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170</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185</w:t>
            </w:r>
          </w:p>
        </w:tc>
      </w:tr>
      <w:tr w:rsidR="00984CC4" w:rsidTr="00984CC4">
        <w:trPr>
          <w:cantSplit/>
          <w:trHeight w:val="145"/>
        </w:trPr>
        <w:tc>
          <w:tcPr>
            <w:tcW w:w="209"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noProof/>
                <w:sz w:val="24"/>
                <w:szCs w:val="24"/>
                <w:lang w:eastAsia="en-US"/>
              </w:rPr>
            </w:pPr>
            <w:r>
              <w:rPr>
                <w:noProof/>
                <w:sz w:val="24"/>
                <w:szCs w:val="24"/>
                <w:lang w:eastAsia="en-US"/>
              </w:rPr>
              <w:t>6.</w:t>
            </w:r>
          </w:p>
        </w:tc>
        <w:tc>
          <w:tcPr>
            <w:tcW w:w="1026" w:type="pct"/>
            <w:tcBorders>
              <w:top w:val="single" w:sz="6"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Поднимание туловища из положения лежа на спине (количество раз в 1 мин)</w:t>
            </w:r>
          </w:p>
        </w:tc>
        <w:tc>
          <w:tcPr>
            <w:tcW w:w="562"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30</w:t>
            </w:r>
          </w:p>
        </w:tc>
        <w:tc>
          <w:tcPr>
            <w:tcW w:w="689"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40</w:t>
            </w:r>
          </w:p>
        </w:tc>
        <w:tc>
          <w:tcPr>
            <w:tcW w:w="570"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50</w:t>
            </w:r>
          </w:p>
        </w:tc>
        <w:tc>
          <w:tcPr>
            <w:tcW w:w="514"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20</w:t>
            </w:r>
          </w:p>
        </w:tc>
        <w:tc>
          <w:tcPr>
            <w:tcW w:w="859" w:type="pct"/>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30</w:t>
            </w:r>
          </w:p>
        </w:tc>
        <w:tc>
          <w:tcPr>
            <w:tcW w:w="572" w:type="pct"/>
            <w:gridSpan w:val="2"/>
            <w:tcBorders>
              <w:top w:val="single" w:sz="6"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40</w:t>
            </w:r>
          </w:p>
        </w:tc>
      </w:tr>
      <w:tr w:rsidR="00984CC4" w:rsidTr="00984CC4">
        <w:trPr>
          <w:cantSplit/>
          <w:trHeight w:val="587"/>
        </w:trPr>
        <w:tc>
          <w:tcPr>
            <w:tcW w:w="209" w:type="pct"/>
            <w:vMerge w:val="restart"/>
            <w:tcBorders>
              <w:top w:val="single" w:sz="6" w:space="0" w:color="auto"/>
              <w:left w:val="single" w:sz="6" w:space="0" w:color="auto"/>
              <w:bottom w:val="single" w:sz="6" w:space="0" w:color="auto"/>
              <w:right w:val="single" w:sz="6" w:space="0" w:color="auto"/>
            </w:tcBorders>
            <w:vAlign w:val="center"/>
            <w:hideMark/>
          </w:tcPr>
          <w:p w:rsidR="00984CC4" w:rsidRDefault="00984CC4">
            <w:pPr>
              <w:rPr>
                <w:rFonts w:eastAsia="Times New Roman"/>
                <w:sz w:val="24"/>
                <w:szCs w:val="24"/>
              </w:rPr>
            </w:pPr>
            <w:r>
              <w:rPr>
                <w:rFonts w:eastAsia="Times New Roman"/>
                <w:sz w:val="24"/>
                <w:szCs w:val="24"/>
              </w:rPr>
              <w:lastRenderedPageBreak/>
              <w:t>7.</w:t>
            </w:r>
          </w:p>
        </w:tc>
        <w:tc>
          <w:tcPr>
            <w:tcW w:w="1026" w:type="pct"/>
            <w:tcBorders>
              <w:top w:val="single" w:sz="4" w:space="0" w:color="auto"/>
              <w:left w:val="single" w:sz="6" w:space="0" w:color="auto"/>
              <w:bottom w:val="single" w:sz="4"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w:t>
            </w:r>
            <w:smartTag w:uri="urn:schemas-microsoft-com:office:smarttags" w:element="metricconverter">
              <w:smartTagPr>
                <w:attr w:name="ProductID" w:val="3 км"/>
              </w:smartTagPr>
              <w:r>
                <w:rPr>
                  <w:sz w:val="24"/>
                  <w:szCs w:val="24"/>
                  <w:lang w:eastAsia="en-US"/>
                </w:rPr>
                <w:t>3 км</w:t>
              </w:r>
            </w:smartTag>
            <w:r>
              <w:rPr>
                <w:sz w:val="24"/>
                <w:szCs w:val="24"/>
                <w:lang w:eastAsia="en-US"/>
              </w:rPr>
              <w:t xml:space="preserve"> по пересеченной местности*</w:t>
            </w:r>
          </w:p>
        </w:tc>
        <w:tc>
          <w:tcPr>
            <w:tcW w:w="562"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689"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570"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noProof/>
                <w:sz w:val="24"/>
                <w:szCs w:val="24"/>
                <w:lang w:eastAsia="en-US"/>
              </w:rPr>
            </w:pPr>
            <w:r>
              <w:rPr>
                <w:sz w:val="24"/>
                <w:szCs w:val="24"/>
                <w:lang w:eastAsia="en-US"/>
              </w:rPr>
              <w:t>-</w:t>
            </w:r>
          </w:p>
        </w:tc>
        <w:tc>
          <w:tcPr>
            <w:tcW w:w="514"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859" w:type="pct"/>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72" w:type="pct"/>
            <w:gridSpan w:val="2"/>
            <w:tcBorders>
              <w:top w:val="single" w:sz="4" w:space="0" w:color="auto"/>
              <w:left w:val="single" w:sz="6" w:space="0" w:color="auto"/>
              <w:bottom w:val="single" w:sz="4"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r>
      <w:tr w:rsidR="00984CC4" w:rsidTr="00984CC4">
        <w:trPr>
          <w:cantSplit/>
          <w:trHeight w:val="796"/>
        </w:trPr>
        <w:tc>
          <w:tcPr>
            <w:tcW w:w="0" w:type="auto"/>
            <w:vMerge/>
            <w:tcBorders>
              <w:top w:val="single" w:sz="6" w:space="0" w:color="auto"/>
              <w:left w:val="single" w:sz="6" w:space="0" w:color="auto"/>
              <w:bottom w:val="single" w:sz="6" w:space="0" w:color="auto"/>
              <w:right w:val="single" w:sz="6" w:space="0" w:color="auto"/>
            </w:tcBorders>
            <w:vAlign w:val="center"/>
            <w:hideMark/>
          </w:tcPr>
          <w:p w:rsidR="00984CC4" w:rsidRDefault="00984CC4">
            <w:pPr>
              <w:spacing w:after="0" w:line="256" w:lineRule="auto"/>
              <w:rPr>
                <w:rFonts w:eastAsia="Times New Roman"/>
                <w:sz w:val="24"/>
                <w:szCs w:val="24"/>
              </w:rPr>
            </w:pPr>
          </w:p>
        </w:tc>
        <w:tc>
          <w:tcPr>
            <w:tcW w:w="1026" w:type="pct"/>
            <w:tcBorders>
              <w:top w:val="single" w:sz="4" w:space="0" w:color="auto"/>
              <w:left w:val="single" w:sz="6" w:space="0" w:color="auto"/>
              <w:bottom w:val="single" w:sz="6" w:space="0" w:color="auto"/>
              <w:right w:val="single" w:sz="6" w:space="0" w:color="auto"/>
            </w:tcBorders>
            <w:hideMark/>
          </w:tcPr>
          <w:p w:rsidR="00984CC4" w:rsidRDefault="00984CC4">
            <w:pPr>
              <w:pStyle w:val="11"/>
              <w:spacing w:line="256" w:lineRule="auto"/>
              <w:ind w:firstLine="0"/>
              <w:jc w:val="left"/>
              <w:rPr>
                <w:sz w:val="24"/>
                <w:szCs w:val="24"/>
                <w:lang w:eastAsia="en-US"/>
              </w:rPr>
            </w:pPr>
            <w:r>
              <w:rPr>
                <w:sz w:val="24"/>
                <w:szCs w:val="24"/>
                <w:lang w:eastAsia="en-US"/>
              </w:rPr>
              <w:t xml:space="preserve">Кросс </w:t>
            </w:r>
          </w:p>
          <w:p w:rsidR="00984CC4" w:rsidRDefault="00984CC4">
            <w:pPr>
              <w:pStyle w:val="11"/>
              <w:spacing w:line="256" w:lineRule="auto"/>
              <w:ind w:firstLine="0"/>
              <w:jc w:val="left"/>
              <w:rPr>
                <w:sz w:val="24"/>
                <w:szCs w:val="24"/>
                <w:lang w:eastAsia="en-US"/>
              </w:rPr>
            </w:pPr>
            <w:smartTag w:uri="urn:schemas-microsoft-com:office:smarttags" w:element="metricconverter">
              <w:smartTagPr>
                <w:attr w:name="ProductID" w:val="5 км"/>
              </w:smartTagPr>
              <w:r>
                <w:rPr>
                  <w:sz w:val="24"/>
                  <w:szCs w:val="24"/>
                  <w:lang w:eastAsia="en-US"/>
                </w:rPr>
                <w:t>5 км</w:t>
              </w:r>
            </w:smartTag>
            <w:r>
              <w:rPr>
                <w:sz w:val="24"/>
                <w:szCs w:val="24"/>
                <w:lang w:eastAsia="en-US"/>
              </w:rPr>
              <w:t xml:space="preserve"> по пересеченной местности*</w:t>
            </w:r>
          </w:p>
        </w:tc>
        <w:tc>
          <w:tcPr>
            <w:tcW w:w="562"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689"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70"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Без учета времени</w:t>
            </w:r>
          </w:p>
        </w:tc>
        <w:tc>
          <w:tcPr>
            <w:tcW w:w="514"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859" w:type="pct"/>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c>
          <w:tcPr>
            <w:tcW w:w="572" w:type="pct"/>
            <w:gridSpan w:val="2"/>
            <w:tcBorders>
              <w:top w:val="single" w:sz="4" w:space="0" w:color="auto"/>
              <w:left w:val="single" w:sz="6" w:space="0" w:color="auto"/>
              <w:bottom w:val="single" w:sz="6" w:space="0" w:color="auto"/>
              <w:right w:val="single" w:sz="6" w:space="0" w:color="auto"/>
            </w:tcBorders>
            <w:vAlign w:val="center"/>
            <w:hideMark/>
          </w:tcPr>
          <w:p w:rsidR="00984CC4" w:rsidRDefault="00984CC4">
            <w:pPr>
              <w:pStyle w:val="11"/>
              <w:spacing w:line="256" w:lineRule="auto"/>
              <w:ind w:firstLine="0"/>
              <w:jc w:val="center"/>
              <w:rPr>
                <w:sz w:val="24"/>
                <w:szCs w:val="24"/>
                <w:lang w:eastAsia="en-US"/>
              </w:rPr>
            </w:pPr>
            <w:r>
              <w:rPr>
                <w:sz w:val="24"/>
                <w:szCs w:val="24"/>
                <w:lang w:eastAsia="en-US"/>
              </w:rPr>
              <w:t>-</w:t>
            </w:r>
          </w:p>
        </w:tc>
      </w:tr>
    </w:tbl>
    <w:p w:rsidR="00984CC4" w:rsidRDefault="00984CC4" w:rsidP="00984CC4">
      <w:pPr>
        <w:pStyle w:val="FR2"/>
        <w:tabs>
          <w:tab w:val="left" w:pos="5812"/>
        </w:tabs>
        <w:spacing w:before="0"/>
        <w:ind w:left="0" w:right="0"/>
        <w:jc w:val="left"/>
        <w:rPr>
          <w:rFonts w:ascii="Times New Roman" w:hAnsi="Times New Roman"/>
          <w:b w:val="0"/>
          <w:noProof/>
          <w:sz w:val="28"/>
          <w:szCs w:val="28"/>
        </w:rPr>
      </w:pPr>
      <w:r>
        <w:rPr>
          <w:rFonts w:ascii="Times New Roman" w:hAnsi="Times New Roman"/>
          <w:b w:val="0"/>
          <w:noProof/>
          <w:sz w:val="28"/>
          <w:szCs w:val="28"/>
        </w:rPr>
        <w:t>* контрольно-переводные тесты проводятся в конце учебного года.</w:t>
      </w:r>
    </w:p>
    <w:p w:rsidR="00984CC4" w:rsidRDefault="00984CC4" w:rsidP="00984CC4">
      <w:pPr>
        <w:pStyle w:val="FR2"/>
        <w:tabs>
          <w:tab w:val="left" w:pos="5812"/>
        </w:tabs>
        <w:spacing w:before="0"/>
        <w:ind w:left="0" w:right="0"/>
        <w:jc w:val="left"/>
        <w:rPr>
          <w:rFonts w:ascii="Times New Roman" w:hAnsi="Times New Roman"/>
          <w:b w:val="0"/>
          <w:noProof/>
          <w:sz w:val="28"/>
          <w:szCs w:val="28"/>
        </w:rPr>
      </w:pPr>
    </w:p>
    <w:p w:rsidR="008D5551" w:rsidRDefault="008D5551" w:rsidP="008D5551">
      <w:pPr>
        <w:spacing w:after="0"/>
        <w:jc w:val="center"/>
        <w:rPr>
          <w:rFonts w:ascii="Times New Roman" w:hAnsi="Times New Roman"/>
          <w:b/>
          <w:sz w:val="24"/>
          <w:szCs w:val="24"/>
        </w:rPr>
      </w:pPr>
      <w:r>
        <w:rPr>
          <w:rFonts w:ascii="Times New Roman" w:hAnsi="Times New Roman"/>
          <w:b/>
          <w:sz w:val="24"/>
          <w:szCs w:val="24"/>
        </w:rPr>
        <w:t>Контроль</w:t>
      </w:r>
      <w:r w:rsidR="005C1739">
        <w:rPr>
          <w:rFonts w:ascii="Times New Roman" w:hAnsi="Times New Roman"/>
          <w:b/>
          <w:sz w:val="24"/>
          <w:szCs w:val="24"/>
        </w:rPr>
        <w:t>но-переводные нормативы по специальной</w:t>
      </w:r>
      <w:r>
        <w:rPr>
          <w:rFonts w:ascii="Times New Roman" w:hAnsi="Times New Roman"/>
          <w:b/>
          <w:sz w:val="24"/>
          <w:szCs w:val="24"/>
        </w:rPr>
        <w:t xml:space="preserve"> физической подготовке для учащихся на спортивно-оздоровительном этапе. </w:t>
      </w:r>
    </w:p>
    <w:p w:rsidR="00C27B4C" w:rsidRDefault="00C27B4C" w:rsidP="00C27B4C">
      <w:pPr>
        <w:tabs>
          <w:tab w:val="left" w:pos="2070"/>
        </w:tabs>
        <w:ind w:left="-142"/>
        <w:rPr>
          <w:sz w:val="20"/>
          <w:szCs w:val="28"/>
        </w:rPr>
      </w:pPr>
    </w:p>
    <w:p w:rsidR="00C27B4C" w:rsidRPr="00D701D1" w:rsidRDefault="00C27B4C" w:rsidP="00C27B4C">
      <w:pPr>
        <w:tabs>
          <w:tab w:val="left" w:pos="2070"/>
        </w:tabs>
        <w:ind w:left="-142"/>
        <w:rPr>
          <w:rFonts w:ascii="Times New Roman" w:hAnsi="Times New Roman"/>
          <w:sz w:val="24"/>
          <w:szCs w:val="24"/>
        </w:rPr>
      </w:pPr>
      <w:r>
        <w:rPr>
          <w:sz w:val="20"/>
          <w:szCs w:val="28"/>
        </w:rPr>
        <w:t>"</w:t>
      </w:r>
      <w:r w:rsidRPr="00D701D1">
        <w:rPr>
          <w:rFonts w:ascii="Times New Roman" w:hAnsi="Times New Roman"/>
          <w:sz w:val="24"/>
          <w:szCs w:val="24"/>
        </w:rPr>
        <w:t>Березка"</w:t>
      </w:r>
      <w:r w:rsidRPr="00D701D1">
        <w:rPr>
          <w:rFonts w:ascii="Times New Roman" w:hAnsi="Times New Roman"/>
          <w:sz w:val="24"/>
          <w:szCs w:val="24"/>
        </w:rPr>
        <w:br/>
        <w:t>Лежа на спине поднять ноги вверх, поддерживая таз руками. Колени, носки вытянуты. Удерживать статическое равновесие в данном положении.</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удержание от 10 и более секунд;</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удержание 8-9 секунд;</w:t>
      </w:r>
      <w:r w:rsidRPr="00D701D1">
        <w:rPr>
          <w:rFonts w:ascii="Times New Roman" w:hAnsi="Times New Roman"/>
          <w:sz w:val="24"/>
          <w:szCs w:val="24"/>
        </w:rPr>
        <w:br/>
        <w:t>"3 балла" – удержание от 6-7 секунд и менее;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удержание 5 секунд и менее.</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"Колечко"</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Лежа на животе подняться на вытянутых руках, прогнувшись обоими плечами назад; ноги согнуть в коленях и достичь ими головы.</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стопы касаются головы;</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расстояние между головой и стопами составляет от 5 до 10 сантиметров;</w:t>
      </w:r>
      <w:r w:rsidRPr="00D701D1">
        <w:rPr>
          <w:rFonts w:ascii="Times New Roman" w:hAnsi="Times New Roman"/>
          <w:sz w:val="24"/>
          <w:szCs w:val="24"/>
        </w:rPr>
        <w:br/>
        <w:t>"3 балла" – расстояние между головой и стопами составляет от 11 до 15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расстояние между головой и стопами составляет более 16 сантиметров.</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"Мост" (с пола)</w:t>
      </w:r>
      <w:r w:rsidRPr="00D701D1">
        <w:rPr>
          <w:rFonts w:ascii="Times New Roman" w:hAnsi="Times New Roman"/>
          <w:sz w:val="24"/>
          <w:szCs w:val="24"/>
        </w:rPr>
        <w:br/>
        <w:t>Лежа на спине, согнуть ноги в коленях, руки подставить под плечи, упереться в пол. Одновременно выпрямить руки и ноги, оторвав туловище от пола.</w:t>
      </w:r>
      <w:r w:rsidRPr="00D701D1">
        <w:rPr>
          <w:rFonts w:ascii="Times New Roman" w:hAnsi="Times New Roman"/>
          <w:sz w:val="24"/>
          <w:szCs w:val="24"/>
        </w:rPr>
        <w:br/>
        <w:t>"5 баллов" – руки и ноги полностью выпрямлены, тело образует дугу;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руки выпрямлены, ноги согнуты в коленях, тело образует дугу;</w:t>
      </w:r>
      <w:r w:rsidRPr="00D701D1">
        <w:rPr>
          <w:rFonts w:ascii="Times New Roman" w:hAnsi="Times New Roman"/>
          <w:sz w:val="24"/>
          <w:szCs w:val="24"/>
        </w:rPr>
        <w:br/>
        <w:t>"3 балла" – руки и ноги сильно согнуты в суставах тело образует дугу;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невозможность оторвать туловище от пола, тело не образует дугу.</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"Мост" (с колен)</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Стоя на коленях, руки поднять наверх. Выводя таз вперед, наклоняться назад с вытянутыми руками, достать до пола, образовав телом дугу. Носки вытянуты, плечи ровные.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прямые руки поставлены на пол, тело образует дугу;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руки не до конца выпрямлены, до пола остается от 5 до 10 сантиметров, тело образует дугу;</w:t>
      </w:r>
      <w:r w:rsidRPr="00D701D1">
        <w:rPr>
          <w:rFonts w:ascii="Times New Roman" w:hAnsi="Times New Roman"/>
          <w:sz w:val="24"/>
          <w:szCs w:val="24"/>
        </w:rPr>
        <w:br/>
        <w:t>"3 балла" – руки не выпрямлены; до пола остается от 11 до 20 сантиметров, тело не образует дугу;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руки не выпрямлены, до пола остается более 21 сантиметра, тело не образует дугу.</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"Складка"</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Сед на полу, ноги вытянуты вперед, носки вытянуты.  Наклон туловищем вперед с руками. Слиться с ногами, не образуя "дыр".</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туловище полностью слито с ногами, не образуя "дыр";</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туловище не полностью слито с ногами, расстояние между туловищем и ногами не более 5 сантиметров;</w:t>
      </w:r>
      <w:r w:rsidRPr="00D701D1">
        <w:rPr>
          <w:rFonts w:ascii="Times New Roman" w:hAnsi="Times New Roman"/>
          <w:sz w:val="24"/>
          <w:szCs w:val="24"/>
        </w:rPr>
        <w:br/>
        <w:t>"3 балла" – туловище не слито с ногами, расстояние между туловищем и от 6 до 10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руки не выпрямлены, до пола остается более 11 сантиметров, тело не образует дугу.</w:t>
      </w:r>
      <w:r w:rsidRPr="00D701D1">
        <w:rPr>
          <w:rFonts w:ascii="Times New Roman" w:hAnsi="Times New Roman"/>
          <w:sz w:val="24"/>
          <w:szCs w:val="24"/>
        </w:rPr>
        <w:br/>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"Лягушечка"</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Стоя на коленях, руки согнуты в локтях, плечи ровные, спина прямая. Развести колени как можно шире, положив внутреннюю поверхность бедра на пол, слиться с полом. Ноги разведены, стопы вытянуты.</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внутренняя поверхность бедра полностью слита с полом";</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расстояние между полом и внутренней поверхностью бедер не более 5 сантиметров;</w:t>
      </w:r>
      <w:r w:rsidRPr="00D701D1">
        <w:rPr>
          <w:rFonts w:ascii="Times New Roman" w:hAnsi="Times New Roman"/>
          <w:sz w:val="24"/>
          <w:szCs w:val="24"/>
        </w:rPr>
        <w:br/>
        <w:t>"3 балла" – расстояние между полом и внутренней поверхностью бедер не более от 6 до 10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расстояние между полом и внутренней поверхностью бедер не более более 11 сантиметров.</w:t>
      </w:r>
    </w:p>
    <w:p w:rsidR="00C27B4C" w:rsidRPr="00D701D1" w:rsidRDefault="00C27B4C" w:rsidP="00C27B4C">
      <w:pPr>
        <w:tabs>
          <w:tab w:val="left" w:pos="2070"/>
        </w:tabs>
        <w:ind w:left="-142"/>
        <w:rPr>
          <w:rFonts w:ascii="Times New Roman" w:hAnsi="Times New Roman"/>
          <w:sz w:val="24"/>
          <w:szCs w:val="24"/>
        </w:rPr>
      </w:pP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lastRenderedPageBreak/>
        <w:t>"Шпагат"</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Выполняется шпагат без опоры с пола в двух вариантах – продольный (правый продольный, левый продольный) и поперечный. Спина прямая, плечи ровные, носки и колени вытянуты, руки в стороны. В продольном шпагате бедра находятся в закрытом положении, внутренняя поверхность бедра передней ноги и внешняя поверхность задней ноги полностью сливаются с полом. Стопа передней ноги упирается пяткой точно в пол, задней – пятка повернута в потолок. В поперечном шпагате бедра находятся в раскрытом положении, внутренняя поверхность бедер полностью сливается с полом.</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бедра полностью находятся на полу;</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расстояние между полом и бедрами составляет не более 5 сантиметров;</w:t>
      </w:r>
      <w:r w:rsidRPr="00D701D1">
        <w:rPr>
          <w:rFonts w:ascii="Times New Roman" w:hAnsi="Times New Roman"/>
          <w:sz w:val="24"/>
          <w:szCs w:val="24"/>
        </w:rPr>
        <w:br/>
        <w:t>"3 балла" – расстояние между полом и бедрами составляет от 6 до 10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расстояние между полом и бедрами составляет не более более 11 сантиметров.</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 xml:space="preserve">"Выпрыгивание" </w:t>
      </w:r>
      <w:r w:rsidRPr="00D701D1">
        <w:rPr>
          <w:rFonts w:ascii="Times New Roman" w:hAnsi="Times New Roman"/>
          <w:sz w:val="24"/>
          <w:szCs w:val="24"/>
        </w:rPr>
        <w:br/>
        <w:t>Выпрыгивание вверх из седа на полу. Фаза полета в упражнении выполняется с выпрямленными коленями, стопами, носками; руки вытянуты вдоль туловища; спина прямая.</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"5 баллов" – упражнение выполнено 10 раз и более;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"4 балла" – упражнение выполнено 8-9 раз;</w:t>
      </w:r>
      <w:r w:rsidRPr="00D701D1">
        <w:rPr>
          <w:rFonts w:ascii="Times New Roman" w:hAnsi="Times New Roman"/>
          <w:sz w:val="24"/>
          <w:szCs w:val="24"/>
        </w:rPr>
        <w:br/>
        <w:t>"3 балла" – упражнение выполнено 6-7 раз;</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"2 балла" – упражнение выполнено 5 раза и менее.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Равновесие "ласточка"</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Стоя на полной стопе, отставить ногу на носок, затем поднять под углом 90 градусов, удерживая статическое равновесие. Выполнять с прямой спиной, разведя руки в стороны, колени обеих ног прямые, носки вытянутые.</w:t>
      </w:r>
      <w:r w:rsidRPr="00D701D1">
        <w:rPr>
          <w:rFonts w:ascii="Times New Roman" w:hAnsi="Times New Roman"/>
          <w:sz w:val="24"/>
          <w:szCs w:val="24"/>
        </w:rPr>
        <w:br/>
        <w:t>"5 баллов" – удержание статического равновесия 10 секунд и более;</w:t>
      </w:r>
      <w:r w:rsidRPr="00D701D1">
        <w:rPr>
          <w:rFonts w:ascii="Times New Roman" w:hAnsi="Times New Roman"/>
          <w:sz w:val="24"/>
          <w:szCs w:val="24"/>
        </w:rPr>
        <w:br/>
        <w:t>"4 балла" – удержание статического равновесия 7-9 секунд;</w:t>
      </w:r>
      <w:r w:rsidRPr="00D701D1">
        <w:rPr>
          <w:rFonts w:ascii="Times New Roman" w:hAnsi="Times New Roman"/>
          <w:sz w:val="24"/>
          <w:szCs w:val="24"/>
        </w:rPr>
        <w:br/>
        <w:t>"3 балла" – удержание статического равновесия 4-6 секунд;</w:t>
      </w:r>
      <w:r w:rsidRPr="00D701D1">
        <w:rPr>
          <w:rFonts w:ascii="Times New Roman" w:hAnsi="Times New Roman"/>
          <w:sz w:val="24"/>
          <w:szCs w:val="24"/>
        </w:rPr>
        <w:br/>
        <w:t>"2 балла" – удержание статического равновесия 4 секунд и менее.</w:t>
      </w:r>
    </w:p>
    <w:p w:rsidR="00C27B4C" w:rsidRPr="00D701D1" w:rsidRDefault="00C27B4C" w:rsidP="00C27B4C">
      <w:pPr>
        <w:tabs>
          <w:tab w:val="left" w:pos="2070"/>
        </w:tabs>
        <w:ind w:left="-142"/>
        <w:rPr>
          <w:rFonts w:ascii="Times New Roman" w:hAnsi="Times New Roman"/>
          <w:sz w:val="24"/>
          <w:szCs w:val="24"/>
        </w:rPr>
      </w:pPr>
      <w:r w:rsidRPr="00D701D1">
        <w:rPr>
          <w:rFonts w:ascii="Times New Roman" w:hAnsi="Times New Roman"/>
          <w:sz w:val="24"/>
          <w:szCs w:val="24"/>
        </w:rPr>
        <w:t>Равновесие "флажок"</w:t>
      </w:r>
      <w:r w:rsidRPr="00D701D1">
        <w:rPr>
          <w:rFonts w:ascii="Times New Roman" w:hAnsi="Times New Roman"/>
          <w:sz w:val="24"/>
          <w:szCs w:val="24"/>
        </w:rPr>
        <w:br/>
        <w:t>Стоя на полной стопе согнуть ногу в коленном суставе, образовав бедром угол 90 градусов; стопа согнутой ноги вытянута и прижата к опорному колену; опорное колено прямое. Спина ровная, руки в стороны. Попеременно выполнять на левую и правую ногу.</w:t>
      </w:r>
      <w:r w:rsidRPr="00D701D1">
        <w:rPr>
          <w:rFonts w:ascii="Times New Roman" w:hAnsi="Times New Roman"/>
          <w:sz w:val="24"/>
          <w:szCs w:val="24"/>
        </w:rPr>
        <w:br/>
        <w:t>"5 баллов" – удержание статического равновесия 10 секунд и более;</w:t>
      </w:r>
      <w:r w:rsidRPr="00D701D1">
        <w:rPr>
          <w:rFonts w:ascii="Times New Roman" w:hAnsi="Times New Roman"/>
          <w:sz w:val="24"/>
          <w:szCs w:val="24"/>
        </w:rPr>
        <w:br/>
        <w:t>"4 балла" – удержание статического равновесия 7-9 секунд;</w:t>
      </w:r>
      <w:r w:rsidRPr="00D701D1">
        <w:rPr>
          <w:rFonts w:ascii="Times New Roman" w:hAnsi="Times New Roman"/>
          <w:sz w:val="24"/>
          <w:szCs w:val="24"/>
        </w:rPr>
        <w:br/>
        <w:t>"3 балла" – удержание статического равновесия 4-6 секунд;</w:t>
      </w:r>
      <w:r w:rsidRPr="00D701D1">
        <w:rPr>
          <w:rFonts w:ascii="Times New Roman" w:hAnsi="Times New Roman"/>
          <w:sz w:val="24"/>
          <w:szCs w:val="24"/>
        </w:rPr>
        <w:br/>
        <w:t>"2 балла" – удержание статического равновесия 4 секунд и менее.</w:t>
      </w:r>
    </w:p>
    <w:p w:rsidR="00D35DA5" w:rsidRPr="00832D77" w:rsidRDefault="00D35DA5" w:rsidP="00D35DA5">
      <w:pPr>
        <w:autoSpaceDE w:val="0"/>
        <w:autoSpaceDN w:val="0"/>
        <w:adjustRightInd w:val="0"/>
        <w:spacing w:after="0" w:line="240" w:lineRule="auto"/>
        <w:jc w:val="both"/>
        <w:rPr>
          <w:rFonts w:ascii="Times New Roman" w:eastAsia="Times New Roman" w:hAnsi="Times New Roman"/>
          <w:sz w:val="28"/>
          <w:szCs w:val="28"/>
          <w:lang w:eastAsia="ru-RU"/>
        </w:rPr>
      </w:pPr>
    </w:p>
    <w:p w:rsidR="00D701D1" w:rsidRDefault="00672CF6" w:rsidP="00D701D1">
      <w:pPr>
        <w:autoSpaceDE w:val="0"/>
        <w:autoSpaceDN w:val="0"/>
        <w:adjustRightInd w:val="0"/>
        <w:spacing w:after="0" w:line="240" w:lineRule="auto"/>
        <w:jc w:val="center"/>
        <w:rPr>
          <w:rFonts w:ascii="Times New Roman" w:eastAsia="Times New Roman" w:hAnsi="Times New Roman"/>
          <w:b/>
          <w:sz w:val="28"/>
          <w:szCs w:val="28"/>
          <w:lang w:eastAsia="ru-RU"/>
        </w:rPr>
      </w:pPr>
      <w:r w:rsidRPr="00832D77">
        <w:rPr>
          <w:rFonts w:ascii="Times New Roman" w:eastAsia="Times New Roman" w:hAnsi="Times New Roman"/>
          <w:b/>
          <w:sz w:val="28"/>
          <w:szCs w:val="28"/>
          <w:lang w:eastAsia="ru-RU"/>
        </w:rPr>
        <w:t xml:space="preserve"> </w:t>
      </w:r>
      <w:r w:rsidR="00D701D1">
        <w:rPr>
          <w:rFonts w:ascii="Times New Roman" w:eastAsia="Times New Roman" w:hAnsi="Times New Roman"/>
          <w:b/>
          <w:sz w:val="28"/>
          <w:szCs w:val="28"/>
          <w:lang w:eastAsia="ru-RU"/>
        </w:rPr>
        <w:t xml:space="preserve">2.11. Программный материал для практических занятий </w:t>
      </w:r>
    </w:p>
    <w:p w:rsidR="00D701D1" w:rsidRDefault="00D701D1" w:rsidP="00D701D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br/>
      </w:r>
      <w:r>
        <w:rPr>
          <w:rFonts w:ascii="Times New Roman" w:eastAsia="Times New Roman" w:hAnsi="Times New Roman"/>
          <w:b/>
          <w:bCs/>
          <w:sz w:val="24"/>
          <w:szCs w:val="24"/>
          <w:lang w:eastAsia="ru-RU"/>
        </w:rPr>
        <w:t xml:space="preserve"> </w:t>
      </w:r>
      <w:r>
        <w:rPr>
          <w:rFonts w:ascii="Times New Roman" w:eastAsia="Times New Roman" w:hAnsi="Times New Roman"/>
          <w:sz w:val="24"/>
          <w:szCs w:val="24"/>
          <w:lang w:eastAsia="ru-RU"/>
        </w:rPr>
        <w:t xml:space="preserve">         Программный материал для практических занятий со спортивно-оздоровительными группами выбирается в соответствии с задачами, которые стоят перед данным этапом. Целью обучения этого этапа является разносторонняя физическая  подготовка и на ее основе, обучение основным элементам техники двигательных  действий.</w:t>
      </w:r>
    </w:p>
    <w:p w:rsidR="00D701D1" w:rsidRDefault="00D701D1" w:rsidP="00D701D1">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Основными задачами являются:</w:t>
      </w:r>
    </w:p>
    <w:p w:rsidR="00D701D1" w:rsidRDefault="00D701D1" w:rsidP="007C0A5B">
      <w:pPr>
        <w:numPr>
          <w:ilvl w:val="0"/>
          <w:numId w:val="5"/>
        </w:num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сформировать у учащихся  желание заниматься избранным видом спорта;</w:t>
      </w:r>
    </w:p>
    <w:p w:rsidR="00D701D1" w:rsidRDefault="00D701D1" w:rsidP="007C0A5B">
      <w:pPr>
        <w:numPr>
          <w:ilvl w:val="0"/>
          <w:numId w:val="5"/>
        </w:num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основных физических качеств;</w:t>
      </w:r>
    </w:p>
    <w:p w:rsidR="00D701D1" w:rsidRDefault="00D701D1" w:rsidP="007C0A5B">
      <w:pPr>
        <w:numPr>
          <w:ilvl w:val="0"/>
          <w:numId w:val="5"/>
        </w:numPr>
        <w:shd w:val="clear" w:color="auto" w:fill="FFFFFF"/>
        <w:spacing w:before="100" w:beforeAutospacing="1" w:after="100" w:afterAutospacing="1"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содействие эстетическому воспитанию занимающихся;</w:t>
      </w:r>
    </w:p>
    <w:p w:rsidR="00D701D1" w:rsidRDefault="00D701D1" w:rsidP="007C0A5B">
      <w:pPr>
        <w:numPr>
          <w:ilvl w:val="0"/>
          <w:numId w:val="5"/>
        </w:numPr>
        <w:shd w:val="clear" w:color="auto" w:fill="FFFFFF"/>
        <w:spacing w:before="100" w:beforeAutospacing="1" w:after="100" w:afterAutospacing="1" w:line="240" w:lineRule="auto"/>
        <w:ind w:left="993" w:hanging="285"/>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формирование разнообразных двигательных умений и навыков и на их основе овладение сложно-координационными движениями, являющимися основой техники избранного вида спорта.</w:t>
      </w:r>
    </w:p>
    <w:p w:rsidR="00D701D1" w:rsidRDefault="00D701D1" w:rsidP="00D701D1">
      <w:pPr>
        <w:shd w:val="clear" w:color="auto" w:fill="FFFFFF"/>
        <w:spacing w:before="100" w:beforeAutospacing="1" w:after="100" w:afterAutospacing="1" w:line="240" w:lineRule="auto"/>
        <w:ind w:firstLine="426"/>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Эти задачи решаются как на занятиях по общей и специальной физической подготовке. Основной формой организации занятий на данном этапе подготовки является урок. Основными методами практического разучивания разнообразных упражнений являются метод целостного упражнения и метод расчленено-конструктивного упражнения. Основными методами проведения занятий являются групповой и игровой.</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 xml:space="preserve">Учебно-тренировочное занятие принято делить на 3 части: подготовительную, основную и заключительную. Подготовительная часть предполагает подготовку обучающихся к предстоящей работе. В основной части решаются главные учебно-тренировочные задачи занятия. Заключительная часть предназначена для плавного завершения занятия. </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center"/>
        <w:rPr>
          <w:rFonts w:ascii="Times New Roman" w:eastAsia="Times New Roman" w:hAnsi="Times New Roman"/>
          <w:b/>
          <w:sz w:val="24"/>
          <w:szCs w:val="24"/>
        </w:rPr>
      </w:pPr>
      <w:r w:rsidRPr="000C2BC5">
        <w:rPr>
          <w:rFonts w:ascii="Times New Roman" w:hAnsi="Times New Roman"/>
          <w:b/>
          <w:sz w:val="24"/>
          <w:szCs w:val="24"/>
        </w:rPr>
        <w:t>Вариант построения учебно-тренировочного занятия</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b/>
          <w:sz w:val="24"/>
          <w:szCs w:val="24"/>
        </w:rPr>
        <w:t>Подготовительная часть занятия</w:t>
      </w:r>
      <w:r w:rsidRPr="000C2BC5">
        <w:rPr>
          <w:rFonts w:ascii="Times New Roman" w:hAnsi="Times New Roman"/>
          <w:sz w:val="24"/>
          <w:szCs w:val="24"/>
        </w:rPr>
        <w:t xml:space="preserve"> художественной гимнастики обычно состоит из 4 фрагментов: танцевально-беговые упражнения, разминочные упражнения у опоры и на середине, равновесно-вращательная подготовка, прыжковая подготовка.</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u w:val="single"/>
        </w:rPr>
      </w:pPr>
      <w:r w:rsidRPr="000C2BC5">
        <w:rPr>
          <w:rFonts w:ascii="Times New Roman" w:hAnsi="Times New Roman"/>
          <w:sz w:val="24"/>
          <w:szCs w:val="24"/>
          <w:u w:val="single"/>
        </w:rPr>
        <w:t>1фрагмент – упражнения по «кругу»:</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1-я серия – спортивные виды ходьбы и бега (с носка, на носках, на пятках, в приседе, бег, бег с высоким подниманием бедер, с захлестыванием голени);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2-я серия – специфические формы ходьбы (мягкий, перекатный, пружинный, высокий, острый, широкий);</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3-я серия – танцевальные шаги, соединения и комбинации.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2фрагмент – упражнения у опоры и на середине</w:t>
      </w:r>
      <w:r w:rsidRPr="000C2BC5">
        <w:rPr>
          <w:rFonts w:ascii="Times New Roman" w:hAnsi="Times New Roman"/>
          <w:sz w:val="24"/>
          <w:szCs w:val="24"/>
        </w:rPr>
        <w:t>:</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4-я серия – общеразвивающие упражнения, преимущественно для развития подвижности в суставах ног – голеностопных, коленных и тазобедренных («снизу вверх») и туловища – шеи, плечевых суставов, грудного и поясничного отдела позвоночника («сверху вниз»);</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5-я серия – хореографические упражнения (элементы классического тренажа): плие, батманы тандю, жете, рон де жамб, пар тер, батманы фондю, фраппе и сутеню, девлопе и релеве лян, гран батман жете.</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3фрагмент – упражнения на середине</w:t>
      </w:r>
      <w:r w:rsidRPr="000C2BC5">
        <w:rPr>
          <w:rFonts w:ascii="Times New Roman" w:hAnsi="Times New Roman"/>
          <w:sz w:val="24"/>
          <w:szCs w:val="24"/>
        </w:rPr>
        <w:t>:</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 xml:space="preserve">6-я серия – упражнения для рук: классические, специфические, народно-характерные, </w:t>
      </w:r>
      <w:r w:rsidRPr="000C2BC5">
        <w:rPr>
          <w:rFonts w:ascii="Times New Roman" w:hAnsi="Times New Roman"/>
          <w:sz w:val="24"/>
          <w:szCs w:val="24"/>
        </w:rPr>
        <w:lastRenderedPageBreak/>
        <w:t>современные;</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7-я серия – специфические упражнения (волны, взмахи, расслабления);</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8-я серия – упражнения в равновесии;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9-я серия - повороты на одной и двух;</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10-я серия – соединение наклонов, равновесий, поворотов, воли и взмахов.</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4фрагмент – прыжки</w:t>
      </w:r>
      <w:r w:rsidRPr="000C2BC5">
        <w:rPr>
          <w:rFonts w:ascii="Times New Roman" w:hAnsi="Times New Roman"/>
          <w:sz w:val="24"/>
          <w:szCs w:val="24"/>
        </w:rPr>
        <w:t>:</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11-я серия – упражнения на развитие прыгучести (маленькие прыжки);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12-я серия – амплитудные прямые прыжки (открытый, шагом, кольцом и др.)</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15-я серия – соединения прыжков с другими движениями.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rPr>
        <w:t>Примечание: 14 и 15 серии можно проводить с предметами.</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b/>
          <w:sz w:val="24"/>
          <w:szCs w:val="24"/>
        </w:rPr>
        <w:t>Основная часть состоит</w:t>
      </w:r>
      <w:r w:rsidRPr="000C2BC5">
        <w:rPr>
          <w:rFonts w:ascii="Times New Roman" w:hAnsi="Times New Roman"/>
          <w:sz w:val="24"/>
          <w:szCs w:val="24"/>
        </w:rPr>
        <w:t xml:space="preserve"> из 2-3 фрагментов, в зависимости от намеченных видов многоборья или основных задач урока.</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5фрагмент – первый вид многоборья</w:t>
      </w:r>
      <w:r w:rsidRPr="000C2BC5">
        <w:rPr>
          <w:rFonts w:ascii="Times New Roman" w:hAnsi="Times New Roman"/>
          <w:sz w:val="24"/>
          <w:szCs w:val="24"/>
        </w:rPr>
        <w:t>: специально-двигательная подготовка, «предметный блок» (школа предмета), изучение и совершенствования техники элементов, соединений, частей и соревновательных комбинаций в целом.</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6фрагмент – второй вид многоборья</w:t>
      </w:r>
      <w:r w:rsidRPr="000C2BC5">
        <w:rPr>
          <w:rFonts w:ascii="Times New Roman" w:hAnsi="Times New Roman"/>
          <w:sz w:val="24"/>
          <w:szCs w:val="24"/>
        </w:rPr>
        <w:t>: изучение и совершенствование техники элементов, соединений, частей и композиций.</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Pr>
          <w:rFonts w:ascii="Times New Roman" w:hAnsi="Times New Roman"/>
          <w:sz w:val="24"/>
          <w:szCs w:val="24"/>
          <w:u w:val="single"/>
        </w:rPr>
        <w:t>7фрагмен</w:t>
      </w:r>
      <w:r>
        <w:rPr>
          <w:rFonts w:ascii="Times New Roman" w:hAnsi="Times New Roman"/>
          <w:sz w:val="24"/>
          <w:szCs w:val="24"/>
        </w:rPr>
        <w:t>т – общая физическая подготовка: упражнения преимущественно на развитие силы мышц брюшного пресса, спины и ног, на развитие общей и специальной выносливости (прыжковой, равновесной и др.)</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Pr>
          <w:rFonts w:ascii="Times New Roman" w:hAnsi="Times New Roman"/>
          <w:sz w:val="24"/>
          <w:szCs w:val="24"/>
          <w:u w:val="single"/>
        </w:rPr>
        <w:t>8фрагмент</w:t>
      </w:r>
      <w:r>
        <w:rPr>
          <w:rFonts w:ascii="Times New Roman" w:hAnsi="Times New Roman"/>
          <w:sz w:val="24"/>
          <w:szCs w:val="24"/>
        </w:rPr>
        <w:t xml:space="preserve"> – музыкально-двигательная подготовка: задания на согласование движений с музыкой, музыкальные игры и творческая импровизация.</w:t>
      </w:r>
    </w:p>
    <w:p w:rsid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b/>
          <w:sz w:val="24"/>
          <w:szCs w:val="24"/>
        </w:rPr>
        <w:t>Заключительная часть</w:t>
      </w:r>
      <w:r w:rsidRPr="000C2BC5">
        <w:rPr>
          <w:rFonts w:ascii="Times New Roman" w:hAnsi="Times New Roman"/>
          <w:sz w:val="24"/>
          <w:szCs w:val="24"/>
        </w:rPr>
        <w:t xml:space="preserve"> </w:t>
      </w:r>
    </w:p>
    <w:p w:rsidR="000C2BC5" w:rsidRPr="000C2BC5" w:rsidRDefault="000C2BC5" w:rsidP="000C2BC5">
      <w:pPr>
        <w:widowControl w:val="0"/>
        <w:shd w:val="clear" w:color="auto" w:fill="FFFFFF"/>
        <w:tabs>
          <w:tab w:val="left" w:pos="612"/>
          <w:tab w:val="left" w:pos="851"/>
          <w:tab w:val="left" w:pos="993"/>
        </w:tabs>
        <w:autoSpaceDE w:val="0"/>
        <w:autoSpaceDN w:val="0"/>
        <w:adjustRightInd w:val="0"/>
        <w:spacing w:before="4"/>
        <w:ind w:right="11" w:firstLine="426"/>
        <w:jc w:val="both"/>
        <w:rPr>
          <w:rFonts w:ascii="Times New Roman" w:hAnsi="Times New Roman"/>
          <w:sz w:val="24"/>
          <w:szCs w:val="24"/>
        </w:rPr>
      </w:pPr>
      <w:r w:rsidRPr="000C2BC5">
        <w:rPr>
          <w:rFonts w:ascii="Times New Roman" w:hAnsi="Times New Roman"/>
          <w:sz w:val="24"/>
          <w:szCs w:val="24"/>
          <w:u w:val="single"/>
        </w:rPr>
        <w:t>9фрагмент</w:t>
      </w:r>
      <w:r w:rsidRPr="000C2BC5">
        <w:rPr>
          <w:rFonts w:ascii="Times New Roman" w:hAnsi="Times New Roman"/>
          <w:sz w:val="24"/>
          <w:szCs w:val="24"/>
        </w:rPr>
        <w:t xml:space="preserve"> – подведение итогов, домашнее задание, индивидуальные беседы, беседы с родителями.</w:t>
      </w:r>
    </w:p>
    <w:p w:rsidR="00D701D1" w:rsidRDefault="00D701D1" w:rsidP="00163B81">
      <w:pPr>
        <w:spacing w:after="0"/>
        <w:jc w:val="center"/>
        <w:rPr>
          <w:rFonts w:ascii="Times New Roman" w:hAnsi="Times New Roman"/>
          <w:b/>
          <w:sz w:val="28"/>
          <w:szCs w:val="28"/>
        </w:rPr>
      </w:pPr>
    </w:p>
    <w:p w:rsidR="00D701D1" w:rsidRDefault="00D701D1" w:rsidP="00163B81">
      <w:pPr>
        <w:spacing w:after="0"/>
        <w:jc w:val="center"/>
        <w:rPr>
          <w:rFonts w:ascii="Times New Roman" w:hAnsi="Times New Roman"/>
          <w:b/>
          <w:sz w:val="28"/>
          <w:szCs w:val="28"/>
        </w:rPr>
      </w:pPr>
    </w:p>
    <w:p w:rsidR="00D701D1" w:rsidRDefault="00D701D1" w:rsidP="00163B81">
      <w:pPr>
        <w:spacing w:after="0"/>
        <w:jc w:val="center"/>
        <w:rPr>
          <w:rFonts w:ascii="Times New Roman" w:hAnsi="Times New Roman"/>
          <w:b/>
          <w:sz w:val="28"/>
          <w:szCs w:val="28"/>
        </w:rPr>
      </w:pPr>
    </w:p>
    <w:p w:rsidR="00163B81" w:rsidRPr="00832D77" w:rsidRDefault="000C2BC5" w:rsidP="00163B81">
      <w:pPr>
        <w:spacing w:after="0"/>
        <w:jc w:val="center"/>
        <w:rPr>
          <w:rFonts w:ascii="Times New Roman" w:hAnsi="Times New Roman"/>
          <w:b/>
          <w:sz w:val="28"/>
          <w:szCs w:val="28"/>
        </w:rPr>
      </w:pPr>
      <w:r w:rsidRPr="00832D77">
        <w:rPr>
          <w:rFonts w:ascii="Times New Roman" w:hAnsi="Times New Roman"/>
          <w:b/>
          <w:sz w:val="28"/>
          <w:szCs w:val="28"/>
        </w:rPr>
        <w:t>3. П</w:t>
      </w:r>
      <w:r w:rsidR="00D701D1">
        <w:rPr>
          <w:rFonts w:ascii="Times New Roman" w:hAnsi="Times New Roman"/>
          <w:b/>
          <w:sz w:val="28"/>
          <w:szCs w:val="28"/>
        </w:rPr>
        <w:t>ЕРЕЧЕНЬ ИНФОРМАЦИОННОГО ОБЕСПЕЧЕНИЯ</w:t>
      </w:r>
    </w:p>
    <w:p w:rsidR="00BE333C" w:rsidRPr="00BE333C" w:rsidRDefault="00BE333C" w:rsidP="007C0A5B">
      <w:pPr>
        <w:pStyle w:val="a9"/>
        <w:widowControl w:val="0"/>
        <w:numPr>
          <w:ilvl w:val="0"/>
          <w:numId w:val="21"/>
        </w:numPr>
        <w:shd w:val="clear" w:color="auto" w:fill="FFFFFF"/>
        <w:tabs>
          <w:tab w:val="left" w:pos="426"/>
          <w:tab w:val="left" w:pos="851"/>
        </w:tabs>
        <w:autoSpaceDE w:val="0"/>
        <w:autoSpaceDN w:val="0"/>
        <w:adjustRightInd w:val="0"/>
        <w:spacing w:after="0" w:line="240" w:lineRule="auto"/>
        <w:rPr>
          <w:rFonts w:ascii="Times New Roman" w:hAnsi="Times New Roman"/>
          <w:sz w:val="24"/>
          <w:szCs w:val="24"/>
        </w:rPr>
      </w:pPr>
      <w:r w:rsidRPr="00BE333C">
        <w:rPr>
          <w:rFonts w:ascii="Times New Roman" w:hAnsi="Times New Roman"/>
          <w:sz w:val="24"/>
          <w:szCs w:val="24"/>
        </w:rPr>
        <w:t>Барышникова Т.К. "Азбука хореографии". - СПб: Респекс Люкси, 1996.</w:t>
      </w:r>
    </w:p>
    <w:p w:rsidR="00BE333C" w:rsidRPr="00BE333C" w:rsidRDefault="00BE333C" w:rsidP="007C0A5B">
      <w:pPr>
        <w:pStyle w:val="a9"/>
        <w:widowControl w:val="0"/>
        <w:numPr>
          <w:ilvl w:val="0"/>
          <w:numId w:val="21"/>
        </w:numPr>
        <w:shd w:val="clear" w:color="auto" w:fill="FFFFFF"/>
        <w:tabs>
          <w:tab w:val="left" w:pos="0"/>
        </w:tabs>
        <w:autoSpaceDE w:val="0"/>
        <w:autoSpaceDN w:val="0"/>
        <w:adjustRightInd w:val="0"/>
        <w:spacing w:after="0" w:line="240" w:lineRule="auto"/>
        <w:rPr>
          <w:rFonts w:ascii="Times New Roman" w:hAnsi="Times New Roman"/>
          <w:spacing w:val="-22"/>
          <w:sz w:val="24"/>
          <w:szCs w:val="24"/>
        </w:rPr>
      </w:pPr>
      <w:r w:rsidRPr="00BE333C">
        <w:rPr>
          <w:rFonts w:ascii="Times New Roman" w:hAnsi="Times New Roman"/>
          <w:spacing w:val="-2"/>
          <w:sz w:val="24"/>
          <w:szCs w:val="24"/>
        </w:rPr>
        <w:t>Белова Н.А., Р.Н. Терехина "Методика обучения танцевальным уп</w:t>
      </w:r>
      <w:r w:rsidRPr="00BE333C">
        <w:rPr>
          <w:rFonts w:ascii="Times New Roman" w:hAnsi="Times New Roman"/>
          <w:spacing w:val="-2"/>
          <w:sz w:val="24"/>
          <w:szCs w:val="24"/>
        </w:rPr>
        <w:softHyphen/>
      </w:r>
      <w:r w:rsidRPr="00BE333C">
        <w:rPr>
          <w:rFonts w:ascii="Times New Roman" w:hAnsi="Times New Roman"/>
          <w:sz w:val="24"/>
          <w:szCs w:val="24"/>
        </w:rPr>
        <w:t>ражнениям". - СПб: ГДОИФК, 1991.</w:t>
      </w:r>
    </w:p>
    <w:p w:rsidR="00BE333C" w:rsidRPr="00BE333C" w:rsidRDefault="00BE333C" w:rsidP="007C0A5B">
      <w:pPr>
        <w:pStyle w:val="a9"/>
        <w:widowControl w:val="0"/>
        <w:numPr>
          <w:ilvl w:val="0"/>
          <w:numId w:val="21"/>
        </w:numPr>
        <w:shd w:val="clear" w:color="auto" w:fill="FFFFFF"/>
        <w:tabs>
          <w:tab w:val="left" w:pos="0"/>
        </w:tabs>
        <w:autoSpaceDE w:val="0"/>
        <w:autoSpaceDN w:val="0"/>
        <w:adjustRightInd w:val="0"/>
        <w:spacing w:after="0" w:line="240" w:lineRule="auto"/>
        <w:rPr>
          <w:rFonts w:ascii="Times New Roman" w:hAnsi="Times New Roman"/>
          <w:spacing w:val="-22"/>
          <w:sz w:val="24"/>
          <w:szCs w:val="24"/>
        </w:rPr>
      </w:pPr>
      <w:r w:rsidRPr="00BE333C">
        <w:rPr>
          <w:rFonts w:ascii="Times New Roman" w:hAnsi="Times New Roman"/>
          <w:sz w:val="24"/>
          <w:szCs w:val="24"/>
        </w:rPr>
        <w:t>Карпенко Л.А. Отбор и начальная подготовка занимающихся художественной гимнастикой: методические рекомендации. – Ленинград, 1999г.</w:t>
      </w:r>
    </w:p>
    <w:p w:rsidR="00BE333C" w:rsidRPr="00BE333C" w:rsidRDefault="00BE333C" w:rsidP="007C0A5B">
      <w:pPr>
        <w:pStyle w:val="a9"/>
        <w:numPr>
          <w:ilvl w:val="0"/>
          <w:numId w:val="21"/>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lastRenderedPageBreak/>
        <w:t>Кофман А.Б. «Воспитательная работа с юными спортсменами» В книге «Система подготовки спортивного резерва», м., 1994г.</w:t>
      </w:r>
    </w:p>
    <w:p w:rsidR="00BE333C" w:rsidRPr="00BE333C" w:rsidRDefault="00BE333C" w:rsidP="007C0A5B">
      <w:pPr>
        <w:pStyle w:val="a9"/>
        <w:numPr>
          <w:ilvl w:val="0"/>
          <w:numId w:val="21"/>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Лаптев А.П., Полиевский С.А. «Восстановительные мероприятия», «Гигиена» (Учебник для институтов и техникумов физической культуры), м., ФИС, 1990г.</w:t>
      </w:r>
    </w:p>
    <w:p w:rsidR="00BE333C" w:rsidRPr="00BE333C" w:rsidRDefault="00BE333C" w:rsidP="007C0A5B">
      <w:pPr>
        <w:pStyle w:val="a9"/>
        <w:numPr>
          <w:ilvl w:val="0"/>
          <w:numId w:val="21"/>
        </w:numPr>
        <w:shd w:val="clear" w:color="auto" w:fill="FFFFFF"/>
        <w:spacing w:after="0" w:line="240" w:lineRule="auto"/>
        <w:jc w:val="both"/>
        <w:rPr>
          <w:rFonts w:ascii="Times New Roman" w:eastAsia="Times New Roman" w:hAnsi="Times New Roman"/>
          <w:sz w:val="24"/>
          <w:szCs w:val="24"/>
          <w:lang w:eastAsia="ru-RU"/>
        </w:rPr>
      </w:pPr>
      <w:r w:rsidRPr="00BE333C">
        <w:rPr>
          <w:rFonts w:ascii="Times New Roman" w:eastAsia="Times New Roman" w:hAnsi="Times New Roman"/>
          <w:sz w:val="24"/>
          <w:szCs w:val="24"/>
          <w:lang w:eastAsia="ru-RU"/>
        </w:rPr>
        <w:t>Матвеев Л.П. «Теория и методика физической культуры». М., 1991г. ФиС.</w:t>
      </w:r>
    </w:p>
    <w:p w:rsidR="00BE333C" w:rsidRPr="00BE333C" w:rsidRDefault="00BE333C" w:rsidP="007C0A5B">
      <w:pPr>
        <w:pStyle w:val="a9"/>
        <w:widowControl w:val="0"/>
        <w:numPr>
          <w:ilvl w:val="0"/>
          <w:numId w:val="21"/>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BE333C">
        <w:rPr>
          <w:rFonts w:ascii="Times New Roman" w:hAnsi="Times New Roman"/>
          <w:iCs/>
          <w:sz w:val="24"/>
          <w:szCs w:val="24"/>
        </w:rPr>
        <w:t>Менхин Ю.В.</w:t>
      </w:r>
      <w:r w:rsidRPr="00BE333C">
        <w:rPr>
          <w:rFonts w:ascii="Times New Roman" w:hAnsi="Times New Roman"/>
          <w:i/>
          <w:iCs/>
          <w:sz w:val="24"/>
          <w:szCs w:val="24"/>
        </w:rPr>
        <w:t xml:space="preserve"> </w:t>
      </w:r>
      <w:r w:rsidRPr="00BE333C">
        <w:rPr>
          <w:rFonts w:ascii="Times New Roman" w:hAnsi="Times New Roman"/>
          <w:sz w:val="24"/>
          <w:szCs w:val="24"/>
        </w:rPr>
        <w:t>Физическая подготовка в гимнастике. — М.: Физкультура и спорт 1989.</w:t>
      </w:r>
    </w:p>
    <w:p w:rsidR="00BE333C" w:rsidRPr="00BE333C" w:rsidRDefault="00BE333C" w:rsidP="007C0A5B">
      <w:pPr>
        <w:pStyle w:val="a9"/>
        <w:widowControl w:val="0"/>
        <w:numPr>
          <w:ilvl w:val="0"/>
          <w:numId w:val="21"/>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BE333C">
        <w:rPr>
          <w:rFonts w:ascii="Times New Roman" w:hAnsi="Times New Roman"/>
          <w:sz w:val="24"/>
          <w:szCs w:val="24"/>
        </w:rPr>
        <w:t>Рудик П.Л. «Психология» М.: издательство «Физкультура и спорт», 1974 г.</w:t>
      </w:r>
    </w:p>
    <w:p w:rsidR="00BE333C" w:rsidRPr="00BE333C" w:rsidRDefault="00BE333C" w:rsidP="007C0A5B">
      <w:pPr>
        <w:pStyle w:val="a9"/>
        <w:numPr>
          <w:ilvl w:val="0"/>
          <w:numId w:val="21"/>
        </w:numPr>
        <w:spacing w:after="0" w:line="240" w:lineRule="auto"/>
        <w:jc w:val="both"/>
        <w:rPr>
          <w:rFonts w:ascii="Times New Roman" w:hAnsi="Times New Roman"/>
          <w:sz w:val="24"/>
          <w:szCs w:val="24"/>
        </w:rPr>
      </w:pPr>
      <w:r w:rsidRPr="00BE333C">
        <w:rPr>
          <w:rFonts w:ascii="Times New Roman" w:hAnsi="Times New Roman"/>
          <w:sz w:val="24"/>
          <w:szCs w:val="24"/>
        </w:rPr>
        <w:t>Художественная гимнастика: Учебная программа для детско-юношеских спортивных школ, специализированных детско-юношеских школ олимпийского резерва, школ высшего спортивного мастерства (утверждена государственным комитетом по физической культуре и спорту СССР, Федерацией художественной гимнастики СССР), Киев, 1991г.</w:t>
      </w:r>
    </w:p>
    <w:p w:rsidR="00BE333C" w:rsidRPr="00BE333C" w:rsidRDefault="00BE333C" w:rsidP="007C0A5B">
      <w:pPr>
        <w:pStyle w:val="a9"/>
        <w:numPr>
          <w:ilvl w:val="0"/>
          <w:numId w:val="21"/>
        </w:numPr>
        <w:spacing w:after="0" w:line="240" w:lineRule="auto"/>
        <w:jc w:val="both"/>
        <w:rPr>
          <w:rFonts w:ascii="Times New Roman" w:hAnsi="Times New Roman"/>
          <w:sz w:val="24"/>
          <w:szCs w:val="24"/>
        </w:rPr>
      </w:pPr>
      <w:r w:rsidRPr="00BE333C">
        <w:rPr>
          <w:rFonts w:ascii="Times New Roman" w:hAnsi="Times New Roman"/>
          <w:sz w:val="24"/>
          <w:szCs w:val="24"/>
        </w:rPr>
        <w:t>Художественная гимнастика: Учебник для институтов физической культуры / под ред. Т.С. Лисицкой – М.: издательство «Физкультура и спорт», 1982 г.</w:t>
      </w:r>
    </w:p>
    <w:p w:rsidR="00BE333C" w:rsidRPr="00BE333C" w:rsidRDefault="00BE333C" w:rsidP="007C0A5B">
      <w:pPr>
        <w:pStyle w:val="a9"/>
        <w:widowControl w:val="0"/>
        <w:numPr>
          <w:ilvl w:val="0"/>
          <w:numId w:val="21"/>
        </w:numPr>
        <w:shd w:val="clear" w:color="auto" w:fill="FFFFFF"/>
        <w:tabs>
          <w:tab w:val="left" w:pos="0"/>
        </w:tabs>
        <w:autoSpaceDE w:val="0"/>
        <w:autoSpaceDN w:val="0"/>
        <w:adjustRightInd w:val="0"/>
        <w:spacing w:after="0" w:line="240" w:lineRule="auto"/>
        <w:rPr>
          <w:rFonts w:ascii="Times New Roman" w:hAnsi="Times New Roman"/>
          <w:spacing w:val="-22"/>
          <w:sz w:val="24"/>
          <w:szCs w:val="24"/>
        </w:rPr>
      </w:pPr>
      <w:r w:rsidRPr="00BE333C">
        <w:rPr>
          <w:rFonts w:ascii="Times New Roman" w:hAnsi="Times New Roman"/>
          <w:sz w:val="24"/>
          <w:szCs w:val="24"/>
        </w:rPr>
        <w:t>Художественная гимнастика: Учебник под общей редакцией профессора Л.А. Карпенко, Москва 2003г.</w:t>
      </w:r>
    </w:p>
    <w:p w:rsidR="00BE333C" w:rsidRPr="0013739C" w:rsidRDefault="00BE333C" w:rsidP="00BE333C">
      <w:pPr>
        <w:pStyle w:val="a9"/>
        <w:widowControl w:val="0"/>
        <w:shd w:val="clear" w:color="auto" w:fill="FFFFFF"/>
        <w:tabs>
          <w:tab w:val="left" w:pos="0"/>
        </w:tabs>
        <w:autoSpaceDE w:val="0"/>
        <w:autoSpaceDN w:val="0"/>
        <w:adjustRightInd w:val="0"/>
        <w:spacing w:after="0" w:line="240" w:lineRule="auto"/>
        <w:ind w:left="851"/>
        <w:rPr>
          <w:rFonts w:ascii="Times New Roman" w:hAnsi="Times New Roman"/>
          <w:spacing w:val="-22"/>
          <w:sz w:val="24"/>
          <w:szCs w:val="24"/>
        </w:rPr>
      </w:pPr>
    </w:p>
    <w:p w:rsidR="0013739C" w:rsidRPr="0013739C" w:rsidRDefault="0013739C" w:rsidP="0013739C">
      <w:pPr>
        <w:widowControl w:val="0"/>
        <w:shd w:val="clear" w:color="auto" w:fill="FFFFFF"/>
        <w:tabs>
          <w:tab w:val="left" w:pos="0"/>
        </w:tabs>
        <w:autoSpaceDE w:val="0"/>
        <w:autoSpaceDN w:val="0"/>
        <w:adjustRightInd w:val="0"/>
        <w:spacing w:after="0" w:line="240" w:lineRule="auto"/>
        <w:ind w:left="851" w:hanging="425"/>
        <w:rPr>
          <w:rFonts w:ascii="Times New Roman" w:hAnsi="Times New Roman"/>
          <w:spacing w:val="-22"/>
          <w:sz w:val="24"/>
          <w:szCs w:val="24"/>
        </w:rPr>
      </w:pPr>
    </w:p>
    <w:p w:rsidR="0013739C" w:rsidRDefault="0013739C" w:rsidP="0013739C">
      <w:pPr>
        <w:spacing w:line="240" w:lineRule="auto"/>
        <w:ind w:left="-142" w:firstLine="426"/>
        <w:rPr>
          <w:rFonts w:ascii="Times New Roman" w:hAnsi="Times New Roman"/>
          <w:b/>
          <w:sz w:val="24"/>
          <w:szCs w:val="24"/>
        </w:rPr>
      </w:pPr>
    </w:p>
    <w:p w:rsidR="000C2BC5" w:rsidRPr="0013739C" w:rsidRDefault="000C2BC5"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BE333C" w:rsidRDefault="00BE333C" w:rsidP="00163B81">
      <w:pPr>
        <w:spacing w:after="0"/>
        <w:jc w:val="center"/>
        <w:rPr>
          <w:rFonts w:ascii="Times New Roman" w:hAnsi="Times New Roman"/>
          <w:b/>
          <w:sz w:val="24"/>
          <w:szCs w:val="24"/>
        </w:rPr>
      </w:pPr>
    </w:p>
    <w:p w:rsidR="000C2BC5" w:rsidRPr="00832D77" w:rsidRDefault="000C2BC5" w:rsidP="00163B81">
      <w:pPr>
        <w:spacing w:after="0"/>
        <w:jc w:val="center"/>
        <w:rPr>
          <w:rFonts w:ascii="Times New Roman" w:hAnsi="Times New Roman"/>
          <w:b/>
          <w:sz w:val="28"/>
          <w:szCs w:val="28"/>
        </w:rPr>
      </w:pPr>
      <w:r w:rsidRPr="00832D77">
        <w:rPr>
          <w:rFonts w:ascii="Times New Roman" w:hAnsi="Times New Roman"/>
          <w:b/>
          <w:sz w:val="28"/>
          <w:szCs w:val="28"/>
        </w:rPr>
        <w:t>4. План физкультурно-оздоровительных мероприятий</w:t>
      </w:r>
    </w:p>
    <w:p w:rsidR="000C2BC5" w:rsidRDefault="000C2BC5" w:rsidP="00163B81">
      <w:pPr>
        <w:spacing w:after="0"/>
        <w:jc w:val="center"/>
        <w:rPr>
          <w:rFonts w:ascii="Times New Roman" w:hAnsi="Times New Roman"/>
          <w:b/>
          <w:sz w:val="24"/>
          <w:szCs w:val="24"/>
        </w:rPr>
      </w:pPr>
    </w:p>
    <w:p w:rsidR="000C2BC5" w:rsidRPr="000C2BC5" w:rsidRDefault="000C2BC5" w:rsidP="00163B81">
      <w:pPr>
        <w:spacing w:after="0"/>
        <w:jc w:val="center"/>
        <w:rPr>
          <w:rFonts w:ascii="Times New Roman" w:hAnsi="Times New Roman"/>
          <w:b/>
          <w:sz w:val="24"/>
          <w:szCs w:val="24"/>
        </w:rPr>
      </w:pPr>
    </w:p>
    <w:sectPr w:rsidR="000C2BC5" w:rsidRPr="000C2BC5" w:rsidSect="0090194C">
      <w:footerReference w:type="default" r:id="rId11"/>
      <w:pgSz w:w="11906" w:h="16838"/>
      <w:pgMar w:top="1134" w:right="850" w:bottom="851" w:left="1276"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7F9" w:rsidRDefault="00A067F9" w:rsidP="003E304B">
      <w:pPr>
        <w:spacing w:after="0" w:line="240" w:lineRule="auto"/>
      </w:pPr>
      <w:r>
        <w:separator/>
      </w:r>
    </w:p>
  </w:endnote>
  <w:endnote w:type="continuationSeparator" w:id="1">
    <w:p w:rsidR="00A067F9" w:rsidRDefault="00A067F9" w:rsidP="003E30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Bold">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811119"/>
      <w:docPartObj>
        <w:docPartGallery w:val="Page Numbers (Bottom of Page)"/>
        <w:docPartUnique/>
      </w:docPartObj>
    </w:sdtPr>
    <w:sdtContent>
      <w:p w:rsidR="004953A5" w:rsidRDefault="00D047AA">
        <w:pPr>
          <w:pStyle w:val="ac"/>
          <w:jc w:val="right"/>
        </w:pPr>
        <w:r>
          <w:fldChar w:fldCharType="begin"/>
        </w:r>
        <w:r w:rsidR="004953A5">
          <w:instrText>PAGE   \* MERGEFORMAT</w:instrText>
        </w:r>
        <w:r>
          <w:fldChar w:fldCharType="separate"/>
        </w:r>
        <w:r w:rsidR="00CE3859">
          <w:rPr>
            <w:noProof/>
          </w:rPr>
          <w:t>2</w:t>
        </w:r>
        <w:r>
          <w:fldChar w:fldCharType="end"/>
        </w:r>
      </w:p>
    </w:sdtContent>
  </w:sdt>
  <w:p w:rsidR="00566C99" w:rsidRDefault="00566C9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7F9" w:rsidRDefault="00A067F9" w:rsidP="003E304B">
      <w:pPr>
        <w:spacing w:after="0" w:line="240" w:lineRule="auto"/>
      </w:pPr>
      <w:r>
        <w:separator/>
      </w:r>
    </w:p>
  </w:footnote>
  <w:footnote w:type="continuationSeparator" w:id="1">
    <w:p w:rsidR="00A067F9" w:rsidRDefault="00A067F9" w:rsidP="003E30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0B26"/>
    <w:multiLevelType w:val="hybridMultilevel"/>
    <w:tmpl w:val="BC30191A"/>
    <w:lvl w:ilvl="0" w:tplc="1C4E3C5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A1B6D80"/>
    <w:multiLevelType w:val="hybridMultilevel"/>
    <w:tmpl w:val="191241C0"/>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B9C143E"/>
    <w:multiLevelType w:val="hybridMultilevel"/>
    <w:tmpl w:val="F93612C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635B3D"/>
    <w:multiLevelType w:val="hybridMultilevel"/>
    <w:tmpl w:val="158615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E5D4846"/>
    <w:multiLevelType w:val="singleLevel"/>
    <w:tmpl w:val="F1784968"/>
    <w:lvl w:ilvl="0">
      <w:start w:val="5"/>
      <w:numFmt w:val="decimal"/>
      <w:lvlText w:val="%1."/>
      <w:legacy w:legacy="1" w:legacySpace="0" w:legacyIndent="248"/>
      <w:lvlJc w:val="left"/>
      <w:pPr>
        <w:ind w:left="0" w:firstLine="0"/>
      </w:pPr>
      <w:rPr>
        <w:rFonts w:ascii="Times New Roman" w:hAnsi="Times New Roman" w:cs="Times New Roman" w:hint="default"/>
      </w:rPr>
    </w:lvl>
  </w:abstractNum>
  <w:abstractNum w:abstractNumId="5">
    <w:nsid w:val="16225246"/>
    <w:multiLevelType w:val="hybridMultilevel"/>
    <w:tmpl w:val="3B86E584"/>
    <w:lvl w:ilvl="0" w:tplc="9886D5A0">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141E58"/>
    <w:multiLevelType w:val="hybridMultilevel"/>
    <w:tmpl w:val="8BA6E5CC"/>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4A285E"/>
    <w:multiLevelType w:val="hybridMultilevel"/>
    <w:tmpl w:val="9EDE5AE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6471A14"/>
    <w:multiLevelType w:val="hybridMultilevel"/>
    <w:tmpl w:val="65D4D8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95F6BD8"/>
    <w:multiLevelType w:val="singleLevel"/>
    <w:tmpl w:val="31946C3E"/>
    <w:lvl w:ilvl="0">
      <w:start w:val="3"/>
      <w:numFmt w:val="upperRoman"/>
      <w:lvlText w:val="%1"/>
      <w:legacy w:legacy="1" w:legacySpace="0" w:legacyIndent="349"/>
      <w:lvlJc w:val="left"/>
      <w:pPr>
        <w:ind w:left="0" w:firstLine="0"/>
      </w:pPr>
      <w:rPr>
        <w:rFonts w:ascii="Times New Roman" w:hAnsi="Times New Roman" w:cs="Times New Roman" w:hint="default"/>
      </w:rPr>
    </w:lvl>
  </w:abstractNum>
  <w:abstractNum w:abstractNumId="10">
    <w:nsid w:val="2DF00769"/>
    <w:multiLevelType w:val="hybridMultilevel"/>
    <w:tmpl w:val="DE40D56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2DFA1EF6"/>
    <w:multiLevelType w:val="hybridMultilevel"/>
    <w:tmpl w:val="D6564BB0"/>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2">
    <w:nsid w:val="337F5290"/>
    <w:multiLevelType w:val="hybridMultilevel"/>
    <w:tmpl w:val="64E287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78C2DFF"/>
    <w:multiLevelType w:val="hybridMultilevel"/>
    <w:tmpl w:val="A86012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83C104E"/>
    <w:multiLevelType w:val="hybridMultilevel"/>
    <w:tmpl w:val="866683F2"/>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9437103"/>
    <w:multiLevelType w:val="singleLevel"/>
    <w:tmpl w:val="8DDC992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6">
    <w:nsid w:val="3B54397E"/>
    <w:multiLevelType w:val="multilevel"/>
    <w:tmpl w:val="E8B6323C"/>
    <w:lvl w:ilvl="0">
      <w:start w:val="1"/>
      <w:numFmt w:val="decimal"/>
      <w:lvlText w:val="%1."/>
      <w:legacy w:legacy="1" w:legacySpace="0" w:legacyIndent="237"/>
      <w:lvlJc w:val="left"/>
      <w:pPr>
        <w:ind w:left="0" w:firstLine="0"/>
      </w:pPr>
      <w:rPr>
        <w:rFonts w:ascii="Times New Roman" w:hAnsi="Times New Roman" w:cs="Times New Roman" w:hint="default"/>
      </w:rPr>
    </w:lvl>
    <w:lvl w:ilvl="1">
      <w:start w:val="3"/>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17">
    <w:nsid w:val="3E410A13"/>
    <w:multiLevelType w:val="hybridMultilevel"/>
    <w:tmpl w:val="B3A2D202"/>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42434A63"/>
    <w:multiLevelType w:val="hybridMultilevel"/>
    <w:tmpl w:val="12CC9FBC"/>
    <w:lvl w:ilvl="0" w:tplc="1C4E3C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48552CBF"/>
    <w:multiLevelType w:val="hybridMultilevel"/>
    <w:tmpl w:val="C632135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0">
    <w:nsid w:val="4C075E5E"/>
    <w:multiLevelType w:val="hybridMultilevel"/>
    <w:tmpl w:val="23E8F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721DF9"/>
    <w:multiLevelType w:val="hybridMultilevel"/>
    <w:tmpl w:val="FCA4DBD8"/>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2">
    <w:nsid w:val="5301231F"/>
    <w:multiLevelType w:val="singleLevel"/>
    <w:tmpl w:val="3D6CC676"/>
    <w:lvl w:ilvl="0">
      <w:start w:val="1"/>
      <w:numFmt w:val="decimal"/>
      <w:lvlText w:val="%1."/>
      <w:legacy w:legacy="1" w:legacySpace="0" w:legacyIndent="248"/>
      <w:lvlJc w:val="left"/>
      <w:pPr>
        <w:ind w:left="0" w:firstLine="0"/>
      </w:pPr>
      <w:rPr>
        <w:rFonts w:ascii="Times New Roman" w:hAnsi="Times New Roman" w:cs="Times New Roman" w:hint="default"/>
      </w:rPr>
    </w:lvl>
  </w:abstractNum>
  <w:abstractNum w:abstractNumId="23">
    <w:nsid w:val="55F56152"/>
    <w:multiLevelType w:val="hybridMultilevel"/>
    <w:tmpl w:val="B79EC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B175DF"/>
    <w:multiLevelType w:val="hybridMultilevel"/>
    <w:tmpl w:val="7F681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D5507C"/>
    <w:multiLevelType w:val="multilevel"/>
    <w:tmpl w:val="D7206E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5E1C2714"/>
    <w:multiLevelType w:val="singleLevel"/>
    <w:tmpl w:val="A9D82F1C"/>
    <w:lvl w:ilvl="0">
      <w:start w:val="1"/>
      <w:numFmt w:val="decimal"/>
      <w:lvlText w:val="%1."/>
      <w:legacy w:legacy="1" w:legacySpace="0" w:legacyIndent="244"/>
      <w:lvlJc w:val="left"/>
      <w:pPr>
        <w:ind w:left="0" w:firstLine="0"/>
      </w:pPr>
      <w:rPr>
        <w:rFonts w:ascii="Times New Roman" w:hAnsi="Times New Roman" w:cs="Times New Roman" w:hint="default"/>
      </w:rPr>
    </w:lvl>
  </w:abstractNum>
  <w:abstractNum w:abstractNumId="27">
    <w:nsid w:val="5E9F3485"/>
    <w:multiLevelType w:val="hybridMultilevel"/>
    <w:tmpl w:val="3FF4046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8">
    <w:nsid w:val="600F58CB"/>
    <w:multiLevelType w:val="singleLevel"/>
    <w:tmpl w:val="32D68A80"/>
    <w:lvl w:ilvl="0">
      <w:start w:val="1"/>
      <w:numFmt w:val="decimal"/>
      <w:lvlText w:val="%1."/>
      <w:legacy w:legacy="1" w:legacySpace="0" w:legacyIndent="252"/>
      <w:lvlJc w:val="left"/>
      <w:pPr>
        <w:ind w:left="0" w:firstLine="0"/>
      </w:pPr>
      <w:rPr>
        <w:rFonts w:ascii="Times New Roman" w:hAnsi="Times New Roman" w:cs="Times New Roman" w:hint="default"/>
      </w:rPr>
    </w:lvl>
  </w:abstractNum>
  <w:abstractNum w:abstractNumId="29">
    <w:nsid w:val="652C0944"/>
    <w:multiLevelType w:val="hybridMultilevel"/>
    <w:tmpl w:val="EB22F6F6"/>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677B1684"/>
    <w:multiLevelType w:val="hybridMultilevel"/>
    <w:tmpl w:val="10945574"/>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31">
    <w:nsid w:val="679A59C8"/>
    <w:multiLevelType w:val="hybridMultilevel"/>
    <w:tmpl w:val="273C6AC4"/>
    <w:lvl w:ilvl="0" w:tplc="04190001">
      <w:start w:val="1"/>
      <w:numFmt w:val="bullet"/>
      <w:lvlText w:val=""/>
      <w:lvlJc w:val="left"/>
      <w:pPr>
        <w:tabs>
          <w:tab w:val="num" w:pos="1094"/>
        </w:tabs>
        <w:ind w:left="10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8A13684"/>
    <w:multiLevelType w:val="hybridMultilevel"/>
    <w:tmpl w:val="326CCB8A"/>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836"/>
        </w:tabs>
        <w:ind w:left="1836" w:hanging="360"/>
      </w:pPr>
      <w:rPr>
        <w:rFonts w:ascii="Courier New" w:hAnsi="Courier New" w:cs="Courier New" w:hint="default"/>
      </w:rPr>
    </w:lvl>
    <w:lvl w:ilvl="2" w:tplc="04190005">
      <w:start w:val="1"/>
      <w:numFmt w:val="bullet"/>
      <w:lvlText w:val=""/>
      <w:lvlJc w:val="left"/>
      <w:pPr>
        <w:tabs>
          <w:tab w:val="num" w:pos="2556"/>
        </w:tabs>
        <w:ind w:left="2556" w:hanging="360"/>
      </w:pPr>
      <w:rPr>
        <w:rFonts w:ascii="Wingdings" w:hAnsi="Wingdings" w:hint="default"/>
      </w:rPr>
    </w:lvl>
    <w:lvl w:ilvl="3" w:tplc="04190001">
      <w:start w:val="1"/>
      <w:numFmt w:val="bullet"/>
      <w:lvlText w:val=""/>
      <w:lvlJc w:val="left"/>
      <w:pPr>
        <w:tabs>
          <w:tab w:val="num" w:pos="3276"/>
        </w:tabs>
        <w:ind w:left="3276" w:hanging="360"/>
      </w:pPr>
      <w:rPr>
        <w:rFonts w:ascii="Symbol" w:hAnsi="Symbol" w:hint="default"/>
      </w:rPr>
    </w:lvl>
    <w:lvl w:ilvl="4" w:tplc="04190003">
      <w:start w:val="1"/>
      <w:numFmt w:val="bullet"/>
      <w:lvlText w:val="o"/>
      <w:lvlJc w:val="left"/>
      <w:pPr>
        <w:tabs>
          <w:tab w:val="num" w:pos="3996"/>
        </w:tabs>
        <w:ind w:left="3996" w:hanging="360"/>
      </w:pPr>
      <w:rPr>
        <w:rFonts w:ascii="Courier New" w:hAnsi="Courier New" w:cs="Courier New" w:hint="default"/>
      </w:rPr>
    </w:lvl>
    <w:lvl w:ilvl="5" w:tplc="04190005">
      <w:start w:val="1"/>
      <w:numFmt w:val="bullet"/>
      <w:lvlText w:val=""/>
      <w:lvlJc w:val="left"/>
      <w:pPr>
        <w:tabs>
          <w:tab w:val="num" w:pos="4716"/>
        </w:tabs>
        <w:ind w:left="4716" w:hanging="360"/>
      </w:pPr>
      <w:rPr>
        <w:rFonts w:ascii="Wingdings" w:hAnsi="Wingdings" w:hint="default"/>
      </w:rPr>
    </w:lvl>
    <w:lvl w:ilvl="6" w:tplc="04190001">
      <w:start w:val="1"/>
      <w:numFmt w:val="bullet"/>
      <w:lvlText w:val=""/>
      <w:lvlJc w:val="left"/>
      <w:pPr>
        <w:tabs>
          <w:tab w:val="num" w:pos="5436"/>
        </w:tabs>
        <w:ind w:left="5436" w:hanging="360"/>
      </w:pPr>
      <w:rPr>
        <w:rFonts w:ascii="Symbol" w:hAnsi="Symbol" w:hint="default"/>
      </w:rPr>
    </w:lvl>
    <w:lvl w:ilvl="7" w:tplc="04190003">
      <w:start w:val="1"/>
      <w:numFmt w:val="bullet"/>
      <w:lvlText w:val="o"/>
      <w:lvlJc w:val="left"/>
      <w:pPr>
        <w:tabs>
          <w:tab w:val="num" w:pos="6156"/>
        </w:tabs>
        <w:ind w:left="6156" w:hanging="360"/>
      </w:pPr>
      <w:rPr>
        <w:rFonts w:ascii="Courier New" w:hAnsi="Courier New" w:cs="Courier New" w:hint="default"/>
      </w:rPr>
    </w:lvl>
    <w:lvl w:ilvl="8" w:tplc="04190005">
      <w:start w:val="1"/>
      <w:numFmt w:val="bullet"/>
      <w:lvlText w:val=""/>
      <w:lvlJc w:val="left"/>
      <w:pPr>
        <w:tabs>
          <w:tab w:val="num" w:pos="6876"/>
        </w:tabs>
        <w:ind w:left="6876" w:hanging="360"/>
      </w:pPr>
      <w:rPr>
        <w:rFonts w:ascii="Wingdings" w:hAnsi="Wingdings" w:hint="default"/>
      </w:rPr>
    </w:lvl>
  </w:abstractNum>
  <w:abstractNum w:abstractNumId="33">
    <w:nsid w:val="68B838EF"/>
    <w:multiLevelType w:val="hybridMultilevel"/>
    <w:tmpl w:val="AEB25872"/>
    <w:lvl w:ilvl="0" w:tplc="DECCC380">
      <w:start w:val="1"/>
      <w:numFmt w:val="decimal"/>
      <w:lvlText w:val="%1."/>
      <w:lvlJc w:val="left"/>
      <w:pPr>
        <w:tabs>
          <w:tab w:val="num" w:pos="1069"/>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69A82E66"/>
    <w:multiLevelType w:val="hybridMultilevel"/>
    <w:tmpl w:val="7778AE72"/>
    <w:lvl w:ilvl="0" w:tplc="04190001">
      <w:start w:val="1"/>
      <w:numFmt w:val="bullet"/>
      <w:lvlText w:val=""/>
      <w:lvlJc w:val="left"/>
      <w:pPr>
        <w:tabs>
          <w:tab w:val="num" w:pos="1098"/>
        </w:tabs>
        <w:ind w:left="10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A9E7E55"/>
    <w:multiLevelType w:val="multilevel"/>
    <w:tmpl w:val="47CA9968"/>
    <w:lvl w:ilvl="0">
      <w:start w:val="1"/>
      <w:numFmt w:val="decimal"/>
      <w:lvlText w:val="%1."/>
      <w:legacy w:legacy="1" w:legacySpace="0" w:legacyIndent="249"/>
      <w:lvlJc w:val="left"/>
      <w:pPr>
        <w:ind w:left="0" w:firstLine="0"/>
      </w:pPr>
      <w:rPr>
        <w:rFonts w:ascii="Times New Roman" w:hAnsi="Times New Roman" w:cs="Times New Roman" w:hint="default"/>
      </w:rPr>
    </w:lvl>
    <w:lvl w:ilvl="1">
      <w:numFmt w:val="decimal"/>
      <w:isLgl/>
      <w:lvlText w:val="%1.%2"/>
      <w:lvlJc w:val="left"/>
      <w:pPr>
        <w:ind w:left="720" w:hanging="720"/>
      </w:pPr>
    </w:lvl>
    <w:lvl w:ilvl="2">
      <w:start w:val="2"/>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2160" w:hanging="2160"/>
      </w:pPr>
    </w:lvl>
    <w:lvl w:ilvl="8">
      <w:start w:val="1"/>
      <w:numFmt w:val="decimal"/>
      <w:isLgl/>
      <w:lvlText w:val="%1.%2.%3.%4.%5.%6.%7.%8.%9"/>
      <w:lvlJc w:val="left"/>
      <w:pPr>
        <w:ind w:left="2160" w:hanging="2160"/>
      </w:pPr>
    </w:lvl>
  </w:abstractNum>
  <w:abstractNum w:abstractNumId="36">
    <w:nsid w:val="723D5A80"/>
    <w:multiLevelType w:val="hybridMultilevel"/>
    <w:tmpl w:val="5420AEEA"/>
    <w:lvl w:ilvl="0" w:tplc="04190001">
      <w:start w:val="1"/>
      <w:numFmt w:val="bullet"/>
      <w:lvlText w:val=""/>
      <w:lvlJc w:val="left"/>
      <w:pPr>
        <w:tabs>
          <w:tab w:val="num" w:pos="1069"/>
        </w:tabs>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4842FD2"/>
    <w:multiLevelType w:val="hybridMultilevel"/>
    <w:tmpl w:val="B5C2825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8">
    <w:nsid w:val="74DE3195"/>
    <w:multiLevelType w:val="hybridMultilevel"/>
    <w:tmpl w:val="A45E29A8"/>
    <w:lvl w:ilvl="0" w:tplc="1C4E3C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68A6463"/>
    <w:multiLevelType w:val="hybridMultilevel"/>
    <w:tmpl w:val="06FC6D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6BD112C"/>
    <w:multiLevelType w:val="hybridMultilevel"/>
    <w:tmpl w:val="FF7021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7BC278A"/>
    <w:multiLevelType w:val="multilevel"/>
    <w:tmpl w:val="C82CB6F8"/>
    <w:lvl w:ilvl="0">
      <w:start w:val="1"/>
      <w:numFmt w:val="decimal"/>
      <w:lvlText w:val="%1."/>
      <w:legacy w:legacy="1" w:legacySpace="0" w:legacyIndent="241"/>
      <w:lvlJc w:val="left"/>
      <w:pPr>
        <w:ind w:left="0" w:firstLine="0"/>
      </w:pPr>
      <w:rPr>
        <w:rFonts w:ascii="Times New Roman" w:hAnsi="Times New Roman" w:cs="Times New Roman" w:hint="default"/>
      </w:rPr>
    </w:lvl>
    <w:lvl w:ilvl="1">
      <w:numFmt w:val="decimal"/>
      <w:isLgl/>
      <w:lvlText w:val="%1.%2."/>
      <w:lvlJc w:val="left"/>
      <w:pPr>
        <w:ind w:left="1429" w:hanging="720"/>
      </w:pPr>
    </w:lvl>
    <w:lvl w:ilvl="2">
      <w:start w:val="1"/>
      <w:numFmt w:val="decimal"/>
      <w:isLgl/>
      <w:lvlText w:val="%1.%2.%3."/>
      <w:lvlJc w:val="left"/>
      <w:pPr>
        <w:ind w:left="2138" w:hanging="720"/>
      </w:pPr>
    </w:lvl>
    <w:lvl w:ilvl="3">
      <w:start w:val="1"/>
      <w:numFmt w:val="decimal"/>
      <w:isLgl/>
      <w:lvlText w:val="%1.%2.%3.%4."/>
      <w:lvlJc w:val="left"/>
      <w:pPr>
        <w:ind w:left="3207" w:hanging="1080"/>
      </w:pPr>
    </w:lvl>
    <w:lvl w:ilvl="4">
      <w:start w:val="1"/>
      <w:numFmt w:val="decimal"/>
      <w:isLgl/>
      <w:lvlText w:val="%1.%2.%3.%4.%5."/>
      <w:lvlJc w:val="left"/>
      <w:pPr>
        <w:ind w:left="3916" w:hanging="1080"/>
      </w:pPr>
    </w:lvl>
    <w:lvl w:ilvl="5">
      <w:start w:val="1"/>
      <w:numFmt w:val="decimal"/>
      <w:isLgl/>
      <w:lvlText w:val="%1.%2.%3.%4.%5.%6."/>
      <w:lvlJc w:val="left"/>
      <w:pPr>
        <w:ind w:left="4985" w:hanging="1440"/>
      </w:pPr>
    </w:lvl>
    <w:lvl w:ilvl="6">
      <w:start w:val="1"/>
      <w:numFmt w:val="decimal"/>
      <w:isLgl/>
      <w:lvlText w:val="%1.%2.%3.%4.%5.%6.%7."/>
      <w:lvlJc w:val="left"/>
      <w:pPr>
        <w:ind w:left="6054" w:hanging="1800"/>
      </w:pPr>
    </w:lvl>
    <w:lvl w:ilvl="7">
      <w:start w:val="1"/>
      <w:numFmt w:val="decimal"/>
      <w:isLgl/>
      <w:lvlText w:val="%1.%2.%3.%4.%5.%6.%7.%8."/>
      <w:lvlJc w:val="left"/>
      <w:pPr>
        <w:ind w:left="6763" w:hanging="1800"/>
      </w:pPr>
    </w:lvl>
    <w:lvl w:ilvl="8">
      <w:start w:val="1"/>
      <w:numFmt w:val="decimal"/>
      <w:isLgl/>
      <w:lvlText w:val="%1.%2.%3.%4.%5.%6.%7.%8.%9."/>
      <w:lvlJc w:val="left"/>
      <w:pPr>
        <w:ind w:left="7832" w:hanging="2160"/>
      </w:pPr>
    </w:lvl>
  </w:abstractNum>
  <w:abstractNum w:abstractNumId="42">
    <w:nsid w:val="7C563C6D"/>
    <w:multiLevelType w:val="hybridMultilevel"/>
    <w:tmpl w:val="D958AD6E"/>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nsid w:val="7C6C7FB5"/>
    <w:multiLevelType w:val="multilevel"/>
    <w:tmpl w:val="2A962046"/>
    <w:lvl w:ilvl="0">
      <w:start w:val="2"/>
      <w:numFmt w:val="decimal"/>
      <w:lvlText w:val="%1."/>
      <w:legacy w:legacy="1" w:legacySpace="0" w:legacyIndent="230"/>
      <w:lvlJc w:val="left"/>
      <w:pPr>
        <w:ind w:left="0" w:firstLine="0"/>
      </w:pPr>
      <w:rPr>
        <w:rFonts w:ascii="Times New Roman" w:hAnsi="Times New Roman" w:cs="Times New Roman" w:hint="default"/>
      </w:rPr>
    </w:lvl>
    <w:lvl w:ilvl="1">
      <w:numFmt w:val="decimal"/>
      <w:isLgl/>
      <w:lvlText w:val="%1.%2."/>
      <w:lvlJc w:val="left"/>
      <w:pPr>
        <w:ind w:left="540" w:hanging="54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4">
    <w:nsid w:val="7F4B3320"/>
    <w:multiLevelType w:val="hybridMultilevel"/>
    <w:tmpl w:val="3924695C"/>
    <w:lvl w:ilvl="0" w:tplc="9886D5A0">
      <w:start w:val="65535"/>
      <w:numFmt w:val="bullet"/>
      <w:lvlText w:val="•"/>
      <w:legacy w:legacy="1" w:legacySpace="0" w:legacyIndent="194"/>
      <w:lvlJc w:val="left"/>
      <w:pPr>
        <w:ind w:left="0" w:firstLine="0"/>
      </w:pPr>
      <w:rPr>
        <w:rFonts w:ascii="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num w:numId="1">
    <w:abstractNumId w:val="6"/>
  </w:num>
  <w:num w:numId="2">
    <w:abstractNumId w:val="5"/>
  </w:num>
  <w:num w:numId="3">
    <w:abstractNumId w:val="0"/>
  </w:num>
  <w:num w:numId="4">
    <w:abstractNumId w:val="18"/>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24"/>
  </w:num>
  <w:num w:numId="8">
    <w:abstractNumId w:val="39"/>
  </w:num>
  <w:num w:numId="9">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7"/>
  </w:num>
  <w:num w:numId="12">
    <w:abstractNumId w:val="3"/>
  </w:num>
  <w:num w:numId="13">
    <w:abstractNumId w:val="22"/>
    <w:lvlOverride w:ilvl="0">
      <w:startOverride w:val="1"/>
    </w:lvlOverride>
  </w:num>
  <w:num w:numId="14">
    <w:abstractNumId w:val="4"/>
    <w:lvlOverride w:ilvl="0">
      <w:startOverride w:val="5"/>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5"/>
  </w:num>
  <w:num w:numId="18">
    <w:abstractNumId w:val="40"/>
  </w:num>
  <w:num w:numId="19">
    <w:abstractNumId w:val="9"/>
    <w:lvlOverride w:ilvl="0">
      <w:startOverride w:val="3"/>
    </w:lvlOverride>
  </w:num>
  <w:num w:numId="20">
    <w:abstractNumId w:val="8"/>
  </w:num>
  <w:num w:numId="21">
    <w:abstractNumId w:val="2"/>
  </w:num>
  <w:num w:numId="22">
    <w:abstractNumId w:val="44"/>
  </w:num>
  <w:num w:numId="23">
    <w:abstractNumId w:val="11"/>
  </w:num>
  <w:num w:numId="24">
    <w:abstractNumId w:val="29"/>
  </w:num>
  <w:num w:numId="25">
    <w:abstractNumId w:val="42"/>
  </w:num>
  <w:num w:numId="26">
    <w:abstractNumId w:val="30"/>
  </w:num>
  <w:num w:numId="27">
    <w:abstractNumId w:val="32"/>
  </w:num>
  <w:num w:numId="28">
    <w:abstractNumId w:val="12"/>
  </w:num>
  <w:num w:numId="29">
    <w:abstractNumId w:val="27"/>
  </w:num>
  <w:num w:numId="30">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num>
  <w:num w:numId="32">
    <w:abstractNumId w:val="35"/>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num>
  <w:num w:numId="35">
    <w:abstractNumId w:val="4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num>
  <w:num w:numId="3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20"/>
  </w:num>
  <w:num w:numId="46">
    <w:abstractNumId w:val="10"/>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A323E2"/>
    <w:rsid w:val="00002286"/>
    <w:rsid w:val="00013DA5"/>
    <w:rsid w:val="00026EC5"/>
    <w:rsid w:val="00034655"/>
    <w:rsid w:val="00042C1A"/>
    <w:rsid w:val="0004648E"/>
    <w:rsid w:val="000637BF"/>
    <w:rsid w:val="00077756"/>
    <w:rsid w:val="00083DB0"/>
    <w:rsid w:val="000900DD"/>
    <w:rsid w:val="000B6857"/>
    <w:rsid w:val="000C03D7"/>
    <w:rsid w:val="000C2BC5"/>
    <w:rsid w:val="000C5DB0"/>
    <w:rsid w:val="000E5A8C"/>
    <w:rsid w:val="00111DE4"/>
    <w:rsid w:val="00120BCC"/>
    <w:rsid w:val="00123913"/>
    <w:rsid w:val="00135827"/>
    <w:rsid w:val="0013721E"/>
    <w:rsid w:val="0013739C"/>
    <w:rsid w:val="001503A8"/>
    <w:rsid w:val="00163B81"/>
    <w:rsid w:val="001E5CA9"/>
    <w:rsid w:val="00204D88"/>
    <w:rsid w:val="00214673"/>
    <w:rsid w:val="00220789"/>
    <w:rsid w:val="00263DE5"/>
    <w:rsid w:val="002717F5"/>
    <w:rsid w:val="00276F4E"/>
    <w:rsid w:val="00280421"/>
    <w:rsid w:val="002B00AE"/>
    <w:rsid w:val="002C45F7"/>
    <w:rsid w:val="002F4316"/>
    <w:rsid w:val="00327C65"/>
    <w:rsid w:val="00346E27"/>
    <w:rsid w:val="0036049B"/>
    <w:rsid w:val="0037259D"/>
    <w:rsid w:val="003A29A1"/>
    <w:rsid w:val="003A52FF"/>
    <w:rsid w:val="003D1F89"/>
    <w:rsid w:val="003D2A5F"/>
    <w:rsid w:val="003E304B"/>
    <w:rsid w:val="00467564"/>
    <w:rsid w:val="00485376"/>
    <w:rsid w:val="00494318"/>
    <w:rsid w:val="004953A5"/>
    <w:rsid w:val="004B44FD"/>
    <w:rsid w:val="004E165B"/>
    <w:rsid w:val="004F2280"/>
    <w:rsid w:val="004F7310"/>
    <w:rsid w:val="00532CC8"/>
    <w:rsid w:val="00536A60"/>
    <w:rsid w:val="00541E8C"/>
    <w:rsid w:val="00543750"/>
    <w:rsid w:val="0055491C"/>
    <w:rsid w:val="00566C99"/>
    <w:rsid w:val="005C1739"/>
    <w:rsid w:val="005D0ADF"/>
    <w:rsid w:val="005D3FB8"/>
    <w:rsid w:val="005F27FE"/>
    <w:rsid w:val="00672CF6"/>
    <w:rsid w:val="0068047F"/>
    <w:rsid w:val="006C7AD4"/>
    <w:rsid w:val="006D430F"/>
    <w:rsid w:val="00704367"/>
    <w:rsid w:val="00706669"/>
    <w:rsid w:val="00711F55"/>
    <w:rsid w:val="007133A0"/>
    <w:rsid w:val="00724098"/>
    <w:rsid w:val="00726C0F"/>
    <w:rsid w:val="00750A90"/>
    <w:rsid w:val="007675D7"/>
    <w:rsid w:val="00785B97"/>
    <w:rsid w:val="007A2148"/>
    <w:rsid w:val="007A5C0F"/>
    <w:rsid w:val="007C0A5B"/>
    <w:rsid w:val="007C5A53"/>
    <w:rsid w:val="007C7D3F"/>
    <w:rsid w:val="007D7F1E"/>
    <w:rsid w:val="008025F4"/>
    <w:rsid w:val="0081096E"/>
    <w:rsid w:val="00826E1C"/>
    <w:rsid w:val="00832D77"/>
    <w:rsid w:val="008337AA"/>
    <w:rsid w:val="0085361C"/>
    <w:rsid w:val="00853C0A"/>
    <w:rsid w:val="00872353"/>
    <w:rsid w:val="00884685"/>
    <w:rsid w:val="00884C0F"/>
    <w:rsid w:val="00890729"/>
    <w:rsid w:val="00897A41"/>
    <w:rsid w:val="008A1DB7"/>
    <w:rsid w:val="008A4922"/>
    <w:rsid w:val="008B1A2D"/>
    <w:rsid w:val="008C454D"/>
    <w:rsid w:val="008D5551"/>
    <w:rsid w:val="008D7004"/>
    <w:rsid w:val="008E22E1"/>
    <w:rsid w:val="008E7012"/>
    <w:rsid w:val="0090194C"/>
    <w:rsid w:val="00940D18"/>
    <w:rsid w:val="009477AD"/>
    <w:rsid w:val="00984C6B"/>
    <w:rsid w:val="00984CC4"/>
    <w:rsid w:val="0098700F"/>
    <w:rsid w:val="00997E0E"/>
    <w:rsid w:val="009A2930"/>
    <w:rsid w:val="009D270A"/>
    <w:rsid w:val="009D34D3"/>
    <w:rsid w:val="009D5FE9"/>
    <w:rsid w:val="009E5A3C"/>
    <w:rsid w:val="00A00DCF"/>
    <w:rsid w:val="00A067F9"/>
    <w:rsid w:val="00A30591"/>
    <w:rsid w:val="00A323E2"/>
    <w:rsid w:val="00A542FD"/>
    <w:rsid w:val="00A57B8E"/>
    <w:rsid w:val="00A63B6A"/>
    <w:rsid w:val="00A72AA7"/>
    <w:rsid w:val="00A75A0F"/>
    <w:rsid w:val="00A77E1A"/>
    <w:rsid w:val="00A9013D"/>
    <w:rsid w:val="00A903CE"/>
    <w:rsid w:val="00B14B44"/>
    <w:rsid w:val="00B14C3B"/>
    <w:rsid w:val="00B150A4"/>
    <w:rsid w:val="00B21982"/>
    <w:rsid w:val="00B33EF8"/>
    <w:rsid w:val="00B412CF"/>
    <w:rsid w:val="00B81744"/>
    <w:rsid w:val="00BC7837"/>
    <w:rsid w:val="00BE333C"/>
    <w:rsid w:val="00BF6B7F"/>
    <w:rsid w:val="00C02AB7"/>
    <w:rsid w:val="00C27000"/>
    <w:rsid w:val="00C27B4C"/>
    <w:rsid w:val="00C35AC7"/>
    <w:rsid w:val="00C46663"/>
    <w:rsid w:val="00C9771C"/>
    <w:rsid w:val="00CA6D4A"/>
    <w:rsid w:val="00CA7C9A"/>
    <w:rsid w:val="00CB31F6"/>
    <w:rsid w:val="00CB3443"/>
    <w:rsid w:val="00CB37DE"/>
    <w:rsid w:val="00CB782D"/>
    <w:rsid w:val="00CD7490"/>
    <w:rsid w:val="00CE3859"/>
    <w:rsid w:val="00CE7013"/>
    <w:rsid w:val="00CF012C"/>
    <w:rsid w:val="00D047AA"/>
    <w:rsid w:val="00D23B7A"/>
    <w:rsid w:val="00D35DA5"/>
    <w:rsid w:val="00D3727F"/>
    <w:rsid w:val="00D55EF0"/>
    <w:rsid w:val="00D61162"/>
    <w:rsid w:val="00D66061"/>
    <w:rsid w:val="00D701D1"/>
    <w:rsid w:val="00D81F42"/>
    <w:rsid w:val="00DC6D4B"/>
    <w:rsid w:val="00DD089F"/>
    <w:rsid w:val="00DD76B5"/>
    <w:rsid w:val="00DF0108"/>
    <w:rsid w:val="00DF0216"/>
    <w:rsid w:val="00E36E0D"/>
    <w:rsid w:val="00E45E87"/>
    <w:rsid w:val="00E473BF"/>
    <w:rsid w:val="00E65E9D"/>
    <w:rsid w:val="00E76930"/>
    <w:rsid w:val="00E839B9"/>
    <w:rsid w:val="00E87D42"/>
    <w:rsid w:val="00E97AAA"/>
    <w:rsid w:val="00EB4B25"/>
    <w:rsid w:val="00ED0D60"/>
    <w:rsid w:val="00ED114F"/>
    <w:rsid w:val="00EF40D4"/>
    <w:rsid w:val="00F157DE"/>
    <w:rsid w:val="00F31344"/>
    <w:rsid w:val="00F31693"/>
    <w:rsid w:val="00F323E4"/>
    <w:rsid w:val="00F53A2A"/>
    <w:rsid w:val="00F62272"/>
    <w:rsid w:val="00F622F3"/>
    <w:rsid w:val="00F840E1"/>
    <w:rsid w:val="00F8528C"/>
    <w:rsid w:val="00F94BF4"/>
    <w:rsid w:val="00F95CD6"/>
    <w:rsid w:val="00FB75EA"/>
    <w:rsid w:val="00FB7BF5"/>
    <w:rsid w:val="00FC3C75"/>
    <w:rsid w:val="00FE24BE"/>
    <w:rsid w:val="00FE385E"/>
    <w:rsid w:val="00FF035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E87"/>
    <w:pPr>
      <w:spacing w:after="200" w:line="276" w:lineRule="auto"/>
    </w:pPr>
    <w:rPr>
      <w:rFonts w:ascii="Calibri" w:eastAsia="Calibri" w:hAnsi="Calibri" w:cs="Times New Roman"/>
    </w:rPr>
  </w:style>
  <w:style w:type="paragraph" w:styleId="1">
    <w:name w:val="heading 1"/>
    <w:basedOn w:val="a"/>
    <w:next w:val="a"/>
    <w:link w:val="10"/>
    <w:qFormat/>
    <w:rsid w:val="00C46663"/>
    <w:pPr>
      <w:keepNext/>
      <w:spacing w:after="0" w:line="240" w:lineRule="auto"/>
      <w:ind w:firstLine="709"/>
      <w:jc w:val="right"/>
      <w:outlineLvl w:val="0"/>
    </w:pPr>
    <w:rPr>
      <w:rFonts w:ascii="Times New Roman" w:eastAsia="Times New Roman" w:hAnsi="Times New Roman"/>
      <w:b/>
      <w:sz w:val="24"/>
      <w:szCs w:val="24"/>
      <w:lang w:eastAsia="ru-RU"/>
    </w:rPr>
  </w:style>
  <w:style w:type="paragraph" w:styleId="2">
    <w:name w:val="heading 2"/>
    <w:basedOn w:val="a"/>
    <w:next w:val="a"/>
    <w:link w:val="20"/>
    <w:semiHidden/>
    <w:unhideWhenUsed/>
    <w:qFormat/>
    <w:rsid w:val="009E5A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semiHidden/>
    <w:unhideWhenUsed/>
    <w:qFormat/>
    <w:rsid w:val="00C46663"/>
    <w:pPr>
      <w:keepNext/>
      <w:spacing w:before="240" w:after="60" w:line="240" w:lineRule="auto"/>
      <w:outlineLvl w:val="3"/>
    </w:pPr>
    <w:rPr>
      <w:rFonts w:ascii="Times New Roman" w:eastAsia="Times New Roman" w:hAnsi="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45E8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3">
    <w:name w:val="Balloon Text"/>
    <w:basedOn w:val="a"/>
    <w:link w:val="a4"/>
    <w:uiPriority w:val="99"/>
    <w:semiHidden/>
    <w:unhideWhenUsed/>
    <w:rsid w:val="00E45E8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45E87"/>
    <w:rPr>
      <w:rFonts w:ascii="Segoe UI" w:eastAsia="Calibri" w:hAnsi="Segoe UI" w:cs="Segoe UI"/>
      <w:sz w:val="18"/>
      <w:szCs w:val="18"/>
    </w:rPr>
  </w:style>
  <w:style w:type="table" w:styleId="a5">
    <w:name w:val="Table Grid"/>
    <w:basedOn w:val="a1"/>
    <w:rsid w:val="00E839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0B6857"/>
  </w:style>
  <w:style w:type="character" w:styleId="a6">
    <w:name w:val="Strong"/>
    <w:basedOn w:val="a0"/>
    <w:uiPriority w:val="22"/>
    <w:qFormat/>
    <w:rsid w:val="00E473BF"/>
    <w:rPr>
      <w:b/>
      <w:bCs/>
    </w:rPr>
  </w:style>
  <w:style w:type="character" w:styleId="a7">
    <w:name w:val="Hyperlink"/>
    <w:basedOn w:val="a0"/>
    <w:uiPriority w:val="99"/>
    <w:semiHidden/>
    <w:unhideWhenUsed/>
    <w:rsid w:val="00C02AB7"/>
    <w:rPr>
      <w:color w:val="0000FF"/>
      <w:u w:val="single"/>
    </w:rPr>
  </w:style>
  <w:style w:type="paragraph" w:styleId="a8">
    <w:name w:val="Normal (Web)"/>
    <w:basedOn w:val="a"/>
    <w:unhideWhenUsed/>
    <w:rsid w:val="00C02AB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
    <w:name w:val="Заголовок 2 Знак"/>
    <w:basedOn w:val="a0"/>
    <w:link w:val="2"/>
    <w:semiHidden/>
    <w:rsid w:val="009E5A3C"/>
    <w:rPr>
      <w:rFonts w:asciiTheme="majorHAnsi" w:eastAsiaTheme="majorEastAsia" w:hAnsiTheme="majorHAnsi" w:cstheme="majorBidi"/>
      <w:color w:val="2E74B5" w:themeColor="accent1" w:themeShade="BF"/>
      <w:sz w:val="26"/>
      <w:szCs w:val="26"/>
    </w:rPr>
  </w:style>
  <w:style w:type="character" w:customStyle="1" w:styleId="ucoz-forum-post">
    <w:name w:val="ucoz-forum-post"/>
    <w:basedOn w:val="a0"/>
    <w:rsid w:val="009E5A3C"/>
  </w:style>
  <w:style w:type="paragraph" w:styleId="a9">
    <w:name w:val="List Paragraph"/>
    <w:basedOn w:val="a"/>
    <w:uiPriority w:val="34"/>
    <w:qFormat/>
    <w:rsid w:val="005D3FB8"/>
    <w:pPr>
      <w:ind w:left="720"/>
      <w:contextualSpacing/>
    </w:pPr>
  </w:style>
  <w:style w:type="paragraph" w:customStyle="1" w:styleId="Style5">
    <w:name w:val="Style5"/>
    <w:basedOn w:val="a"/>
    <w:uiPriority w:val="99"/>
    <w:rsid w:val="00346E27"/>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7">
    <w:name w:val="Style7"/>
    <w:basedOn w:val="a"/>
    <w:uiPriority w:val="99"/>
    <w:rsid w:val="00346E27"/>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346E27"/>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8">
    <w:name w:val="Font Style18"/>
    <w:basedOn w:val="a0"/>
    <w:uiPriority w:val="99"/>
    <w:rsid w:val="00346E27"/>
    <w:rPr>
      <w:rFonts w:ascii="Times New Roman" w:hAnsi="Times New Roman" w:cs="Times New Roman" w:hint="default"/>
      <w:b/>
      <w:bCs/>
      <w:i/>
      <w:iCs/>
      <w:sz w:val="18"/>
      <w:szCs w:val="18"/>
    </w:rPr>
  </w:style>
  <w:style w:type="character" w:customStyle="1" w:styleId="56">
    <w:name w:val="Основной текст (5)6"/>
    <w:basedOn w:val="a0"/>
    <w:uiPriority w:val="99"/>
    <w:rsid w:val="00346E27"/>
    <w:rPr>
      <w:rFonts w:ascii="Times New Roman" w:hAnsi="Times New Roman" w:cs="Times New Roman" w:hint="default"/>
      <w:spacing w:val="0"/>
      <w:sz w:val="18"/>
      <w:szCs w:val="18"/>
      <w:shd w:val="clear" w:color="auto" w:fill="FFFFFF"/>
    </w:rPr>
  </w:style>
  <w:style w:type="character" w:customStyle="1" w:styleId="FontStyle14">
    <w:name w:val="Font Style14"/>
    <w:basedOn w:val="a0"/>
    <w:uiPriority w:val="99"/>
    <w:rsid w:val="00346E27"/>
    <w:rPr>
      <w:rFonts w:ascii="Lucida Sans Unicode" w:hAnsi="Lucida Sans Unicode" w:cs="Lucida Sans Unicode" w:hint="default"/>
      <w:b/>
      <w:bCs/>
      <w:sz w:val="8"/>
      <w:szCs w:val="8"/>
    </w:rPr>
  </w:style>
  <w:style w:type="character" w:customStyle="1" w:styleId="FontStyle12">
    <w:name w:val="Font Style12"/>
    <w:basedOn w:val="a0"/>
    <w:uiPriority w:val="99"/>
    <w:rsid w:val="00346E27"/>
    <w:rPr>
      <w:rFonts w:ascii="Times New Roman" w:hAnsi="Times New Roman" w:cs="Times New Roman" w:hint="default"/>
      <w:b/>
      <w:bCs/>
      <w:sz w:val="22"/>
      <w:szCs w:val="22"/>
    </w:rPr>
  </w:style>
  <w:style w:type="paragraph" w:styleId="z-">
    <w:name w:val="HTML Top of Form"/>
    <w:basedOn w:val="a"/>
    <w:next w:val="a"/>
    <w:link w:val="z-0"/>
    <w:hidden/>
    <w:uiPriority w:val="99"/>
    <w:semiHidden/>
    <w:unhideWhenUsed/>
    <w:rsid w:val="00F53A2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53A2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53A2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53A2A"/>
    <w:rPr>
      <w:rFonts w:ascii="Arial" w:eastAsia="Times New Roman" w:hAnsi="Arial" w:cs="Arial"/>
      <w:vanish/>
      <w:sz w:val="16"/>
      <w:szCs w:val="16"/>
      <w:lang w:eastAsia="ru-RU"/>
    </w:rPr>
  </w:style>
  <w:style w:type="paragraph" w:styleId="aa">
    <w:name w:val="Body Text Indent"/>
    <w:basedOn w:val="a"/>
    <w:link w:val="ab"/>
    <w:unhideWhenUsed/>
    <w:rsid w:val="00002286"/>
    <w:pPr>
      <w:spacing w:after="0" w:line="240" w:lineRule="auto"/>
      <w:ind w:firstLine="709"/>
      <w:jc w:val="center"/>
    </w:pPr>
    <w:rPr>
      <w:rFonts w:ascii="Times New Roman" w:eastAsia="Times New Roman" w:hAnsi="Times New Roman"/>
      <w:b/>
      <w:sz w:val="24"/>
      <w:szCs w:val="24"/>
      <w:lang w:eastAsia="ru-RU"/>
    </w:rPr>
  </w:style>
  <w:style w:type="character" w:customStyle="1" w:styleId="ab">
    <w:name w:val="Основной текст с отступом Знак"/>
    <w:basedOn w:val="a0"/>
    <w:link w:val="aa"/>
    <w:rsid w:val="00002286"/>
    <w:rPr>
      <w:rFonts w:ascii="Times New Roman" w:eastAsia="Times New Roman" w:hAnsi="Times New Roman" w:cs="Times New Roman"/>
      <w:b/>
      <w:sz w:val="24"/>
      <w:szCs w:val="24"/>
      <w:lang w:eastAsia="ru-RU"/>
    </w:rPr>
  </w:style>
  <w:style w:type="character" w:customStyle="1" w:styleId="10">
    <w:name w:val="Заголовок 1 Знак"/>
    <w:basedOn w:val="a0"/>
    <w:link w:val="1"/>
    <w:rsid w:val="00C46663"/>
    <w:rPr>
      <w:rFonts w:ascii="Times New Roman" w:eastAsia="Times New Roman" w:hAnsi="Times New Roman" w:cs="Times New Roman"/>
      <w:b/>
      <w:sz w:val="24"/>
      <w:szCs w:val="24"/>
      <w:lang w:eastAsia="ru-RU"/>
    </w:rPr>
  </w:style>
  <w:style w:type="character" w:customStyle="1" w:styleId="40">
    <w:name w:val="Заголовок 4 Знак"/>
    <w:basedOn w:val="a0"/>
    <w:link w:val="4"/>
    <w:semiHidden/>
    <w:rsid w:val="00C46663"/>
    <w:rPr>
      <w:rFonts w:ascii="Times New Roman" w:eastAsia="Times New Roman" w:hAnsi="Times New Roman" w:cs="Times New Roman"/>
      <w:b/>
      <w:bCs/>
      <w:sz w:val="28"/>
      <w:szCs w:val="28"/>
      <w:lang w:eastAsia="ru-RU"/>
    </w:rPr>
  </w:style>
  <w:style w:type="paragraph" w:styleId="ac">
    <w:name w:val="footer"/>
    <w:basedOn w:val="a"/>
    <w:link w:val="ad"/>
    <w:uiPriority w:val="99"/>
    <w:unhideWhenUsed/>
    <w:rsid w:val="00C4666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0"/>
    <w:link w:val="ac"/>
    <w:uiPriority w:val="99"/>
    <w:rsid w:val="00C46663"/>
    <w:rPr>
      <w:rFonts w:ascii="Times New Roman" w:eastAsia="Times New Roman" w:hAnsi="Times New Roman" w:cs="Times New Roman"/>
      <w:sz w:val="24"/>
      <w:szCs w:val="24"/>
      <w:lang w:eastAsia="ru-RU"/>
    </w:rPr>
  </w:style>
  <w:style w:type="paragraph" w:styleId="ae">
    <w:name w:val="Title"/>
    <w:basedOn w:val="a"/>
    <w:link w:val="af"/>
    <w:qFormat/>
    <w:rsid w:val="00C46663"/>
    <w:pPr>
      <w:spacing w:after="0" w:line="240" w:lineRule="auto"/>
      <w:ind w:firstLine="709"/>
      <w:jc w:val="center"/>
    </w:pPr>
    <w:rPr>
      <w:rFonts w:ascii="Times New Roman" w:eastAsia="Times New Roman" w:hAnsi="Times New Roman"/>
      <w:b/>
      <w:szCs w:val="24"/>
      <w:lang w:eastAsia="ru-RU"/>
    </w:rPr>
  </w:style>
  <w:style w:type="character" w:customStyle="1" w:styleId="af">
    <w:name w:val="Название Знак"/>
    <w:basedOn w:val="a0"/>
    <w:link w:val="ae"/>
    <w:rsid w:val="00C46663"/>
    <w:rPr>
      <w:rFonts w:ascii="Times New Roman" w:eastAsia="Times New Roman" w:hAnsi="Times New Roman" w:cs="Times New Roman"/>
      <w:b/>
      <w:szCs w:val="24"/>
      <w:lang w:eastAsia="ru-RU"/>
    </w:rPr>
  </w:style>
  <w:style w:type="paragraph" w:styleId="af0">
    <w:name w:val="Body Text"/>
    <w:basedOn w:val="a"/>
    <w:link w:val="af1"/>
    <w:semiHidden/>
    <w:unhideWhenUsed/>
    <w:rsid w:val="00C46663"/>
    <w:pPr>
      <w:spacing w:after="120" w:line="240" w:lineRule="auto"/>
    </w:pPr>
    <w:rPr>
      <w:rFonts w:ascii="Times New Roman" w:eastAsia="Times New Roman" w:hAnsi="Times New Roman"/>
      <w:sz w:val="24"/>
      <w:szCs w:val="24"/>
      <w:lang w:eastAsia="ru-RU"/>
    </w:rPr>
  </w:style>
  <w:style w:type="character" w:customStyle="1" w:styleId="af1">
    <w:name w:val="Основной текст Знак"/>
    <w:basedOn w:val="a0"/>
    <w:link w:val="af0"/>
    <w:semiHidden/>
    <w:rsid w:val="00C46663"/>
    <w:rPr>
      <w:rFonts w:ascii="Times New Roman" w:eastAsia="Times New Roman" w:hAnsi="Times New Roman" w:cs="Times New Roman"/>
      <w:sz w:val="24"/>
      <w:szCs w:val="24"/>
      <w:lang w:eastAsia="ru-RU"/>
    </w:rPr>
  </w:style>
  <w:style w:type="paragraph" w:styleId="3">
    <w:name w:val="Body Text 3"/>
    <w:basedOn w:val="a"/>
    <w:link w:val="30"/>
    <w:semiHidden/>
    <w:unhideWhenUsed/>
    <w:rsid w:val="00C46663"/>
    <w:pPr>
      <w:spacing w:after="120" w:line="240" w:lineRule="auto"/>
    </w:pPr>
    <w:rPr>
      <w:rFonts w:ascii="Times New Roman" w:eastAsia="Times New Roman" w:hAnsi="Times New Roman"/>
      <w:sz w:val="16"/>
      <w:szCs w:val="16"/>
      <w:lang w:eastAsia="ru-RU"/>
    </w:rPr>
  </w:style>
  <w:style w:type="character" w:customStyle="1" w:styleId="30">
    <w:name w:val="Основной текст 3 Знак"/>
    <w:basedOn w:val="a0"/>
    <w:link w:val="3"/>
    <w:semiHidden/>
    <w:rsid w:val="00C46663"/>
    <w:rPr>
      <w:rFonts w:ascii="Times New Roman" w:eastAsia="Times New Roman" w:hAnsi="Times New Roman" w:cs="Times New Roman"/>
      <w:sz w:val="16"/>
      <w:szCs w:val="16"/>
      <w:lang w:eastAsia="ru-RU"/>
    </w:rPr>
  </w:style>
  <w:style w:type="paragraph" w:styleId="21">
    <w:name w:val="Body Text Indent 2"/>
    <w:basedOn w:val="a"/>
    <w:link w:val="22"/>
    <w:semiHidden/>
    <w:unhideWhenUsed/>
    <w:rsid w:val="00C46663"/>
    <w:pPr>
      <w:spacing w:after="0" w:line="360" w:lineRule="auto"/>
      <w:ind w:firstLine="708"/>
      <w:jc w:val="both"/>
    </w:pPr>
    <w:rPr>
      <w:rFonts w:ascii="Times New Roman" w:eastAsia="Times New Roman" w:hAnsi="Times New Roman"/>
      <w:sz w:val="28"/>
      <w:szCs w:val="24"/>
      <w:lang w:eastAsia="ru-RU"/>
    </w:rPr>
  </w:style>
  <w:style w:type="character" w:customStyle="1" w:styleId="22">
    <w:name w:val="Основной текст с отступом 2 Знак"/>
    <w:basedOn w:val="a0"/>
    <w:link w:val="21"/>
    <w:semiHidden/>
    <w:rsid w:val="00C46663"/>
    <w:rPr>
      <w:rFonts w:ascii="Times New Roman" w:eastAsia="Times New Roman" w:hAnsi="Times New Roman" w:cs="Times New Roman"/>
      <w:sz w:val="28"/>
      <w:szCs w:val="24"/>
      <w:lang w:eastAsia="ru-RU"/>
    </w:rPr>
  </w:style>
  <w:style w:type="paragraph" w:styleId="31">
    <w:name w:val="Body Text Indent 3"/>
    <w:basedOn w:val="a"/>
    <w:link w:val="32"/>
    <w:uiPriority w:val="99"/>
    <w:semiHidden/>
    <w:unhideWhenUsed/>
    <w:rsid w:val="00C46663"/>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0"/>
    <w:link w:val="31"/>
    <w:uiPriority w:val="99"/>
    <w:semiHidden/>
    <w:rsid w:val="00C46663"/>
    <w:rPr>
      <w:rFonts w:ascii="Times New Roman" w:eastAsia="Times New Roman" w:hAnsi="Times New Roman" w:cs="Times New Roman"/>
      <w:sz w:val="16"/>
      <w:szCs w:val="16"/>
      <w:lang w:eastAsia="ru-RU"/>
    </w:rPr>
  </w:style>
  <w:style w:type="paragraph" w:customStyle="1" w:styleId="FR1">
    <w:name w:val="FR1"/>
    <w:rsid w:val="00C46663"/>
    <w:pPr>
      <w:widowControl w:val="0"/>
      <w:autoSpaceDE w:val="0"/>
      <w:autoSpaceDN w:val="0"/>
      <w:spacing w:after="0" w:line="240" w:lineRule="auto"/>
      <w:ind w:left="480"/>
    </w:pPr>
    <w:rPr>
      <w:rFonts w:ascii="Arial" w:eastAsia="Times New Roman" w:hAnsi="Arial" w:cs="Arial"/>
      <w:sz w:val="20"/>
      <w:szCs w:val="20"/>
      <w:lang w:eastAsia="ru-RU"/>
    </w:rPr>
  </w:style>
  <w:style w:type="paragraph" w:customStyle="1" w:styleId="text">
    <w:name w:val="text"/>
    <w:basedOn w:val="a"/>
    <w:rsid w:val="00C46663"/>
    <w:pPr>
      <w:spacing w:before="100" w:beforeAutospacing="1" w:after="100" w:afterAutospacing="1" w:line="240" w:lineRule="auto"/>
      <w:jc w:val="both"/>
    </w:pPr>
    <w:rPr>
      <w:rFonts w:ascii="Verdana" w:eastAsia="Times New Roman" w:hAnsi="Verdana"/>
      <w:color w:val="000000"/>
      <w:sz w:val="18"/>
      <w:szCs w:val="18"/>
      <w:lang w:eastAsia="ru-RU"/>
    </w:rPr>
  </w:style>
  <w:style w:type="paragraph" w:customStyle="1" w:styleId="11">
    <w:name w:val="Обычный1"/>
    <w:uiPriority w:val="99"/>
    <w:rsid w:val="00711F55"/>
    <w:pPr>
      <w:widowControl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FR2">
    <w:name w:val="FR2"/>
    <w:uiPriority w:val="99"/>
    <w:rsid w:val="00A57B8E"/>
    <w:pPr>
      <w:widowControl w:val="0"/>
      <w:spacing w:before="340" w:after="0" w:line="240" w:lineRule="auto"/>
      <w:ind w:left="560" w:right="600"/>
      <w:jc w:val="center"/>
    </w:pPr>
    <w:rPr>
      <w:rFonts w:ascii="Arial" w:eastAsia="Times New Roman" w:hAnsi="Arial" w:cs="Times New Roman"/>
      <w:b/>
      <w:sz w:val="16"/>
      <w:szCs w:val="20"/>
      <w:lang w:eastAsia="ru-RU"/>
    </w:rPr>
  </w:style>
  <w:style w:type="table" w:customStyle="1" w:styleId="12">
    <w:name w:val="Сетка таблицы1"/>
    <w:basedOn w:val="a1"/>
    <w:next w:val="a5"/>
    <w:rsid w:val="00B219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uiPriority w:val="39"/>
    <w:rsid w:val="00984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3E304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3E304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0763519">
      <w:bodyDiv w:val="1"/>
      <w:marLeft w:val="0"/>
      <w:marRight w:val="0"/>
      <w:marTop w:val="0"/>
      <w:marBottom w:val="0"/>
      <w:divBdr>
        <w:top w:val="none" w:sz="0" w:space="0" w:color="auto"/>
        <w:left w:val="none" w:sz="0" w:space="0" w:color="auto"/>
        <w:bottom w:val="none" w:sz="0" w:space="0" w:color="auto"/>
        <w:right w:val="none" w:sz="0" w:space="0" w:color="auto"/>
      </w:divBdr>
    </w:div>
    <w:div w:id="41562892">
      <w:bodyDiv w:val="1"/>
      <w:marLeft w:val="0"/>
      <w:marRight w:val="0"/>
      <w:marTop w:val="0"/>
      <w:marBottom w:val="0"/>
      <w:divBdr>
        <w:top w:val="none" w:sz="0" w:space="0" w:color="auto"/>
        <w:left w:val="none" w:sz="0" w:space="0" w:color="auto"/>
        <w:bottom w:val="none" w:sz="0" w:space="0" w:color="auto"/>
        <w:right w:val="none" w:sz="0" w:space="0" w:color="auto"/>
      </w:divBdr>
    </w:div>
    <w:div w:id="57024248">
      <w:bodyDiv w:val="1"/>
      <w:marLeft w:val="0"/>
      <w:marRight w:val="0"/>
      <w:marTop w:val="0"/>
      <w:marBottom w:val="0"/>
      <w:divBdr>
        <w:top w:val="none" w:sz="0" w:space="0" w:color="auto"/>
        <w:left w:val="none" w:sz="0" w:space="0" w:color="auto"/>
        <w:bottom w:val="none" w:sz="0" w:space="0" w:color="auto"/>
        <w:right w:val="none" w:sz="0" w:space="0" w:color="auto"/>
      </w:divBdr>
    </w:div>
    <w:div w:id="63768525">
      <w:bodyDiv w:val="1"/>
      <w:marLeft w:val="0"/>
      <w:marRight w:val="0"/>
      <w:marTop w:val="0"/>
      <w:marBottom w:val="0"/>
      <w:divBdr>
        <w:top w:val="none" w:sz="0" w:space="0" w:color="auto"/>
        <w:left w:val="none" w:sz="0" w:space="0" w:color="auto"/>
        <w:bottom w:val="none" w:sz="0" w:space="0" w:color="auto"/>
        <w:right w:val="none" w:sz="0" w:space="0" w:color="auto"/>
      </w:divBdr>
    </w:div>
    <w:div w:id="71320058">
      <w:bodyDiv w:val="1"/>
      <w:marLeft w:val="0"/>
      <w:marRight w:val="0"/>
      <w:marTop w:val="0"/>
      <w:marBottom w:val="0"/>
      <w:divBdr>
        <w:top w:val="none" w:sz="0" w:space="0" w:color="auto"/>
        <w:left w:val="none" w:sz="0" w:space="0" w:color="auto"/>
        <w:bottom w:val="none" w:sz="0" w:space="0" w:color="auto"/>
        <w:right w:val="none" w:sz="0" w:space="0" w:color="auto"/>
      </w:divBdr>
    </w:div>
    <w:div w:id="140999670">
      <w:bodyDiv w:val="1"/>
      <w:marLeft w:val="0"/>
      <w:marRight w:val="0"/>
      <w:marTop w:val="0"/>
      <w:marBottom w:val="0"/>
      <w:divBdr>
        <w:top w:val="none" w:sz="0" w:space="0" w:color="auto"/>
        <w:left w:val="none" w:sz="0" w:space="0" w:color="auto"/>
        <w:bottom w:val="none" w:sz="0" w:space="0" w:color="auto"/>
        <w:right w:val="none" w:sz="0" w:space="0" w:color="auto"/>
      </w:divBdr>
    </w:div>
    <w:div w:id="158619072">
      <w:bodyDiv w:val="1"/>
      <w:marLeft w:val="0"/>
      <w:marRight w:val="0"/>
      <w:marTop w:val="0"/>
      <w:marBottom w:val="0"/>
      <w:divBdr>
        <w:top w:val="none" w:sz="0" w:space="0" w:color="auto"/>
        <w:left w:val="none" w:sz="0" w:space="0" w:color="auto"/>
        <w:bottom w:val="none" w:sz="0" w:space="0" w:color="auto"/>
        <w:right w:val="none" w:sz="0" w:space="0" w:color="auto"/>
      </w:divBdr>
    </w:div>
    <w:div w:id="168757701">
      <w:bodyDiv w:val="1"/>
      <w:marLeft w:val="0"/>
      <w:marRight w:val="0"/>
      <w:marTop w:val="0"/>
      <w:marBottom w:val="0"/>
      <w:divBdr>
        <w:top w:val="none" w:sz="0" w:space="0" w:color="auto"/>
        <w:left w:val="none" w:sz="0" w:space="0" w:color="auto"/>
        <w:bottom w:val="none" w:sz="0" w:space="0" w:color="auto"/>
        <w:right w:val="none" w:sz="0" w:space="0" w:color="auto"/>
      </w:divBdr>
    </w:div>
    <w:div w:id="188380222">
      <w:bodyDiv w:val="1"/>
      <w:marLeft w:val="0"/>
      <w:marRight w:val="0"/>
      <w:marTop w:val="0"/>
      <w:marBottom w:val="0"/>
      <w:divBdr>
        <w:top w:val="none" w:sz="0" w:space="0" w:color="auto"/>
        <w:left w:val="none" w:sz="0" w:space="0" w:color="auto"/>
        <w:bottom w:val="none" w:sz="0" w:space="0" w:color="auto"/>
        <w:right w:val="none" w:sz="0" w:space="0" w:color="auto"/>
      </w:divBdr>
    </w:div>
    <w:div w:id="188688713">
      <w:bodyDiv w:val="1"/>
      <w:marLeft w:val="0"/>
      <w:marRight w:val="0"/>
      <w:marTop w:val="0"/>
      <w:marBottom w:val="0"/>
      <w:divBdr>
        <w:top w:val="none" w:sz="0" w:space="0" w:color="auto"/>
        <w:left w:val="none" w:sz="0" w:space="0" w:color="auto"/>
        <w:bottom w:val="none" w:sz="0" w:space="0" w:color="auto"/>
        <w:right w:val="none" w:sz="0" w:space="0" w:color="auto"/>
      </w:divBdr>
    </w:div>
    <w:div w:id="207844275">
      <w:bodyDiv w:val="1"/>
      <w:marLeft w:val="0"/>
      <w:marRight w:val="0"/>
      <w:marTop w:val="0"/>
      <w:marBottom w:val="0"/>
      <w:divBdr>
        <w:top w:val="none" w:sz="0" w:space="0" w:color="auto"/>
        <w:left w:val="none" w:sz="0" w:space="0" w:color="auto"/>
        <w:bottom w:val="none" w:sz="0" w:space="0" w:color="auto"/>
        <w:right w:val="none" w:sz="0" w:space="0" w:color="auto"/>
      </w:divBdr>
    </w:div>
    <w:div w:id="220680497">
      <w:bodyDiv w:val="1"/>
      <w:marLeft w:val="0"/>
      <w:marRight w:val="0"/>
      <w:marTop w:val="0"/>
      <w:marBottom w:val="0"/>
      <w:divBdr>
        <w:top w:val="none" w:sz="0" w:space="0" w:color="auto"/>
        <w:left w:val="none" w:sz="0" w:space="0" w:color="auto"/>
        <w:bottom w:val="none" w:sz="0" w:space="0" w:color="auto"/>
        <w:right w:val="none" w:sz="0" w:space="0" w:color="auto"/>
      </w:divBdr>
    </w:div>
    <w:div w:id="249312126">
      <w:bodyDiv w:val="1"/>
      <w:marLeft w:val="0"/>
      <w:marRight w:val="0"/>
      <w:marTop w:val="0"/>
      <w:marBottom w:val="0"/>
      <w:divBdr>
        <w:top w:val="none" w:sz="0" w:space="0" w:color="auto"/>
        <w:left w:val="none" w:sz="0" w:space="0" w:color="auto"/>
        <w:bottom w:val="none" w:sz="0" w:space="0" w:color="auto"/>
        <w:right w:val="none" w:sz="0" w:space="0" w:color="auto"/>
      </w:divBdr>
    </w:div>
    <w:div w:id="276178074">
      <w:bodyDiv w:val="1"/>
      <w:marLeft w:val="0"/>
      <w:marRight w:val="0"/>
      <w:marTop w:val="0"/>
      <w:marBottom w:val="0"/>
      <w:divBdr>
        <w:top w:val="none" w:sz="0" w:space="0" w:color="auto"/>
        <w:left w:val="none" w:sz="0" w:space="0" w:color="auto"/>
        <w:bottom w:val="none" w:sz="0" w:space="0" w:color="auto"/>
        <w:right w:val="none" w:sz="0" w:space="0" w:color="auto"/>
      </w:divBdr>
    </w:div>
    <w:div w:id="279269409">
      <w:bodyDiv w:val="1"/>
      <w:marLeft w:val="0"/>
      <w:marRight w:val="0"/>
      <w:marTop w:val="0"/>
      <w:marBottom w:val="0"/>
      <w:divBdr>
        <w:top w:val="none" w:sz="0" w:space="0" w:color="auto"/>
        <w:left w:val="none" w:sz="0" w:space="0" w:color="auto"/>
        <w:bottom w:val="none" w:sz="0" w:space="0" w:color="auto"/>
        <w:right w:val="none" w:sz="0" w:space="0" w:color="auto"/>
      </w:divBdr>
    </w:div>
    <w:div w:id="328950416">
      <w:bodyDiv w:val="1"/>
      <w:marLeft w:val="0"/>
      <w:marRight w:val="0"/>
      <w:marTop w:val="0"/>
      <w:marBottom w:val="0"/>
      <w:divBdr>
        <w:top w:val="none" w:sz="0" w:space="0" w:color="auto"/>
        <w:left w:val="none" w:sz="0" w:space="0" w:color="auto"/>
        <w:bottom w:val="none" w:sz="0" w:space="0" w:color="auto"/>
        <w:right w:val="none" w:sz="0" w:space="0" w:color="auto"/>
      </w:divBdr>
    </w:div>
    <w:div w:id="331564927">
      <w:bodyDiv w:val="1"/>
      <w:marLeft w:val="0"/>
      <w:marRight w:val="0"/>
      <w:marTop w:val="0"/>
      <w:marBottom w:val="0"/>
      <w:divBdr>
        <w:top w:val="none" w:sz="0" w:space="0" w:color="auto"/>
        <w:left w:val="none" w:sz="0" w:space="0" w:color="auto"/>
        <w:bottom w:val="none" w:sz="0" w:space="0" w:color="auto"/>
        <w:right w:val="none" w:sz="0" w:space="0" w:color="auto"/>
      </w:divBdr>
    </w:div>
    <w:div w:id="333266433">
      <w:bodyDiv w:val="1"/>
      <w:marLeft w:val="0"/>
      <w:marRight w:val="0"/>
      <w:marTop w:val="0"/>
      <w:marBottom w:val="0"/>
      <w:divBdr>
        <w:top w:val="none" w:sz="0" w:space="0" w:color="auto"/>
        <w:left w:val="none" w:sz="0" w:space="0" w:color="auto"/>
        <w:bottom w:val="none" w:sz="0" w:space="0" w:color="auto"/>
        <w:right w:val="none" w:sz="0" w:space="0" w:color="auto"/>
      </w:divBdr>
    </w:div>
    <w:div w:id="365065419">
      <w:bodyDiv w:val="1"/>
      <w:marLeft w:val="0"/>
      <w:marRight w:val="0"/>
      <w:marTop w:val="0"/>
      <w:marBottom w:val="0"/>
      <w:divBdr>
        <w:top w:val="none" w:sz="0" w:space="0" w:color="auto"/>
        <w:left w:val="none" w:sz="0" w:space="0" w:color="auto"/>
        <w:bottom w:val="none" w:sz="0" w:space="0" w:color="auto"/>
        <w:right w:val="none" w:sz="0" w:space="0" w:color="auto"/>
      </w:divBdr>
    </w:div>
    <w:div w:id="373775494">
      <w:bodyDiv w:val="1"/>
      <w:marLeft w:val="0"/>
      <w:marRight w:val="0"/>
      <w:marTop w:val="0"/>
      <w:marBottom w:val="0"/>
      <w:divBdr>
        <w:top w:val="none" w:sz="0" w:space="0" w:color="auto"/>
        <w:left w:val="none" w:sz="0" w:space="0" w:color="auto"/>
        <w:bottom w:val="none" w:sz="0" w:space="0" w:color="auto"/>
        <w:right w:val="none" w:sz="0" w:space="0" w:color="auto"/>
      </w:divBdr>
    </w:div>
    <w:div w:id="381559351">
      <w:bodyDiv w:val="1"/>
      <w:marLeft w:val="0"/>
      <w:marRight w:val="0"/>
      <w:marTop w:val="0"/>
      <w:marBottom w:val="0"/>
      <w:divBdr>
        <w:top w:val="none" w:sz="0" w:space="0" w:color="auto"/>
        <w:left w:val="none" w:sz="0" w:space="0" w:color="auto"/>
        <w:bottom w:val="none" w:sz="0" w:space="0" w:color="auto"/>
        <w:right w:val="none" w:sz="0" w:space="0" w:color="auto"/>
      </w:divBdr>
    </w:div>
    <w:div w:id="419837790">
      <w:bodyDiv w:val="1"/>
      <w:marLeft w:val="0"/>
      <w:marRight w:val="0"/>
      <w:marTop w:val="0"/>
      <w:marBottom w:val="0"/>
      <w:divBdr>
        <w:top w:val="none" w:sz="0" w:space="0" w:color="auto"/>
        <w:left w:val="none" w:sz="0" w:space="0" w:color="auto"/>
        <w:bottom w:val="none" w:sz="0" w:space="0" w:color="auto"/>
        <w:right w:val="none" w:sz="0" w:space="0" w:color="auto"/>
      </w:divBdr>
    </w:div>
    <w:div w:id="436682458">
      <w:bodyDiv w:val="1"/>
      <w:marLeft w:val="0"/>
      <w:marRight w:val="0"/>
      <w:marTop w:val="0"/>
      <w:marBottom w:val="0"/>
      <w:divBdr>
        <w:top w:val="none" w:sz="0" w:space="0" w:color="auto"/>
        <w:left w:val="none" w:sz="0" w:space="0" w:color="auto"/>
        <w:bottom w:val="none" w:sz="0" w:space="0" w:color="auto"/>
        <w:right w:val="none" w:sz="0" w:space="0" w:color="auto"/>
      </w:divBdr>
    </w:div>
    <w:div w:id="465123092">
      <w:bodyDiv w:val="1"/>
      <w:marLeft w:val="0"/>
      <w:marRight w:val="0"/>
      <w:marTop w:val="0"/>
      <w:marBottom w:val="0"/>
      <w:divBdr>
        <w:top w:val="none" w:sz="0" w:space="0" w:color="auto"/>
        <w:left w:val="none" w:sz="0" w:space="0" w:color="auto"/>
        <w:bottom w:val="none" w:sz="0" w:space="0" w:color="auto"/>
        <w:right w:val="none" w:sz="0" w:space="0" w:color="auto"/>
      </w:divBdr>
    </w:div>
    <w:div w:id="479922901">
      <w:bodyDiv w:val="1"/>
      <w:marLeft w:val="0"/>
      <w:marRight w:val="0"/>
      <w:marTop w:val="0"/>
      <w:marBottom w:val="0"/>
      <w:divBdr>
        <w:top w:val="none" w:sz="0" w:space="0" w:color="auto"/>
        <w:left w:val="none" w:sz="0" w:space="0" w:color="auto"/>
        <w:bottom w:val="none" w:sz="0" w:space="0" w:color="auto"/>
        <w:right w:val="none" w:sz="0" w:space="0" w:color="auto"/>
      </w:divBdr>
    </w:div>
    <w:div w:id="520584030">
      <w:bodyDiv w:val="1"/>
      <w:marLeft w:val="0"/>
      <w:marRight w:val="0"/>
      <w:marTop w:val="0"/>
      <w:marBottom w:val="0"/>
      <w:divBdr>
        <w:top w:val="none" w:sz="0" w:space="0" w:color="auto"/>
        <w:left w:val="none" w:sz="0" w:space="0" w:color="auto"/>
        <w:bottom w:val="none" w:sz="0" w:space="0" w:color="auto"/>
        <w:right w:val="none" w:sz="0" w:space="0" w:color="auto"/>
      </w:divBdr>
    </w:div>
    <w:div w:id="527836183">
      <w:bodyDiv w:val="1"/>
      <w:marLeft w:val="0"/>
      <w:marRight w:val="0"/>
      <w:marTop w:val="0"/>
      <w:marBottom w:val="0"/>
      <w:divBdr>
        <w:top w:val="none" w:sz="0" w:space="0" w:color="auto"/>
        <w:left w:val="none" w:sz="0" w:space="0" w:color="auto"/>
        <w:bottom w:val="none" w:sz="0" w:space="0" w:color="auto"/>
        <w:right w:val="none" w:sz="0" w:space="0" w:color="auto"/>
      </w:divBdr>
    </w:div>
    <w:div w:id="528839996">
      <w:bodyDiv w:val="1"/>
      <w:marLeft w:val="0"/>
      <w:marRight w:val="0"/>
      <w:marTop w:val="0"/>
      <w:marBottom w:val="0"/>
      <w:divBdr>
        <w:top w:val="none" w:sz="0" w:space="0" w:color="auto"/>
        <w:left w:val="none" w:sz="0" w:space="0" w:color="auto"/>
        <w:bottom w:val="none" w:sz="0" w:space="0" w:color="auto"/>
        <w:right w:val="none" w:sz="0" w:space="0" w:color="auto"/>
      </w:divBdr>
    </w:div>
    <w:div w:id="602609865">
      <w:bodyDiv w:val="1"/>
      <w:marLeft w:val="0"/>
      <w:marRight w:val="0"/>
      <w:marTop w:val="0"/>
      <w:marBottom w:val="0"/>
      <w:divBdr>
        <w:top w:val="none" w:sz="0" w:space="0" w:color="auto"/>
        <w:left w:val="none" w:sz="0" w:space="0" w:color="auto"/>
        <w:bottom w:val="none" w:sz="0" w:space="0" w:color="auto"/>
        <w:right w:val="none" w:sz="0" w:space="0" w:color="auto"/>
      </w:divBdr>
    </w:div>
    <w:div w:id="616644326">
      <w:bodyDiv w:val="1"/>
      <w:marLeft w:val="0"/>
      <w:marRight w:val="0"/>
      <w:marTop w:val="0"/>
      <w:marBottom w:val="0"/>
      <w:divBdr>
        <w:top w:val="none" w:sz="0" w:space="0" w:color="auto"/>
        <w:left w:val="none" w:sz="0" w:space="0" w:color="auto"/>
        <w:bottom w:val="none" w:sz="0" w:space="0" w:color="auto"/>
        <w:right w:val="none" w:sz="0" w:space="0" w:color="auto"/>
      </w:divBdr>
    </w:div>
    <w:div w:id="621885209">
      <w:bodyDiv w:val="1"/>
      <w:marLeft w:val="0"/>
      <w:marRight w:val="0"/>
      <w:marTop w:val="0"/>
      <w:marBottom w:val="0"/>
      <w:divBdr>
        <w:top w:val="none" w:sz="0" w:space="0" w:color="auto"/>
        <w:left w:val="none" w:sz="0" w:space="0" w:color="auto"/>
        <w:bottom w:val="none" w:sz="0" w:space="0" w:color="auto"/>
        <w:right w:val="none" w:sz="0" w:space="0" w:color="auto"/>
      </w:divBdr>
    </w:div>
    <w:div w:id="627517893">
      <w:bodyDiv w:val="1"/>
      <w:marLeft w:val="0"/>
      <w:marRight w:val="0"/>
      <w:marTop w:val="0"/>
      <w:marBottom w:val="0"/>
      <w:divBdr>
        <w:top w:val="none" w:sz="0" w:space="0" w:color="auto"/>
        <w:left w:val="none" w:sz="0" w:space="0" w:color="auto"/>
        <w:bottom w:val="none" w:sz="0" w:space="0" w:color="auto"/>
        <w:right w:val="none" w:sz="0" w:space="0" w:color="auto"/>
      </w:divBdr>
    </w:div>
    <w:div w:id="652755258">
      <w:bodyDiv w:val="1"/>
      <w:marLeft w:val="0"/>
      <w:marRight w:val="0"/>
      <w:marTop w:val="0"/>
      <w:marBottom w:val="0"/>
      <w:divBdr>
        <w:top w:val="none" w:sz="0" w:space="0" w:color="auto"/>
        <w:left w:val="none" w:sz="0" w:space="0" w:color="auto"/>
        <w:bottom w:val="none" w:sz="0" w:space="0" w:color="auto"/>
        <w:right w:val="none" w:sz="0" w:space="0" w:color="auto"/>
      </w:divBdr>
    </w:div>
    <w:div w:id="680819346">
      <w:bodyDiv w:val="1"/>
      <w:marLeft w:val="0"/>
      <w:marRight w:val="0"/>
      <w:marTop w:val="0"/>
      <w:marBottom w:val="0"/>
      <w:divBdr>
        <w:top w:val="none" w:sz="0" w:space="0" w:color="auto"/>
        <w:left w:val="none" w:sz="0" w:space="0" w:color="auto"/>
        <w:bottom w:val="none" w:sz="0" w:space="0" w:color="auto"/>
        <w:right w:val="none" w:sz="0" w:space="0" w:color="auto"/>
      </w:divBdr>
    </w:div>
    <w:div w:id="684095618">
      <w:bodyDiv w:val="1"/>
      <w:marLeft w:val="0"/>
      <w:marRight w:val="0"/>
      <w:marTop w:val="0"/>
      <w:marBottom w:val="0"/>
      <w:divBdr>
        <w:top w:val="none" w:sz="0" w:space="0" w:color="auto"/>
        <w:left w:val="none" w:sz="0" w:space="0" w:color="auto"/>
        <w:bottom w:val="none" w:sz="0" w:space="0" w:color="auto"/>
        <w:right w:val="none" w:sz="0" w:space="0" w:color="auto"/>
      </w:divBdr>
    </w:div>
    <w:div w:id="704718795">
      <w:bodyDiv w:val="1"/>
      <w:marLeft w:val="0"/>
      <w:marRight w:val="0"/>
      <w:marTop w:val="0"/>
      <w:marBottom w:val="0"/>
      <w:divBdr>
        <w:top w:val="none" w:sz="0" w:space="0" w:color="auto"/>
        <w:left w:val="none" w:sz="0" w:space="0" w:color="auto"/>
        <w:bottom w:val="none" w:sz="0" w:space="0" w:color="auto"/>
        <w:right w:val="none" w:sz="0" w:space="0" w:color="auto"/>
      </w:divBdr>
    </w:div>
    <w:div w:id="721557597">
      <w:bodyDiv w:val="1"/>
      <w:marLeft w:val="0"/>
      <w:marRight w:val="0"/>
      <w:marTop w:val="0"/>
      <w:marBottom w:val="0"/>
      <w:divBdr>
        <w:top w:val="none" w:sz="0" w:space="0" w:color="auto"/>
        <w:left w:val="none" w:sz="0" w:space="0" w:color="auto"/>
        <w:bottom w:val="none" w:sz="0" w:space="0" w:color="auto"/>
        <w:right w:val="none" w:sz="0" w:space="0" w:color="auto"/>
      </w:divBdr>
    </w:div>
    <w:div w:id="737020990">
      <w:bodyDiv w:val="1"/>
      <w:marLeft w:val="0"/>
      <w:marRight w:val="0"/>
      <w:marTop w:val="0"/>
      <w:marBottom w:val="0"/>
      <w:divBdr>
        <w:top w:val="none" w:sz="0" w:space="0" w:color="auto"/>
        <w:left w:val="none" w:sz="0" w:space="0" w:color="auto"/>
        <w:bottom w:val="none" w:sz="0" w:space="0" w:color="auto"/>
        <w:right w:val="none" w:sz="0" w:space="0" w:color="auto"/>
      </w:divBdr>
    </w:div>
    <w:div w:id="744689404">
      <w:bodyDiv w:val="1"/>
      <w:marLeft w:val="0"/>
      <w:marRight w:val="0"/>
      <w:marTop w:val="0"/>
      <w:marBottom w:val="0"/>
      <w:divBdr>
        <w:top w:val="none" w:sz="0" w:space="0" w:color="auto"/>
        <w:left w:val="none" w:sz="0" w:space="0" w:color="auto"/>
        <w:bottom w:val="none" w:sz="0" w:space="0" w:color="auto"/>
        <w:right w:val="none" w:sz="0" w:space="0" w:color="auto"/>
      </w:divBdr>
    </w:div>
    <w:div w:id="749892813">
      <w:bodyDiv w:val="1"/>
      <w:marLeft w:val="0"/>
      <w:marRight w:val="0"/>
      <w:marTop w:val="0"/>
      <w:marBottom w:val="0"/>
      <w:divBdr>
        <w:top w:val="none" w:sz="0" w:space="0" w:color="auto"/>
        <w:left w:val="none" w:sz="0" w:space="0" w:color="auto"/>
        <w:bottom w:val="none" w:sz="0" w:space="0" w:color="auto"/>
        <w:right w:val="none" w:sz="0" w:space="0" w:color="auto"/>
      </w:divBdr>
    </w:div>
    <w:div w:id="763919257">
      <w:bodyDiv w:val="1"/>
      <w:marLeft w:val="0"/>
      <w:marRight w:val="0"/>
      <w:marTop w:val="0"/>
      <w:marBottom w:val="0"/>
      <w:divBdr>
        <w:top w:val="none" w:sz="0" w:space="0" w:color="auto"/>
        <w:left w:val="none" w:sz="0" w:space="0" w:color="auto"/>
        <w:bottom w:val="none" w:sz="0" w:space="0" w:color="auto"/>
        <w:right w:val="none" w:sz="0" w:space="0" w:color="auto"/>
      </w:divBdr>
    </w:div>
    <w:div w:id="832112673">
      <w:bodyDiv w:val="1"/>
      <w:marLeft w:val="0"/>
      <w:marRight w:val="0"/>
      <w:marTop w:val="0"/>
      <w:marBottom w:val="0"/>
      <w:divBdr>
        <w:top w:val="none" w:sz="0" w:space="0" w:color="auto"/>
        <w:left w:val="none" w:sz="0" w:space="0" w:color="auto"/>
        <w:bottom w:val="none" w:sz="0" w:space="0" w:color="auto"/>
        <w:right w:val="none" w:sz="0" w:space="0" w:color="auto"/>
      </w:divBdr>
    </w:div>
    <w:div w:id="849371853">
      <w:bodyDiv w:val="1"/>
      <w:marLeft w:val="0"/>
      <w:marRight w:val="0"/>
      <w:marTop w:val="0"/>
      <w:marBottom w:val="0"/>
      <w:divBdr>
        <w:top w:val="none" w:sz="0" w:space="0" w:color="auto"/>
        <w:left w:val="none" w:sz="0" w:space="0" w:color="auto"/>
        <w:bottom w:val="none" w:sz="0" w:space="0" w:color="auto"/>
        <w:right w:val="none" w:sz="0" w:space="0" w:color="auto"/>
      </w:divBdr>
    </w:div>
    <w:div w:id="853036383">
      <w:bodyDiv w:val="1"/>
      <w:marLeft w:val="0"/>
      <w:marRight w:val="0"/>
      <w:marTop w:val="0"/>
      <w:marBottom w:val="0"/>
      <w:divBdr>
        <w:top w:val="none" w:sz="0" w:space="0" w:color="auto"/>
        <w:left w:val="none" w:sz="0" w:space="0" w:color="auto"/>
        <w:bottom w:val="none" w:sz="0" w:space="0" w:color="auto"/>
        <w:right w:val="none" w:sz="0" w:space="0" w:color="auto"/>
      </w:divBdr>
    </w:div>
    <w:div w:id="899437778">
      <w:bodyDiv w:val="1"/>
      <w:marLeft w:val="0"/>
      <w:marRight w:val="0"/>
      <w:marTop w:val="0"/>
      <w:marBottom w:val="0"/>
      <w:divBdr>
        <w:top w:val="none" w:sz="0" w:space="0" w:color="auto"/>
        <w:left w:val="none" w:sz="0" w:space="0" w:color="auto"/>
        <w:bottom w:val="none" w:sz="0" w:space="0" w:color="auto"/>
        <w:right w:val="none" w:sz="0" w:space="0" w:color="auto"/>
      </w:divBdr>
    </w:div>
    <w:div w:id="918977489">
      <w:bodyDiv w:val="1"/>
      <w:marLeft w:val="0"/>
      <w:marRight w:val="0"/>
      <w:marTop w:val="0"/>
      <w:marBottom w:val="0"/>
      <w:divBdr>
        <w:top w:val="none" w:sz="0" w:space="0" w:color="auto"/>
        <w:left w:val="none" w:sz="0" w:space="0" w:color="auto"/>
        <w:bottom w:val="none" w:sz="0" w:space="0" w:color="auto"/>
        <w:right w:val="none" w:sz="0" w:space="0" w:color="auto"/>
      </w:divBdr>
    </w:div>
    <w:div w:id="919369084">
      <w:bodyDiv w:val="1"/>
      <w:marLeft w:val="0"/>
      <w:marRight w:val="0"/>
      <w:marTop w:val="0"/>
      <w:marBottom w:val="0"/>
      <w:divBdr>
        <w:top w:val="none" w:sz="0" w:space="0" w:color="auto"/>
        <w:left w:val="none" w:sz="0" w:space="0" w:color="auto"/>
        <w:bottom w:val="none" w:sz="0" w:space="0" w:color="auto"/>
        <w:right w:val="none" w:sz="0" w:space="0" w:color="auto"/>
      </w:divBdr>
    </w:div>
    <w:div w:id="932595414">
      <w:bodyDiv w:val="1"/>
      <w:marLeft w:val="0"/>
      <w:marRight w:val="0"/>
      <w:marTop w:val="0"/>
      <w:marBottom w:val="0"/>
      <w:divBdr>
        <w:top w:val="none" w:sz="0" w:space="0" w:color="auto"/>
        <w:left w:val="none" w:sz="0" w:space="0" w:color="auto"/>
        <w:bottom w:val="none" w:sz="0" w:space="0" w:color="auto"/>
        <w:right w:val="none" w:sz="0" w:space="0" w:color="auto"/>
      </w:divBdr>
    </w:div>
    <w:div w:id="945578215">
      <w:bodyDiv w:val="1"/>
      <w:marLeft w:val="0"/>
      <w:marRight w:val="0"/>
      <w:marTop w:val="0"/>
      <w:marBottom w:val="0"/>
      <w:divBdr>
        <w:top w:val="none" w:sz="0" w:space="0" w:color="auto"/>
        <w:left w:val="none" w:sz="0" w:space="0" w:color="auto"/>
        <w:bottom w:val="none" w:sz="0" w:space="0" w:color="auto"/>
        <w:right w:val="none" w:sz="0" w:space="0" w:color="auto"/>
      </w:divBdr>
    </w:div>
    <w:div w:id="967205708">
      <w:bodyDiv w:val="1"/>
      <w:marLeft w:val="0"/>
      <w:marRight w:val="0"/>
      <w:marTop w:val="0"/>
      <w:marBottom w:val="0"/>
      <w:divBdr>
        <w:top w:val="none" w:sz="0" w:space="0" w:color="auto"/>
        <w:left w:val="none" w:sz="0" w:space="0" w:color="auto"/>
        <w:bottom w:val="none" w:sz="0" w:space="0" w:color="auto"/>
        <w:right w:val="none" w:sz="0" w:space="0" w:color="auto"/>
      </w:divBdr>
    </w:div>
    <w:div w:id="1101098938">
      <w:bodyDiv w:val="1"/>
      <w:marLeft w:val="0"/>
      <w:marRight w:val="0"/>
      <w:marTop w:val="0"/>
      <w:marBottom w:val="0"/>
      <w:divBdr>
        <w:top w:val="none" w:sz="0" w:space="0" w:color="auto"/>
        <w:left w:val="none" w:sz="0" w:space="0" w:color="auto"/>
        <w:bottom w:val="none" w:sz="0" w:space="0" w:color="auto"/>
        <w:right w:val="none" w:sz="0" w:space="0" w:color="auto"/>
      </w:divBdr>
    </w:div>
    <w:div w:id="1102918604">
      <w:bodyDiv w:val="1"/>
      <w:marLeft w:val="0"/>
      <w:marRight w:val="0"/>
      <w:marTop w:val="0"/>
      <w:marBottom w:val="0"/>
      <w:divBdr>
        <w:top w:val="none" w:sz="0" w:space="0" w:color="auto"/>
        <w:left w:val="none" w:sz="0" w:space="0" w:color="auto"/>
        <w:bottom w:val="none" w:sz="0" w:space="0" w:color="auto"/>
        <w:right w:val="none" w:sz="0" w:space="0" w:color="auto"/>
      </w:divBdr>
    </w:div>
    <w:div w:id="1103646762">
      <w:bodyDiv w:val="1"/>
      <w:marLeft w:val="0"/>
      <w:marRight w:val="0"/>
      <w:marTop w:val="0"/>
      <w:marBottom w:val="0"/>
      <w:divBdr>
        <w:top w:val="none" w:sz="0" w:space="0" w:color="auto"/>
        <w:left w:val="none" w:sz="0" w:space="0" w:color="auto"/>
        <w:bottom w:val="none" w:sz="0" w:space="0" w:color="auto"/>
        <w:right w:val="none" w:sz="0" w:space="0" w:color="auto"/>
      </w:divBdr>
    </w:div>
    <w:div w:id="1107846818">
      <w:bodyDiv w:val="1"/>
      <w:marLeft w:val="0"/>
      <w:marRight w:val="0"/>
      <w:marTop w:val="0"/>
      <w:marBottom w:val="0"/>
      <w:divBdr>
        <w:top w:val="none" w:sz="0" w:space="0" w:color="auto"/>
        <w:left w:val="none" w:sz="0" w:space="0" w:color="auto"/>
        <w:bottom w:val="none" w:sz="0" w:space="0" w:color="auto"/>
        <w:right w:val="none" w:sz="0" w:space="0" w:color="auto"/>
      </w:divBdr>
    </w:div>
    <w:div w:id="1157041458">
      <w:bodyDiv w:val="1"/>
      <w:marLeft w:val="0"/>
      <w:marRight w:val="0"/>
      <w:marTop w:val="0"/>
      <w:marBottom w:val="0"/>
      <w:divBdr>
        <w:top w:val="none" w:sz="0" w:space="0" w:color="auto"/>
        <w:left w:val="none" w:sz="0" w:space="0" w:color="auto"/>
        <w:bottom w:val="none" w:sz="0" w:space="0" w:color="auto"/>
        <w:right w:val="none" w:sz="0" w:space="0" w:color="auto"/>
      </w:divBdr>
    </w:div>
    <w:div w:id="1168013258">
      <w:bodyDiv w:val="1"/>
      <w:marLeft w:val="0"/>
      <w:marRight w:val="0"/>
      <w:marTop w:val="0"/>
      <w:marBottom w:val="0"/>
      <w:divBdr>
        <w:top w:val="none" w:sz="0" w:space="0" w:color="auto"/>
        <w:left w:val="none" w:sz="0" w:space="0" w:color="auto"/>
        <w:bottom w:val="none" w:sz="0" w:space="0" w:color="auto"/>
        <w:right w:val="none" w:sz="0" w:space="0" w:color="auto"/>
      </w:divBdr>
      <w:divsChild>
        <w:div w:id="1712221848">
          <w:marLeft w:val="0"/>
          <w:marRight w:val="0"/>
          <w:marTop w:val="0"/>
          <w:marBottom w:val="0"/>
          <w:divBdr>
            <w:top w:val="none" w:sz="0" w:space="0" w:color="auto"/>
            <w:left w:val="none" w:sz="0" w:space="0" w:color="auto"/>
            <w:bottom w:val="none" w:sz="0" w:space="0" w:color="auto"/>
            <w:right w:val="none" w:sz="0" w:space="0" w:color="auto"/>
          </w:divBdr>
          <w:divsChild>
            <w:div w:id="4939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9718">
      <w:bodyDiv w:val="1"/>
      <w:marLeft w:val="0"/>
      <w:marRight w:val="0"/>
      <w:marTop w:val="0"/>
      <w:marBottom w:val="0"/>
      <w:divBdr>
        <w:top w:val="none" w:sz="0" w:space="0" w:color="auto"/>
        <w:left w:val="none" w:sz="0" w:space="0" w:color="auto"/>
        <w:bottom w:val="none" w:sz="0" w:space="0" w:color="auto"/>
        <w:right w:val="none" w:sz="0" w:space="0" w:color="auto"/>
      </w:divBdr>
    </w:div>
    <w:div w:id="1210532332">
      <w:bodyDiv w:val="1"/>
      <w:marLeft w:val="0"/>
      <w:marRight w:val="0"/>
      <w:marTop w:val="0"/>
      <w:marBottom w:val="0"/>
      <w:divBdr>
        <w:top w:val="none" w:sz="0" w:space="0" w:color="auto"/>
        <w:left w:val="none" w:sz="0" w:space="0" w:color="auto"/>
        <w:bottom w:val="none" w:sz="0" w:space="0" w:color="auto"/>
        <w:right w:val="none" w:sz="0" w:space="0" w:color="auto"/>
      </w:divBdr>
    </w:div>
    <w:div w:id="1214805611">
      <w:bodyDiv w:val="1"/>
      <w:marLeft w:val="0"/>
      <w:marRight w:val="0"/>
      <w:marTop w:val="0"/>
      <w:marBottom w:val="0"/>
      <w:divBdr>
        <w:top w:val="none" w:sz="0" w:space="0" w:color="auto"/>
        <w:left w:val="none" w:sz="0" w:space="0" w:color="auto"/>
        <w:bottom w:val="none" w:sz="0" w:space="0" w:color="auto"/>
        <w:right w:val="none" w:sz="0" w:space="0" w:color="auto"/>
      </w:divBdr>
    </w:div>
    <w:div w:id="1241255879">
      <w:bodyDiv w:val="1"/>
      <w:marLeft w:val="0"/>
      <w:marRight w:val="0"/>
      <w:marTop w:val="0"/>
      <w:marBottom w:val="0"/>
      <w:divBdr>
        <w:top w:val="none" w:sz="0" w:space="0" w:color="auto"/>
        <w:left w:val="none" w:sz="0" w:space="0" w:color="auto"/>
        <w:bottom w:val="none" w:sz="0" w:space="0" w:color="auto"/>
        <w:right w:val="none" w:sz="0" w:space="0" w:color="auto"/>
      </w:divBdr>
    </w:div>
    <w:div w:id="1264415674">
      <w:bodyDiv w:val="1"/>
      <w:marLeft w:val="0"/>
      <w:marRight w:val="0"/>
      <w:marTop w:val="0"/>
      <w:marBottom w:val="0"/>
      <w:divBdr>
        <w:top w:val="none" w:sz="0" w:space="0" w:color="auto"/>
        <w:left w:val="none" w:sz="0" w:space="0" w:color="auto"/>
        <w:bottom w:val="none" w:sz="0" w:space="0" w:color="auto"/>
        <w:right w:val="none" w:sz="0" w:space="0" w:color="auto"/>
      </w:divBdr>
    </w:div>
    <w:div w:id="1274556473">
      <w:bodyDiv w:val="1"/>
      <w:marLeft w:val="0"/>
      <w:marRight w:val="0"/>
      <w:marTop w:val="0"/>
      <w:marBottom w:val="0"/>
      <w:divBdr>
        <w:top w:val="none" w:sz="0" w:space="0" w:color="auto"/>
        <w:left w:val="none" w:sz="0" w:space="0" w:color="auto"/>
        <w:bottom w:val="none" w:sz="0" w:space="0" w:color="auto"/>
        <w:right w:val="none" w:sz="0" w:space="0" w:color="auto"/>
      </w:divBdr>
    </w:div>
    <w:div w:id="1342051060">
      <w:bodyDiv w:val="1"/>
      <w:marLeft w:val="0"/>
      <w:marRight w:val="0"/>
      <w:marTop w:val="0"/>
      <w:marBottom w:val="0"/>
      <w:divBdr>
        <w:top w:val="none" w:sz="0" w:space="0" w:color="auto"/>
        <w:left w:val="none" w:sz="0" w:space="0" w:color="auto"/>
        <w:bottom w:val="none" w:sz="0" w:space="0" w:color="auto"/>
        <w:right w:val="none" w:sz="0" w:space="0" w:color="auto"/>
      </w:divBdr>
    </w:div>
    <w:div w:id="1342198432">
      <w:bodyDiv w:val="1"/>
      <w:marLeft w:val="0"/>
      <w:marRight w:val="0"/>
      <w:marTop w:val="0"/>
      <w:marBottom w:val="0"/>
      <w:divBdr>
        <w:top w:val="none" w:sz="0" w:space="0" w:color="auto"/>
        <w:left w:val="none" w:sz="0" w:space="0" w:color="auto"/>
        <w:bottom w:val="none" w:sz="0" w:space="0" w:color="auto"/>
        <w:right w:val="none" w:sz="0" w:space="0" w:color="auto"/>
      </w:divBdr>
    </w:div>
    <w:div w:id="1355425090">
      <w:bodyDiv w:val="1"/>
      <w:marLeft w:val="0"/>
      <w:marRight w:val="0"/>
      <w:marTop w:val="0"/>
      <w:marBottom w:val="0"/>
      <w:divBdr>
        <w:top w:val="none" w:sz="0" w:space="0" w:color="auto"/>
        <w:left w:val="none" w:sz="0" w:space="0" w:color="auto"/>
        <w:bottom w:val="none" w:sz="0" w:space="0" w:color="auto"/>
        <w:right w:val="none" w:sz="0" w:space="0" w:color="auto"/>
      </w:divBdr>
      <w:divsChild>
        <w:div w:id="90396286">
          <w:marLeft w:val="0"/>
          <w:marRight w:val="0"/>
          <w:marTop w:val="0"/>
          <w:marBottom w:val="0"/>
          <w:divBdr>
            <w:top w:val="none" w:sz="0" w:space="0" w:color="auto"/>
            <w:left w:val="none" w:sz="0" w:space="0" w:color="auto"/>
            <w:bottom w:val="none" w:sz="0" w:space="0" w:color="auto"/>
            <w:right w:val="none" w:sz="0" w:space="0" w:color="auto"/>
          </w:divBdr>
          <w:divsChild>
            <w:div w:id="180748435">
              <w:marLeft w:val="0"/>
              <w:marRight w:val="0"/>
              <w:marTop w:val="0"/>
              <w:marBottom w:val="0"/>
              <w:divBdr>
                <w:top w:val="none" w:sz="0" w:space="0" w:color="auto"/>
                <w:left w:val="none" w:sz="0" w:space="0" w:color="auto"/>
                <w:bottom w:val="none" w:sz="0" w:space="0" w:color="auto"/>
                <w:right w:val="none" w:sz="0" w:space="0" w:color="auto"/>
              </w:divBdr>
              <w:divsChild>
                <w:div w:id="1617828252">
                  <w:marLeft w:val="0"/>
                  <w:marRight w:val="0"/>
                  <w:marTop w:val="360"/>
                  <w:marBottom w:val="0"/>
                  <w:divBdr>
                    <w:top w:val="none" w:sz="0" w:space="0" w:color="auto"/>
                    <w:left w:val="none" w:sz="0" w:space="0" w:color="auto"/>
                    <w:bottom w:val="none" w:sz="0" w:space="0" w:color="auto"/>
                    <w:right w:val="none" w:sz="0" w:space="0" w:color="auto"/>
                  </w:divBdr>
                  <w:divsChild>
                    <w:div w:id="1668945904">
                      <w:marLeft w:val="0"/>
                      <w:marRight w:val="0"/>
                      <w:marTop w:val="0"/>
                      <w:marBottom w:val="0"/>
                      <w:divBdr>
                        <w:top w:val="none" w:sz="0" w:space="0" w:color="auto"/>
                        <w:left w:val="none" w:sz="0" w:space="0" w:color="auto"/>
                        <w:bottom w:val="none" w:sz="0" w:space="0" w:color="auto"/>
                        <w:right w:val="none" w:sz="0" w:space="0" w:color="auto"/>
                      </w:divBdr>
                      <w:divsChild>
                        <w:div w:id="21014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966778">
      <w:bodyDiv w:val="1"/>
      <w:marLeft w:val="0"/>
      <w:marRight w:val="0"/>
      <w:marTop w:val="0"/>
      <w:marBottom w:val="0"/>
      <w:divBdr>
        <w:top w:val="none" w:sz="0" w:space="0" w:color="auto"/>
        <w:left w:val="none" w:sz="0" w:space="0" w:color="auto"/>
        <w:bottom w:val="none" w:sz="0" w:space="0" w:color="auto"/>
        <w:right w:val="none" w:sz="0" w:space="0" w:color="auto"/>
      </w:divBdr>
    </w:div>
    <w:div w:id="1404715096">
      <w:bodyDiv w:val="1"/>
      <w:marLeft w:val="0"/>
      <w:marRight w:val="0"/>
      <w:marTop w:val="0"/>
      <w:marBottom w:val="0"/>
      <w:divBdr>
        <w:top w:val="none" w:sz="0" w:space="0" w:color="auto"/>
        <w:left w:val="none" w:sz="0" w:space="0" w:color="auto"/>
        <w:bottom w:val="none" w:sz="0" w:space="0" w:color="auto"/>
        <w:right w:val="none" w:sz="0" w:space="0" w:color="auto"/>
      </w:divBdr>
    </w:div>
    <w:div w:id="1456412545">
      <w:bodyDiv w:val="1"/>
      <w:marLeft w:val="0"/>
      <w:marRight w:val="0"/>
      <w:marTop w:val="0"/>
      <w:marBottom w:val="0"/>
      <w:divBdr>
        <w:top w:val="none" w:sz="0" w:space="0" w:color="auto"/>
        <w:left w:val="none" w:sz="0" w:space="0" w:color="auto"/>
        <w:bottom w:val="none" w:sz="0" w:space="0" w:color="auto"/>
        <w:right w:val="none" w:sz="0" w:space="0" w:color="auto"/>
      </w:divBdr>
    </w:div>
    <w:div w:id="1547570969">
      <w:bodyDiv w:val="1"/>
      <w:marLeft w:val="0"/>
      <w:marRight w:val="0"/>
      <w:marTop w:val="0"/>
      <w:marBottom w:val="0"/>
      <w:divBdr>
        <w:top w:val="none" w:sz="0" w:space="0" w:color="auto"/>
        <w:left w:val="none" w:sz="0" w:space="0" w:color="auto"/>
        <w:bottom w:val="none" w:sz="0" w:space="0" w:color="auto"/>
        <w:right w:val="none" w:sz="0" w:space="0" w:color="auto"/>
      </w:divBdr>
    </w:div>
    <w:div w:id="1550921940">
      <w:bodyDiv w:val="1"/>
      <w:marLeft w:val="0"/>
      <w:marRight w:val="0"/>
      <w:marTop w:val="0"/>
      <w:marBottom w:val="0"/>
      <w:divBdr>
        <w:top w:val="none" w:sz="0" w:space="0" w:color="auto"/>
        <w:left w:val="none" w:sz="0" w:space="0" w:color="auto"/>
        <w:bottom w:val="none" w:sz="0" w:space="0" w:color="auto"/>
        <w:right w:val="none" w:sz="0" w:space="0" w:color="auto"/>
      </w:divBdr>
    </w:div>
    <w:div w:id="1562979623">
      <w:bodyDiv w:val="1"/>
      <w:marLeft w:val="0"/>
      <w:marRight w:val="0"/>
      <w:marTop w:val="0"/>
      <w:marBottom w:val="0"/>
      <w:divBdr>
        <w:top w:val="none" w:sz="0" w:space="0" w:color="auto"/>
        <w:left w:val="none" w:sz="0" w:space="0" w:color="auto"/>
        <w:bottom w:val="none" w:sz="0" w:space="0" w:color="auto"/>
        <w:right w:val="none" w:sz="0" w:space="0" w:color="auto"/>
      </w:divBdr>
    </w:div>
    <w:div w:id="1568807703">
      <w:bodyDiv w:val="1"/>
      <w:marLeft w:val="0"/>
      <w:marRight w:val="0"/>
      <w:marTop w:val="0"/>
      <w:marBottom w:val="0"/>
      <w:divBdr>
        <w:top w:val="none" w:sz="0" w:space="0" w:color="auto"/>
        <w:left w:val="none" w:sz="0" w:space="0" w:color="auto"/>
        <w:bottom w:val="none" w:sz="0" w:space="0" w:color="auto"/>
        <w:right w:val="none" w:sz="0" w:space="0" w:color="auto"/>
      </w:divBdr>
    </w:div>
    <w:div w:id="1575893074">
      <w:bodyDiv w:val="1"/>
      <w:marLeft w:val="0"/>
      <w:marRight w:val="0"/>
      <w:marTop w:val="0"/>
      <w:marBottom w:val="0"/>
      <w:divBdr>
        <w:top w:val="none" w:sz="0" w:space="0" w:color="auto"/>
        <w:left w:val="none" w:sz="0" w:space="0" w:color="auto"/>
        <w:bottom w:val="none" w:sz="0" w:space="0" w:color="auto"/>
        <w:right w:val="none" w:sz="0" w:space="0" w:color="auto"/>
      </w:divBdr>
    </w:div>
    <w:div w:id="1577788008">
      <w:bodyDiv w:val="1"/>
      <w:marLeft w:val="0"/>
      <w:marRight w:val="0"/>
      <w:marTop w:val="0"/>
      <w:marBottom w:val="0"/>
      <w:divBdr>
        <w:top w:val="none" w:sz="0" w:space="0" w:color="auto"/>
        <w:left w:val="none" w:sz="0" w:space="0" w:color="auto"/>
        <w:bottom w:val="none" w:sz="0" w:space="0" w:color="auto"/>
        <w:right w:val="none" w:sz="0" w:space="0" w:color="auto"/>
      </w:divBdr>
    </w:div>
    <w:div w:id="1592273508">
      <w:bodyDiv w:val="1"/>
      <w:marLeft w:val="0"/>
      <w:marRight w:val="0"/>
      <w:marTop w:val="0"/>
      <w:marBottom w:val="0"/>
      <w:divBdr>
        <w:top w:val="none" w:sz="0" w:space="0" w:color="auto"/>
        <w:left w:val="none" w:sz="0" w:space="0" w:color="auto"/>
        <w:bottom w:val="none" w:sz="0" w:space="0" w:color="auto"/>
        <w:right w:val="none" w:sz="0" w:space="0" w:color="auto"/>
      </w:divBdr>
    </w:div>
    <w:div w:id="1629162558">
      <w:bodyDiv w:val="1"/>
      <w:marLeft w:val="0"/>
      <w:marRight w:val="0"/>
      <w:marTop w:val="0"/>
      <w:marBottom w:val="0"/>
      <w:divBdr>
        <w:top w:val="none" w:sz="0" w:space="0" w:color="auto"/>
        <w:left w:val="none" w:sz="0" w:space="0" w:color="auto"/>
        <w:bottom w:val="none" w:sz="0" w:space="0" w:color="auto"/>
        <w:right w:val="none" w:sz="0" w:space="0" w:color="auto"/>
      </w:divBdr>
      <w:divsChild>
        <w:div w:id="2140102051">
          <w:marLeft w:val="0"/>
          <w:marRight w:val="0"/>
          <w:marTop w:val="0"/>
          <w:marBottom w:val="0"/>
          <w:divBdr>
            <w:top w:val="none" w:sz="0" w:space="0" w:color="auto"/>
            <w:left w:val="none" w:sz="0" w:space="0" w:color="auto"/>
            <w:bottom w:val="none" w:sz="0" w:space="0" w:color="auto"/>
            <w:right w:val="none" w:sz="0" w:space="0" w:color="auto"/>
          </w:divBdr>
          <w:divsChild>
            <w:div w:id="1861312769">
              <w:marLeft w:val="0"/>
              <w:marRight w:val="0"/>
              <w:marTop w:val="0"/>
              <w:marBottom w:val="0"/>
              <w:divBdr>
                <w:top w:val="none" w:sz="0" w:space="0" w:color="auto"/>
                <w:left w:val="none" w:sz="0" w:space="0" w:color="auto"/>
                <w:bottom w:val="none" w:sz="0" w:space="0" w:color="auto"/>
                <w:right w:val="none" w:sz="0" w:space="0" w:color="auto"/>
              </w:divBdr>
              <w:divsChild>
                <w:div w:id="2555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6089">
      <w:bodyDiv w:val="1"/>
      <w:marLeft w:val="0"/>
      <w:marRight w:val="0"/>
      <w:marTop w:val="0"/>
      <w:marBottom w:val="0"/>
      <w:divBdr>
        <w:top w:val="none" w:sz="0" w:space="0" w:color="auto"/>
        <w:left w:val="none" w:sz="0" w:space="0" w:color="auto"/>
        <w:bottom w:val="none" w:sz="0" w:space="0" w:color="auto"/>
        <w:right w:val="none" w:sz="0" w:space="0" w:color="auto"/>
      </w:divBdr>
    </w:div>
    <w:div w:id="1634017865">
      <w:bodyDiv w:val="1"/>
      <w:marLeft w:val="0"/>
      <w:marRight w:val="0"/>
      <w:marTop w:val="0"/>
      <w:marBottom w:val="0"/>
      <w:divBdr>
        <w:top w:val="none" w:sz="0" w:space="0" w:color="auto"/>
        <w:left w:val="none" w:sz="0" w:space="0" w:color="auto"/>
        <w:bottom w:val="none" w:sz="0" w:space="0" w:color="auto"/>
        <w:right w:val="none" w:sz="0" w:space="0" w:color="auto"/>
      </w:divBdr>
    </w:div>
    <w:div w:id="1655134557">
      <w:bodyDiv w:val="1"/>
      <w:marLeft w:val="0"/>
      <w:marRight w:val="0"/>
      <w:marTop w:val="0"/>
      <w:marBottom w:val="0"/>
      <w:divBdr>
        <w:top w:val="none" w:sz="0" w:space="0" w:color="auto"/>
        <w:left w:val="none" w:sz="0" w:space="0" w:color="auto"/>
        <w:bottom w:val="none" w:sz="0" w:space="0" w:color="auto"/>
        <w:right w:val="none" w:sz="0" w:space="0" w:color="auto"/>
      </w:divBdr>
    </w:div>
    <w:div w:id="1671761421">
      <w:bodyDiv w:val="1"/>
      <w:marLeft w:val="0"/>
      <w:marRight w:val="0"/>
      <w:marTop w:val="0"/>
      <w:marBottom w:val="0"/>
      <w:divBdr>
        <w:top w:val="none" w:sz="0" w:space="0" w:color="auto"/>
        <w:left w:val="none" w:sz="0" w:space="0" w:color="auto"/>
        <w:bottom w:val="none" w:sz="0" w:space="0" w:color="auto"/>
        <w:right w:val="none" w:sz="0" w:space="0" w:color="auto"/>
      </w:divBdr>
    </w:div>
    <w:div w:id="1694721691">
      <w:bodyDiv w:val="1"/>
      <w:marLeft w:val="0"/>
      <w:marRight w:val="0"/>
      <w:marTop w:val="0"/>
      <w:marBottom w:val="0"/>
      <w:divBdr>
        <w:top w:val="none" w:sz="0" w:space="0" w:color="auto"/>
        <w:left w:val="none" w:sz="0" w:space="0" w:color="auto"/>
        <w:bottom w:val="none" w:sz="0" w:space="0" w:color="auto"/>
        <w:right w:val="none" w:sz="0" w:space="0" w:color="auto"/>
      </w:divBdr>
    </w:div>
    <w:div w:id="1745177802">
      <w:bodyDiv w:val="1"/>
      <w:marLeft w:val="0"/>
      <w:marRight w:val="0"/>
      <w:marTop w:val="0"/>
      <w:marBottom w:val="0"/>
      <w:divBdr>
        <w:top w:val="none" w:sz="0" w:space="0" w:color="auto"/>
        <w:left w:val="none" w:sz="0" w:space="0" w:color="auto"/>
        <w:bottom w:val="none" w:sz="0" w:space="0" w:color="auto"/>
        <w:right w:val="none" w:sz="0" w:space="0" w:color="auto"/>
      </w:divBdr>
    </w:div>
    <w:div w:id="1754668774">
      <w:bodyDiv w:val="1"/>
      <w:marLeft w:val="0"/>
      <w:marRight w:val="0"/>
      <w:marTop w:val="0"/>
      <w:marBottom w:val="0"/>
      <w:divBdr>
        <w:top w:val="none" w:sz="0" w:space="0" w:color="auto"/>
        <w:left w:val="none" w:sz="0" w:space="0" w:color="auto"/>
        <w:bottom w:val="none" w:sz="0" w:space="0" w:color="auto"/>
        <w:right w:val="none" w:sz="0" w:space="0" w:color="auto"/>
      </w:divBdr>
      <w:divsChild>
        <w:div w:id="1798176889">
          <w:marLeft w:val="0"/>
          <w:marRight w:val="0"/>
          <w:marTop w:val="0"/>
          <w:marBottom w:val="0"/>
          <w:divBdr>
            <w:top w:val="none" w:sz="0" w:space="0" w:color="auto"/>
            <w:left w:val="none" w:sz="0" w:space="0" w:color="auto"/>
            <w:bottom w:val="none" w:sz="0" w:space="0" w:color="auto"/>
            <w:right w:val="none" w:sz="0" w:space="0" w:color="auto"/>
          </w:divBdr>
          <w:divsChild>
            <w:div w:id="6432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7357">
      <w:bodyDiv w:val="1"/>
      <w:marLeft w:val="0"/>
      <w:marRight w:val="0"/>
      <w:marTop w:val="0"/>
      <w:marBottom w:val="0"/>
      <w:divBdr>
        <w:top w:val="none" w:sz="0" w:space="0" w:color="auto"/>
        <w:left w:val="none" w:sz="0" w:space="0" w:color="auto"/>
        <w:bottom w:val="none" w:sz="0" w:space="0" w:color="auto"/>
        <w:right w:val="none" w:sz="0" w:space="0" w:color="auto"/>
      </w:divBdr>
    </w:div>
    <w:div w:id="1774327756">
      <w:bodyDiv w:val="1"/>
      <w:marLeft w:val="0"/>
      <w:marRight w:val="0"/>
      <w:marTop w:val="0"/>
      <w:marBottom w:val="0"/>
      <w:divBdr>
        <w:top w:val="none" w:sz="0" w:space="0" w:color="auto"/>
        <w:left w:val="none" w:sz="0" w:space="0" w:color="auto"/>
        <w:bottom w:val="none" w:sz="0" w:space="0" w:color="auto"/>
        <w:right w:val="none" w:sz="0" w:space="0" w:color="auto"/>
      </w:divBdr>
    </w:div>
    <w:div w:id="1784881749">
      <w:bodyDiv w:val="1"/>
      <w:marLeft w:val="0"/>
      <w:marRight w:val="0"/>
      <w:marTop w:val="0"/>
      <w:marBottom w:val="0"/>
      <w:divBdr>
        <w:top w:val="none" w:sz="0" w:space="0" w:color="auto"/>
        <w:left w:val="none" w:sz="0" w:space="0" w:color="auto"/>
        <w:bottom w:val="none" w:sz="0" w:space="0" w:color="auto"/>
        <w:right w:val="none" w:sz="0" w:space="0" w:color="auto"/>
      </w:divBdr>
    </w:div>
    <w:div w:id="1790198670">
      <w:bodyDiv w:val="1"/>
      <w:marLeft w:val="0"/>
      <w:marRight w:val="0"/>
      <w:marTop w:val="0"/>
      <w:marBottom w:val="0"/>
      <w:divBdr>
        <w:top w:val="none" w:sz="0" w:space="0" w:color="auto"/>
        <w:left w:val="none" w:sz="0" w:space="0" w:color="auto"/>
        <w:bottom w:val="none" w:sz="0" w:space="0" w:color="auto"/>
        <w:right w:val="none" w:sz="0" w:space="0" w:color="auto"/>
      </w:divBdr>
    </w:div>
    <w:div w:id="1815293660">
      <w:bodyDiv w:val="1"/>
      <w:marLeft w:val="0"/>
      <w:marRight w:val="0"/>
      <w:marTop w:val="0"/>
      <w:marBottom w:val="0"/>
      <w:divBdr>
        <w:top w:val="none" w:sz="0" w:space="0" w:color="auto"/>
        <w:left w:val="none" w:sz="0" w:space="0" w:color="auto"/>
        <w:bottom w:val="none" w:sz="0" w:space="0" w:color="auto"/>
        <w:right w:val="none" w:sz="0" w:space="0" w:color="auto"/>
      </w:divBdr>
    </w:div>
    <w:div w:id="182226091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52151514">
          <w:marLeft w:val="0"/>
          <w:marRight w:val="0"/>
          <w:marTop w:val="0"/>
          <w:marBottom w:val="0"/>
          <w:divBdr>
            <w:top w:val="none" w:sz="0" w:space="0" w:color="auto"/>
            <w:left w:val="none" w:sz="0" w:space="0" w:color="auto"/>
            <w:bottom w:val="none" w:sz="0" w:space="0" w:color="auto"/>
            <w:right w:val="none" w:sz="0" w:space="0" w:color="auto"/>
          </w:divBdr>
          <w:divsChild>
            <w:div w:id="88932499">
              <w:marLeft w:val="0"/>
              <w:marRight w:val="0"/>
              <w:marTop w:val="0"/>
              <w:marBottom w:val="0"/>
              <w:divBdr>
                <w:top w:val="none" w:sz="0" w:space="0" w:color="auto"/>
                <w:left w:val="none" w:sz="0" w:space="0" w:color="auto"/>
                <w:bottom w:val="none" w:sz="0" w:space="0" w:color="auto"/>
                <w:right w:val="none" w:sz="0" w:space="0" w:color="auto"/>
              </w:divBdr>
            </w:div>
          </w:divsChild>
        </w:div>
        <w:div w:id="1029532268">
          <w:marLeft w:val="0"/>
          <w:marRight w:val="0"/>
          <w:marTop w:val="0"/>
          <w:marBottom w:val="0"/>
          <w:divBdr>
            <w:top w:val="none" w:sz="0" w:space="0" w:color="auto"/>
            <w:left w:val="none" w:sz="0" w:space="0" w:color="auto"/>
            <w:bottom w:val="none" w:sz="0" w:space="0" w:color="auto"/>
            <w:right w:val="none" w:sz="0" w:space="0" w:color="auto"/>
          </w:divBdr>
          <w:divsChild>
            <w:div w:id="4154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72375">
      <w:bodyDiv w:val="1"/>
      <w:marLeft w:val="0"/>
      <w:marRight w:val="0"/>
      <w:marTop w:val="0"/>
      <w:marBottom w:val="0"/>
      <w:divBdr>
        <w:top w:val="none" w:sz="0" w:space="0" w:color="auto"/>
        <w:left w:val="none" w:sz="0" w:space="0" w:color="auto"/>
        <w:bottom w:val="none" w:sz="0" w:space="0" w:color="auto"/>
        <w:right w:val="none" w:sz="0" w:space="0" w:color="auto"/>
      </w:divBdr>
    </w:div>
    <w:div w:id="1847557543">
      <w:bodyDiv w:val="1"/>
      <w:marLeft w:val="0"/>
      <w:marRight w:val="0"/>
      <w:marTop w:val="0"/>
      <w:marBottom w:val="0"/>
      <w:divBdr>
        <w:top w:val="none" w:sz="0" w:space="0" w:color="auto"/>
        <w:left w:val="none" w:sz="0" w:space="0" w:color="auto"/>
        <w:bottom w:val="none" w:sz="0" w:space="0" w:color="auto"/>
        <w:right w:val="none" w:sz="0" w:space="0" w:color="auto"/>
      </w:divBdr>
    </w:div>
    <w:div w:id="1855610677">
      <w:bodyDiv w:val="1"/>
      <w:marLeft w:val="0"/>
      <w:marRight w:val="0"/>
      <w:marTop w:val="0"/>
      <w:marBottom w:val="0"/>
      <w:divBdr>
        <w:top w:val="none" w:sz="0" w:space="0" w:color="auto"/>
        <w:left w:val="none" w:sz="0" w:space="0" w:color="auto"/>
        <w:bottom w:val="none" w:sz="0" w:space="0" w:color="auto"/>
        <w:right w:val="none" w:sz="0" w:space="0" w:color="auto"/>
      </w:divBdr>
    </w:div>
    <w:div w:id="1874027494">
      <w:bodyDiv w:val="1"/>
      <w:marLeft w:val="0"/>
      <w:marRight w:val="0"/>
      <w:marTop w:val="0"/>
      <w:marBottom w:val="0"/>
      <w:divBdr>
        <w:top w:val="none" w:sz="0" w:space="0" w:color="auto"/>
        <w:left w:val="none" w:sz="0" w:space="0" w:color="auto"/>
        <w:bottom w:val="none" w:sz="0" w:space="0" w:color="auto"/>
        <w:right w:val="none" w:sz="0" w:space="0" w:color="auto"/>
      </w:divBdr>
    </w:div>
    <w:div w:id="1885212365">
      <w:bodyDiv w:val="1"/>
      <w:marLeft w:val="0"/>
      <w:marRight w:val="0"/>
      <w:marTop w:val="0"/>
      <w:marBottom w:val="0"/>
      <w:divBdr>
        <w:top w:val="none" w:sz="0" w:space="0" w:color="auto"/>
        <w:left w:val="none" w:sz="0" w:space="0" w:color="auto"/>
        <w:bottom w:val="none" w:sz="0" w:space="0" w:color="auto"/>
        <w:right w:val="none" w:sz="0" w:space="0" w:color="auto"/>
      </w:divBdr>
    </w:div>
    <w:div w:id="1886212982">
      <w:bodyDiv w:val="1"/>
      <w:marLeft w:val="0"/>
      <w:marRight w:val="0"/>
      <w:marTop w:val="0"/>
      <w:marBottom w:val="0"/>
      <w:divBdr>
        <w:top w:val="none" w:sz="0" w:space="0" w:color="auto"/>
        <w:left w:val="none" w:sz="0" w:space="0" w:color="auto"/>
        <w:bottom w:val="none" w:sz="0" w:space="0" w:color="auto"/>
        <w:right w:val="none" w:sz="0" w:space="0" w:color="auto"/>
      </w:divBdr>
    </w:div>
    <w:div w:id="1922368353">
      <w:bodyDiv w:val="1"/>
      <w:marLeft w:val="0"/>
      <w:marRight w:val="0"/>
      <w:marTop w:val="0"/>
      <w:marBottom w:val="0"/>
      <w:divBdr>
        <w:top w:val="none" w:sz="0" w:space="0" w:color="auto"/>
        <w:left w:val="none" w:sz="0" w:space="0" w:color="auto"/>
        <w:bottom w:val="none" w:sz="0" w:space="0" w:color="auto"/>
        <w:right w:val="none" w:sz="0" w:space="0" w:color="auto"/>
      </w:divBdr>
    </w:div>
    <w:div w:id="1927880094">
      <w:bodyDiv w:val="1"/>
      <w:marLeft w:val="0"/>
      <w:marRight w:val="0"/>
      <w:marTop w:val="0"/>
      <w:marBottom w:val="0"/>
      <w:divBdr>
        <w:top w:val="none" w:sz="0" w:space="0" w:color="auto"/>
        <w:left w:val="none" w:sz="0" w:space="0" w:color="auto"/>
        <w:bottom w:val="none" w:sz="0" w:space="0" w:color="auto"/>
        <w:right w:val="none" w:sz="0" w:space="0" w:color="auto"/>
      </w:divBdr>
    </w:div>
    <w:div w:id="1936940611">
      <w:bodyDiv w:val="1"/>
      <w:marLeft w:val="0"/>
      <w:marRight w:val="0"/>
      <w:marTop w:val="0"/>
      <w:marBottom w:val="0"/>
      <w:divBdr>
        <w:top w:val="none" w:sz="0" w:space="0" w:color="auto"/>
        <w:left w:val="none" w:sz="0" w:space="0" w:color="auto"/>
        <w:bottom w:val="none" w:sz="0" w:space="0" w:color="auto"/>
        <w:right w:val="none" w:sz="0" w:space="0" w:color="auto"/>
      </w:divBdr>
    </w:div>
    <w:div w:id="1960792041">
      <w:bodyDiv w:val="1"/>
      <w:marLeft w:val="0"/>
      <w:marRight w:val="0"/>
      <w:marTop w:val="0"/>
      <w:marBottom w:val="0"/>
      <w:divBdr>
        <w:top w:val="none" w:sz="0" w:space="0" w:color="auto"/>
        <w:left w:val="none" w:sz="0" w:space="0" w:color="auto"/>
        <w:bottom w:val="none" w:sz="0" w:space="0" w:color="auto"/>
        <w:right w:val="none" w:sz="0" w:space="0" w:color="auto"/>
      </w:divBdr>
    </w:div>
    <w:div w:id="1966811692">
      <w:bodyDiv w:val="1"/>
      <w:marLeft w:val="0"/>
      <w:marRight w:val="0"/>
      <w:marTop w:val="0"/>
      <w:marBottom w:val="0"/>
      <w:divBdr>
        <w:top w:val="none" w:sz="0" w:space="0" w:color="auto"/>
        <w:left w:val="none" w:sz="0" w:space="0" w:color="auto"/>
        <w:bottom w:val="none" w:sz="0" w:space="0" w:color="auto"/>
        <w:right w:val="none" w:sz="0" w:space="0" w:color="auto"/>
      </w:divBdr>
    </w:div>
    <w:div w:id="1984189622">
      <w:bodyDiv w:val="1"/>
      <w:marLeft w:val="0"/>
      <w:marRight w:val="0"/>
      <w:marTop w:val="0"/>
      <w:marBottom w:val="0"/>
      <w:divBdr>
        <w:top w:val="none" w:sz="0" w:space="0" w:color="auto"/>
        <w:left w:val="none" w:sz="0" w:space="0" w:color="auto"/>
        <w:bottom w:val="none" w:sz="0" w:space="0" w:color="auto"/>
        <w:right w:val="none" w:sz="0" w:space="0" w:color="auto"/>
      </w:divBdr>
    </w:div>
    <w:div w:id="2048531706">
      <w:bodyDiv w:val="1"/>
      <w:marLeft w:val="0"/>
      <w:marRight w:val="0"/>
      <w:marTop w:val="0"/>
      <w:marBottom w:val="0"/>
      <w:divBdr>
        <w:top w:val="none" w:sz="0" w:space="0" w:color="auto"/>
        <w:left w:val="none" w:sz="0" w:space="0" w:color="auto"/>
        <w:bottom w:val="none" w:sz="0" w:space="0" w:color="auto"/>
        <w:right w:val="none" w:sz="0" w:space="0" w:color="auto"/>
      </w:divBdr>
    </w:div>
    <w:div w:id="2122449846">
      <w:bodyDiv w:val="1"/>
      <w:marLeft w:val="0"/>
      <w:marRight w:val="0"/>
      <w:marTop w:val="0"/>
      <w:marBottom w:val="0"/>
      <w:divBdr>
        <w:top w:val="none" w:sz="0" w:space="0" w:color="auto"/>
        <w:left w:val="none" w:sz="0" w:space="0" w:color="auto"/>
        <w:bottom w:val="none" w:sz="0" w:space="0" w:color="auto"/>
        <w:right w:val="none" w:sz="0" w:space="0" w:color="auto"/>
      </w:divBdr>
    </w:div>
    <w:div w:id="213752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DC7CC-D019-4253-BE61-39E33437A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3315</TotalTime>
  <Pages>49</Pages>
  <Words>16301</Words>
  <Characters>92919</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Коробков Владимир Васильевич</cp:lastModifiedBy>
  <cp:revision>19</cp:revision>
  <cp:lastPrinted>2015-10-08T07:01:00Z</cp:lastPrinted>
  <dcterms:created xsi:type="dcterms:W3CDTF">2015-06-17T11:37:00Z</dcterms:created>
  <dcterms:modified xsi:type="dcterms:W3CDTF">2020-06-15T12:29:00Z</dcterms:modified>
</cp:coreProperties>
</file>